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42F8" w14:textId="2FF28A61" w:rsidR="008C3A7B" w:rsidRPr="00F946C4" w:rsidRDefault="008C3A7B" w:rsidP="00F946C4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F946C4">
        <w:rPr>
          <w:rFonts w:cs="Arial"/>
          <w:b/>
          <w:bCs/>
          <w:sz w:val="32"/>
          <w:szCs w:val="32"/>
          <w:u w:val="single"/>
        </w:rPr>
        <w:t>Chargeable</w:t>
      </w:r>
      <w:r w:rsidR="00EE6E65" w:rsidRPr="00F946C4">
        <w:rPr>
          <w:rFonts w:cs="Arial"/>
          <w:b/>
          <w:bCs/>
          <w:sz w:val="32"/>
          <w:szCs w:val="32"/>
          <w:u w:val="single"/>
        </w:rPr>
        <w:t xml:space="preserve"> extras t</w:t>
      </w:r>
      <w:r w:rsidRPr="00F946C4">
        <w:rPr>
          <w:rFonts w:cs="Arial"/>
          <w:b/>
          <w:bCs/>
          <w:sz w:val="32"/>
          <w:szCs w:val="32"/>
          <w:u w:val="single"/>
        </w:rPr>
        <w:t>emplate</w:t>
      </w:r>
      <w:r w:rsidR="00F946C4" w:rsidRPr="00F946C4">
        <w:rPr>
          <w:rFonts w:cs="Arial"/>
          <w:b/>
          <w:bCs/>
          <w:sz w:val="32"/>
          <w:szCs w:val="32"/>
          <w:u w:val="single"/>
        </w:rPr>
        <w:t xml:space="preserve"> - </w:t>
      </w:r>
      <w:r w:rsidRPr="00F946C4">
        <w:rPr>
          <w:rFonts w:cs="Arial"/>
          <w:b/>
          <w:bCs/>
          <w:sz w:val="32"/>
          <w:szCs w:val="32"/>
          <w:u w:val="single"/>
        </w:rPr>
        <w:t>How to set out costs on your website:</w:t>
      </w:r>
    </w:p>
    <w:p w14:paraId="38A7A397" w14:textId="77777777" w:rsidR="008C3A7B" w:rsidRDefault="008C3A7B">
      <w:pPr>
        <w:rPr>
          <w:rFonts w:cs="Arial"/>
          <w:szCs w:val="24"/>
        </w:rPr>
      </w:pPr>
    </w:p>
    <w:p w14:paraId="168FF1AD" w14:textId="727D5DA2" w:rsidR="008C3A7B" w:rsidRPr="001C4F20" w:rsidRDefault="008C3A7B" w:rsidP="006B2891">
      <w:pPr>
        <w:jc w:val="center"/>
        <w:rPr>
          <w:rFonts w:cs="Arial"/>
          <w:i/>
          <w:iCs/>
          <w:color w:val="4F81BD" w:themeColor="accent1"/>
          <w:sz w:val="28"/>
          <w:szCs w:val="28"/>
        </w:rPr>
      </w:pPr>
      <w:r w:rsidRPr="001C4F20">
        <w:rPr>
          <w:rFonts w:cs="Arial"/>
          <w:i/>
          <w:iCs/>
          <w:color w:val="4F81BD" w:themeColor="accent1"/>
          <w:sz w:val="28"/>
          <w:szCs w:val="28"/>
        </w:rPr>
        <w:t>(</w:t>
      </w:r>
      <w:r w:rsidR="006B2891" w:rsidRPr="001C4F20">
        <w:rPr>
          <w:rFonts w:cs="Arial"/>
          <w:i/>
          <w:iCs/>
          <w:color w:val="4F81BD" w:themeColor="accent1"/>
          <w:sz w:val="28"/>
          <w:szCs w:val="28"/>
        </w:rPr>
        <w:t xml:space="preserve">Providers </w:t>
      </w:r>
      <w:r w:rsidRPr="001C4F20">
        <w:rPr>
          <w:rFonts w:cs="Arial"/>
          <w:i/>
          <w:iCs/>
          <w:color w:val="4F81BD" w:themeColor="accent1"/>
          <w:sz w:val="28"/>
          <w:szCs w:val="28"/>
        </w:rPr>
        <w:t>to give information about the services that they offer)</w:t>
      </w:r>
    </w:p>
    <w:p w14:paraId="6EB17CB7" w14:textId="77777777" w:rsidR="008C3A7B" w:rsidRDefault="008C3A7B">
      <w:pPr>
        <w:rPr>
          <w:rFonts w:cs="Arial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595"/>
        <w:gridCol w:w="1609"/>
        <w:gridCol w:w="1559"/>
        <w:gridCol w:w="1559"/>
      </w:tblGrid>
      <w:tr w:rsidR="00C75724" w:rsidRPr="00F946C4" w14:paraId="63A1F800" w14:textId="77777777" w:rsidTr="00C75724">
        <w:trPr>
          <w:trHeight w:val="513"/>
        </w:trPr>
        <w:tc>
          <w:tcPr>
            <w:tcW w:w="4595" w:type="dxa"/>
            <w:shd w:val="clear" w:color="auto" w:fill="DAEEF3" w:themeFill="accent5" w:themeFillTint="33"/>
          </w:tcPr>
          <w:p w14:paraId="6ACA1693" w14:textId="1B69884E" w:rsidR="004E15FA" w:rsidRPr="00F946C4" w:rsidRDefault="004E15FA" w:rsidP="000C096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946C4">
              <w:rPr>
                <w:rFonts w:cs="Arial"/>
                <w:b/>
                <w:bCs/>
                <w:sz w:val="28"/>
                <w:szCs w:val="28"/>
              </w:rPr>
              <w:t>De</w:t>
            </w:r>
            <w:r w:rsidR="00C75724" w:rsidRPr="00F946C4">
              <w:rPr>
                <w:rFonts w:cs="Arial"/>
                <w:b/>
                <w:bCs/>
                <w:sz w:val="28"/>
                <w:szCs w:val="28"/>
              </w:rPr>
              <w:t>scription</w:t>
            </w:r>
          </w:p>
        </w:tc>
        <w:tc>
          <w:tcPr>
            <w:tcW w:w="1609" w:type="dxa"/>
            <w:shd w:val="clear" w:color="auto" w:fill="DAEEF3" w:themeFill="accent5" w:themeFillTint="33"/>
          </w:tcPr>
          <w:p w14:paraId="06463F53" w14:textId="3A9ECA3D" w:rsidR="004E15FA" w:rsidRPr="00F946C4" w:rsidRDefault="004E15FA" w:rsidP="000C096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946C4">
              <w:rPr>
                <w:rFonts w:cs="Arial"/>
                <w:b/>
                <w:bCs/>
                <w:sz w:val="28"/>
                <w:szCs w:val="28"/>
              </w:rPr>
              <w:t>Unit</w:t>
            </w:r>
            <w:r w:rsidR="00C75724" w:rsidRPr="00F946C4">
              <w:rPr>
                <w:rFonts w:cs="Arial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051504F7" w14:textId="78C15EF2" w:rsidR="004E15FA" w:rsidRPr="00F946C4" w:rsidRDefault="004E15FA" w:rsidP="000C096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946C4">
              <w:rPr>
                <w:rFonts w:cs="Arial"/>
                <w:b/>
                <w:bCs/>
                <w:sz w:val="28"/>
                <w:szCs w:val="28"/>
              </w:rPr>
              <w:t>Unit Price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1D6C6D18" w14:textId="2D64737C" w:rsidR="004E15FA" w:rsidRPr="00F946C4" w:rsidRDefault="004E15FA" w:rsidP="000C096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946C4">
              <w:rPr>
                <w:rFonts w:cs="Arial"/>
                <w:b/>
                <w:bCs/>
                <w:sz w:val="28"/>
                <w:szCs w:val="28"/>
              </w:rPr>
              <w:t>Total</w:t>
            </w:r>
          </w:p>
        </w:tc>
      </w:tr>
      <w:tr w:rsidR="00C75724" w14:paraId="09AAB424" w14:textId="77777777" w:rsidTr="000B4138">
        <w:trPr>
          <w:trHeight w:val="1044"/>
        </w:trPr>
        <w:tc>
          <w:tcPr>
            <w:tcW w:w="4595" w:type="dxa"/>
          </w:tcPr>
          <w:p w14:paraId="72687AF8" w14:textId="4A59F8B8" w:rsidR="004E15FA" w:rsidRDefault="004E15F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Free </w:t>
            </w:r>
            <w:r w:rsidR="005E1143">
              <w:rPr>
                <w:rFonts w:cs="Arial"/>
                <w:szCs w:val="24"/>
              </w:rPr>
              <w:t>e</w:t>
            </w:r>
            <w:r>
              <w:rPr>
                <w:rFonts w:cs="Arial"/>
                <w:szCs w:val="24"/>
              </w:rPr>
              <w:t xml:space="preserve">ntitlement </w:t>
            </w:r>
            <w:r w:rsidR="005E1143">
              <w:rPr>
                <w:rFonts w:cs="Arial"/>
                <w:szCs w:val="24"/>
              </w:rPr>
              <w:t>h</w:t>
            </w:r>
            <w:r>
              <w:rPr>
                <w:rFonts w:cs="Arial"/>
                <w:szCs w:val="24"/>
              </w:rPr>
              <w:t>ours -</w:t>
            </w:r>
            <w:r w:rsidR="005953BB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xx hours per week </w:t>
            </w:r>
          </w:p>
          <w:p w14:paraId="182C64E1" w14:textId="77777777" w:rsidR="00C75724" w:rsidRDefault="00C75724">
            <w:pPr>
              <w:rPr>
                <w:rFonts w:cs="Arial"/>
                <w:szCs w:val="24"/>
              </w:rPr>
            </w:pPr>
          </w:p>
          <w:p w14:paraId="05C58430" w14:textId="1DBA3E8F" w:rsidR="004E15FA" w:rsidRPr="00F946C4" w:rsidRDefault="004E15FA">
            <w:pPr>
              <w:rPr>
                <w:rFonts w:cs="Arial"/>
                <w:i/>
                <w:iCs/>
                <w:color w:val="4F81BD" w:themeColor="accent1"/>
                <w:szCs w:val="24"/>
              </w:rPr>
            </w:pPr>
            <w:r w:rsidRPr="00F946C4">
              <w:rPr>
                <w:rFonts w:cs="Arial"/>
                <w:i/>
                <w:iCs/>
                <w:color w:val="4F81BD" w:themeColor="accent1"/>
                <w:szCs w:val="24"/>
              </w:rPr>
              <w:t xml:space="preserve">(Enter number of free hours per week and explain any </w:t>
            </w:r>
            <w:r w:rsidR="00C75724" w:rsidRPr="00F946C4">
              <w:rPr>
                <w:rFonts w:cs="Arial"/>
                <w:i/>
                <w:iCs/>
                <w:color w:val="4F81BD" w:themeColor="accent1"/>
                <w:szCs w:val="24"/>
              </w:rPr>
              <w:t xml:space="preserve">term time or </w:t>
            </w:r>
            <w:r w:rsidRPr="00F946C4">
              <w:rPr>
                <w:rFonts w:cs="Arial"/>
                <w:i/>
                <w:iCs/>
                <w:color w:val="4F81BD" w:themeColor="accent1"/>
                <w:szCs w:val="24"/>
              </w:rPr>
              <w:t>stretched offer provided</w:t>
            </w:r>
            <w:r w:rsidR="00C75724" w:rsidRPr="00F946C4">
              <w:rPr>
                <w:rFonts w:cs="Arial"/>
                <w:i/>
                <w:iCs/>
                <w:color w:val="4F81BD" w:themeColor="accent1"/>
                <w:szCs w:val="24"/>
              </w:rPr>
              <w:t>. This must show as zero charge</w:t>
            </w:r>
            <w:r w:rsidRPr="00F946C4">
              <w:rPr>
                <w:rFonts w:cs="Arial"/>
                <w:i/>
                <w:iCs/>
                <w:color w:val="4F81BD" w:themeColor="accent1"/>
                <w:szCs w:val="24"/>
              </w:rPr>
              <w:t xml:space="preserve">) </w:t>
            </w:r>
          </w:p>
          <w:p w14:paraId="57B40060" w14:textId="4BD719B8" w:rsidR="004E15FA" w:rsidRPr="008C3A7B" w:rsidRDefault="004E15FA">
            <w:pPr>
              <w:rPr>
                <w:rFonts w:cs="Arial"/>
                <w:i/>
                <w:iCs/>
                <w:szCs w:val="24"/>
              </w:rPr>
            </w:pPr>
          </w:p>
        </w:tc>
        <w:tc>
          <w:tcPr>
            <w:tcW w:w="1609" w:type="dxa"/>
          </w:tcPr>
          <w:p w14:paraId="7A98CF58" w14:textId="47E5E09F" w:rsidR="004E15FA" w:rsidRDefault="004E15FA" w:rsidP="000B413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Weekly</w:t>
            </w:r>
          </w:p>
        </w:tc>
        <w:tc>
          <w:tcPr>
            <w:tcW w:w="1559" w:type="dxa"/>
          </w:tcPr>
          <w:p w14:paraId="5C35313E" w14:textId="2A908F7D" w:rsidR="004E15FA" w:rsidRDefault="004E15FA" w:rsidP="000B413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Free</w:t>
            </w:r>
          </w:p>
        </w:tc>
        <w:tc>
          <w:tcPr>
            <w:tcW w:w="1559" w:type="dxa"/>
          </w:tcPr>
          <w:p w14:paraId="3F6E6879" w14:textId="43BE859C" w:rsidR="004E15FA" w:rsidRDefault="004E15FA" w:rsidP="000B413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£0</w:t>
            </w:r>
          </w:p>
        </w:tc>
      </w:tr>
      <w:tr w:rsidR="00C75724" w14:paraId="4FB56820" w14:textId="77777777" w:rsidTr="000B4138">
        <w:trPr>
          <w:trHeight w:val="1027"/>
        </w:trPr>
        <w:tc>
          <w:tcPr>
            <w:tcW w:w="4595" w:type="dxa"/>
          </w:tcPr>
          <w:p w14:paraId="77CB1E88" w14:textId="77777777" w:rsidR="004E15FA" w:rsidRDefault="004E15F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Additional hours purchased – xx hours per week </w:t>
            </w:r>
          </w:p>
          <w:p w14:paraId="2C0733ED" w14:textId="77777777" w:rsidR="00C75724" w:rsidRDefault="00C75724">
            <w:pPr>
              <w:rPr>
                <w:rFonts w:cs="Arial"/>
                <w:szCs w:val="24"/>
              </w:rPr>
            </w:pPr>
          </w:p>
          <w:p w14:paraId="3A716A33" w14:textId="77777777" w:rsidR="004E15FA" w:rsidRPr="00F946C4" w:rsidRDefault="004E15FA">
            <w:pPr>
              <w:rPr>
                <w:rFonts w:cs="Arial"/>
                <w:i/>
                <w:iCs/>
                <w:color w:val="4F81BD" w:themeColor="accent1"/>
                <w:szCs w:val="24"/>
              </w:rPr>
            </w:pPr>
            <w:r w:rsidRPr="00F946C4">
              <w:rPr>
                <w:rFonts w:cs="Arial"/>
                <w:i/>
                <w:iCs/>
                <w:color w:val="4F81BD" w:themeColor="accent1"/>
                <w:szCs w:val="24"/>
              </w:rPr>
              <w:t>(Enter the number of hours per week)</w:t>
            </w:r>
          </w:p>
          <w:p w14:paraId="74CD75CF" w14:textId="145F1680" w:rsidR="004E15FA" w:rsidRPr="008C3A7B" w:rsidRDefault="004E15FA">
            <w:pPr>
              <w:rPr>
                <w:rFonts w:cs="Arial"/>
                <w:i/>
                <w:iCs/>
                <w:szCs w:val="24"/>
              </w:rPr>
            </w:pPr>
          </w:p>
        </w:tc>
        <w:tc>
          <w:tcPr>
            <w:tcW w:w="1609" w:type="dxa"/>
          </w:tcPr>
          <w:p w14:paraId="5AA6DF2E" w14:textId="58E6FE04" w:rsidR="004E15FA" w:rsidRDefault="004E15FA" w:rsidP="000B413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Weekly</w:t>
            </w:r>
          </w:p>
        </w:tc>
        <w:tc>
          <w:tcPr>
            <w:tcW w:w="1559" w:type="dxa"/>
          </w:tcPr>
          <w:p w14:paraId="762EE5CA" w14:textId="6EF42015" w:rsidR="004E15FA" w:rsidRDefault="004E15FA" w:rsidP="00041202">
            <w:pPr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14:paraId="2F50F435" w14:textId="7FAEF661" w:rsidR="004E15FA" w:rsidRDefault="004E15FA" w:rsidP="000B413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£</w:t>
            </w:r>
          </w:p>
        </w:tc>
      </w:tr>
      <w:tr w:rsidR="00C75724" w14:paraId="79B86BF9" w14:textId="77777777" w:rsidTr="000B4138">
        <w:trPr>
          <w:trHeight w:val="531"/>
        </w:trPr>
        <w:tc>
          <w:tcPr>
            <w:tcW w:w="4595" w:type="dxa"/>
          </w:tcPr>
          <w:p w14:paraId="72DC35D2" w14:textId="77777777" w:rsidR="004E15FA" w:rsidRDefault="004E15F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Meals/snacks </w:t>
            </w:r>
          </w:p>
          <w:p w14:paraId="5E6D5518" w14:textId="77777777" w:rsidR="00C75724" w:rsidRDefault="00C75724">
            <w:pPr>
              <w:rPr>
                <w:rFonts w:cs="Arial"/>
                <w:szCs w:val="24"/>
              </w:rPr>
            </w:pPr>
          </w:p>
          <w:p w14:paraId="2FDCAFD7" w14:textId="77777777" w:rsidR="004E15FA" w:rsidRPr="00F946C4" w:rsidRDefault="004E15FA">
            <w:pPr>
              <w:rPr>
                <w:rFonts w:cs="Arial"/>
                <w:i/>
                <w:iCs/>
                <w:color w:val="4F81BD" w:themeColor="accent1"/>
                <w:szCs w:val="24"/>
              </w:rPr>
            </w:pPr>
            <w:r w:rsidRPr="00F946C4">
              <w:rPr>
                <w:rFonts w:cs="Arial"/>
                <w:i/>
                <w:iCs/>
                <w:color w:val="4F81BD" w:themeColor="accent1"/>
                <w:szCs w:val="24"/>
              </w:rPr>
              <w:t>(Explain how many meals are provided and the type of meals)</w:t>
            </w:r>
          </w:p>
          <w:p w14:paraId="7D68696A" w14:textId="22FF7DF0" w:rsidR="004E15FA" w:rsidRPr="008C3A7B" w:rsidRDefault="004E15FA">
            <w:pPr>
              <w:rPr>
                <w:rFonts w:cs="Arial"/>
                <w:i/>
                <w:iCs/>
                <w:szCs w:val="24"/>
              </w:rPr>
            </w:pPr>
          </w:p>
        </w:tc>
        <w:tc>
          <w:tcPr>
            <w:tcW w:w="1609" w:type="dxa"/>
          </w:tcPr>
          <w:p w14:paraId="197F4302" w14:textId="77777777" w:rsidR="006B2891" w:rsidRDefault="004E15FA" w:rsidP="000B413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Daily/Weekly/</w:t>
            </w:r>
          </w:p>
          <w:p w14:paraId="1F7AB7C9" w14:textId="745FC7C2" w:rsidR="004E15FA" w:rsidRDefault="004E15FA" w:rsidP="000B413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Per meal</w:t>
            </w:r>
          </w:p>
        </w:tc>
        <w:tc>
          <w:tcPr>
            <w:tcW w:w="1559" w:type="dxa"/>
          </w:tcPr>
          <w:p w14:paraId="29CB77F3" w14:textId="7F188B0F" w:rsidR="004E15FA" w:rsidRDefault="004E15FA" w:rsidP="000B413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14:paraId="21920437" w14:textId="4D9050F4" w:rsidR="004E15FA" w:rsidRDefault="004E15FA" w:rsidP="000B413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£</w:t>
            </w:r>
          </w:p>
        </w:tc>
      </w:tr>
      <w:tr w:rsidR="00C75724" w14:paraId="40C0D136" w14:textId="77777777" w:rsidTr="000B4138">
        <w:trPr>
          <w:trHeight w:val="1027"/>
        </w:trPr>
        <w:tc>
          <w:tcPr>
            <w:tcW w:w="4595" w:type="dxa"/>
          </w:tcPr>
          <w:p w14:paraId="67A5F2A8" w14:textId="6EA6FB17" w:rsidR="004E15FA" w:rsidRDefault="004E15F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Consumables (</w:t>
            </w:r>
            <w:r w:rsidR="009C256F">
              <w:rPr>
                <w:rFonts w:cs="Arial"/>
                <w:szCs w:val="24"/>
              </w:rPr>
              <w:t xml:space="preserve">for example, </w:t>
            </w:r>
            <w:r>
              <w:rPr>
                <w:rFonts w:cs="Arial"/>
                <w:szCs w:val="24"/>
              </w:rPr>
              <w:t>nappies, wipes, suncream)</w:t>
            </w:r>
          </w:p>
          <w:p w14:paraId="0023DFF9" w14:textId="77777777" w:rsidR="00C75724" w:rsidRDefault="00C75724">
            <w:pPr>
              <w:rPr>
                <w:rFonts w:cs="Arial"/>
                <w:szCs w:val="24"/>
              </w:rPr>
            </w:pPr>
          </w:p>
          <w:p w14:paraId="3B8940DD" w14:textId="0644DA42" w:rsidR="004E15FA" w:rsidRPr="00F946C4" w:rsidRDefault="004E15FA">
            <w:pPr>
              <w:rPr>
                <w:rFonts w:cs="Arial"/>
                <w:i/>
                <w:iCs/>
                <w:color w:val="4F81BD" w:themeColor="accent1"/>
                <w:szCs w:val="24"/>
              </w:rPr>
            </w:pPr>
            <w:r w:rsidRPr="00F946C4">
              <w:rPr>
                <w:rFonts w:cs="Arial"/>
                <w:i/>
                <w:iCs/>
                <w:color w:val="4F81BD" w:themeColor="accent1"/>
                <w:szCs w:val="24"/>
              </w:rPr>
              <w:t>(</w:t>
            </w:r>
            <w:r w:rsidR="00C75724" w:rsidRPr="00F946C4">
              <w:rPr>
                <w:rFonts w:cs="Arial"/>
                <w:i/>
                <w:iCs/>
                <w:color w:val="4F81BD" w:themeColor="accent1"/>
                <w:szCs w:val="24"/>
              </w:rPr>
              <w:t>Explain the type and number of meals provided</w:t>
            </w:r>
            <w:r w:rsidRPr="00F946C4">
              <w:rPr>
                <w:rFonts w:cs="Arial"/>
                <w:i/>
                <w:iCs/>
                <w:color w:val="4F81BD" w:themeColor="accent1"/>
                <w:szCs w:val="24"/>
              </w:rPr>
              <w:t xml:space="preserve">) </w:t>
            </w:r>
          </w:p>
          <w:p w14:paraId="33131FED" w14:textId="5B8AAB84" w:rsidR="004E15FA" w:rsidRPr="008C3A7B" w:rsidRDefault="004E15FA">
            <w:pPr>
              <w:rPr>
                <w:rFonts w:cs="Arial"/>
                <w:i/>
                <w:iCs/>
                <w:szCs w:val="24"/>
              </w:rPr>
            </w:pPr>
          </w:p>
        </w:tc>
        <w:tc>
          <w:tcPr>
            <w:tcW w:w="1609" w:type="dxa"/>
          </w:tcPr>
          <w:p w14:paraId="316B0EFD" w14:textId="0AFAEF83" w:rsidR="004E15FA" w:rsidRDefault="004E15FA" w:rsidP="000B413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14:paraId="1A1DFF51" w14:textId="701BE607" w:rsidR="004E15FA" w:rsidRDefault="004E15FA" w:rsidP="000B413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14:paraId="006BC067" w14:textId="7DC56E1B" w:rsidR="004E15FA" w:rsidRDefault="004E15FA" w:rsidP="000B413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£</w:t>
            </w:r>
          </w:p>
        </w:tc>
      </w:tr>
      <w:tr w:rsidR="00C75724" w14:paraId="2C066CD8" w14:textId="77777777" w:rsidTr="000B4138">
        <w:trPr>
          <w:trHeight w:val="1758"/>
        </w:trPr>
        <w:tc>
          <w:tcPr>
            <w:tcW w:w="4595" w:type="dxa"/>
          </w:tcPr>
          <w:p w14:paraId="7816752D" w14:textId="6218B848" w:rsidR="004E15FA" w:rsidRDefault="004E15F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Additional voluntary services, for example, trips, forest school sessions </w:t>
            </w:r>
            <w:r w:rsidR="00D61889">
              <w:rPr>
                <w:rFonts w:cs="Arial"/>
                <w:szCs w:val="24"/>
              </w:rPr>
              <w:t xml:space="preserve">or </w:t>
            </w:r>
            <w:r w:rsidR="004F3191">
              <w:rPr>
                <w:rFonts w:cs="Arial"/>
                <w:szCs w:val="24"/>
              </w:rPr>
              <w:t xml:space="preserve">foreign </w:t>
            </w:r>
            <w:r w:rsidR="00D61889">
              <w:rPr>
                <w:rFonts w:cs="Arial"/>
                <w:szCs w:val="24"/>
              </w:rPr>
              <w:t xml:space="preserve">language lessons. </w:t>
            </w:r>
          </w:p>
          <w:p w14:paraId="06C1AB3B" w14:textId="77777777" w:rsidR="00C75724" w:rsidRDefault="00C75724">
            <w:pPr>
              <w:rPr>
                <w:rFonts w:cs="Arial"/>
                <w:szCs w:val="24"/>
              </w:rPr>
            </w:pPr>
          </w:p>
          <w:p w14:paraId="22751FD5" w14:textId="057AB116" w:rsidR="004E15FA" w:rsidRPr="00F946C4" w:rsidRDefault="004E15FA">
            <w:pPr>
              <w:rPr>
                <w:rFonts w:cs="Arial"/>
                <w:i/>
                <w:iCs/>
                <w:color w:val="4F81BD" w:themeColor="accent1"/>
                <w:szCs w:val="24"/>
              </w:rPr>
            </w:pPr>
            <w:r w:rsidRPr="00F946C4">
              <w:rPr>
                <w:rFonts w:cs="Arial"/>
                <w:i/>
                <w:iCs/>
                <w:color w:val="4F81BD" w:themeColor="accent1"/>
                <w:szCs w:val="24"/>
              </w:rPr>
              <w:t>(Provide details of charges made for additional services and itemise</w:t>
            </w:r>
            <w:r w:rsidR="00C75724" w:rsidRPr="00F946C4">
              <w:rPr>
                <w:rFonts w:cs="Arial"/>
                <w:i/>
                <w:iCs/>
                <w:color w:val="4F81BD" w:themeColor="accent1"/>
                <w:szCs w:val="24"/>
              </w:rPr>
              <w:t>d</w:t>
            </w:r>
            <w:r w:rsidRPr="00F946C4">
              <w:rPr>
                <w:rFonts w:cs="Arial"/>
                <w:i/>
                <w:iCs/>
                <w:color w:val="4F81BD" w:themeColor="accent1"/>
                <w:szCs w:val="24"/>
              </w:rPr>
              <w:t xml:space="preserve"> details of what </w:t>
            </w:r>
            <w:r w:rsidR="00C75724" w:rsidRPr="00F946C4">
              <w:rPr>
                <w:rFonts w:cs="Arial"/>
                <w:i/>
                <w:iCs/>
                <w:color w:val="4F81BD" w:themeColor="accent1"/>
                <w:szCs w:val="24"/>
              </w:rPr>
              <w:t>these charges relate to</w:t>
            </w:r>
            <w:r w:rsidRPr="00F946C4">
              <w:rPr>
                <w:rFonts w:cs="Arial"/>
                <w:i/>
                <w:iCs/>
                <w:color w:val="4F81BD" w:themeColor="accent1"/>
                <w:szCs w:val="24"/>
              </w:rPr>
              <w:t xml:space="preserve">) </w:t>
            </w:r>
          </w:p>
          <w:p w14:paraId="4026DB63" w14:textId="5094C897" w:rsidR="004E15FA" w:rsidRPr="008C3A7B" w:rsidRDefault="004E15FA">
            <w:pPr>
              <w:rPr>
                <w:rFonts w:cs="Arial"/>
                <w:i/>
                <w:iCs/>
                <w:szCs w:val="24"/>
              </w:rPr>
            </w:pPr>
          </w:p>
        </w:tc>
        <w:tc>
          <w:tcPr>
            <w:tcW w:w="1609" w:type="dxa"/>
          </w:tcPr>
          <w:p w14:paraId="4986BF3F" w14:textId="553DA56E" w:rsidR="004E15FA" w:rsidRDefault="004E15FA" w:rsidP="000B413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Ad Hoc</w:t>
            </w:r>
          </w:p>
        </w:tc>
        <w:tc>
          <w:tcPr>
            <w:tcW w:w="1559" w:type="dxa"/>
          </w:tcPr>
          <w:p w14:paraId="0C39540A" w14:textId="732ABC4D" w:rsidR="004E15FA" w:rsidRDefault="004E15FA" w:rsidP="000B413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14:paraId="01516E70" w14:textId="0BD8837F" w:rsidR="004E15FA" w:rsidRDefault="004E15FA" w:rsidP="000B413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£</w:t>
            </w:r>
          </w:p>
        </w:tc>
      </w:tr>
      <w:tr w:rsidR="00C75724" w14:paraId="42F6EF00" w14:textId="77777777" w:rsidTr="00C75724">
        <w:trPr>
          <w:trHeight w:val="460"/>
        </w:trPr>
        <w:tc>
          <w:tcPr>
            <w:tcW w:w="4595" w:type="dxa"/>
            <w:shd w:val="clear" w:color="auto" w:fill="F2F2F2" w:themeFill="background1" w:themeFillShade="F2"/>
          </w:tcPr>
          <w:p w14:paraId="750B9B97" w14:textId="77777777" w:rsidR="004E15FA" w:rsidRDefault="004E15FA">
            <w:pPr>
              <w:rPr>
                <w:rFonts w:cs="Arial"/>
                <w:szCs w:val="24"/>
              </w:rPr>
            </w:pPr>
          </w:p>
        </w:tc>
        <w:tc>
          <w:tcPr>
            <w:tcW w:w="1609" w:type="dxa"/>
            <w:shd w:val="clear" w:color="auto" w:fill="F2F2F2" w:themeFill="background1" w:themeFillShade="F2"/>
          </w:tcPr>
          <w:p w14:paraId="595CF082" w14:textId="77777777" w:rsidR="004E15FA" w:rsidRDefault="004E15FA" w:rsidP="004E15FA">
            <w:pPr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14:paraId="5D83806B" w14:textId="217124A7" w:rsidR="004E15FA" w:rsidRDefault="004E15FA" w:rsidP="004E15F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Total </w:t>
            </w:r>
          </w:p>
        </w:tc>
        <w:tc>
          <w:tcPr>
            <w:tcW w:w="1559" w:type="dxa"/>
          </w:tcPr>
          <w:p w14:paraId="18E276DE" w14:textId="0C97E081" w:rsidR="004E15FA" w:rsidRDefault="004E15F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£</w:t>
            </w:r>
          </w:p>
        </w:tc>
      </w:tr>
    </w:tbl>
    <w:p w14:paraId="1F63CE43" w14:textId="77777777" w:rsidR="00C75724" w:rsidRDefault="00C75724">
      <w:pPr>
        <w:rPr>
          <w:rFonts w:cs="Arial"/>
          <w:i/>
          <w:iCs/>
          <w:szCs w:val="24"/>
        </w:rPr>
      </w:pPr>
    </w:p>
    <w:p w14:paraId="7E77932C" w14:textId="77777777" w:rsidR="00F946C4" w:rsidRDefault="00F946C4">
      <w:pPr>
        <w:rPr>
          <w:rFonts w:cs="Arial"/>
          <w:i/>
          <w:iCs/>
          <w:szCs w:val="24"/>
        </w:rPr>
      </w:pPr>
    </w:p>
    <w:p w14:paraId="5ED64809" w14:textId="1422A469" w:rsidR="004E15FA" w:rsidRPr="001C4F20" w:rsidRDefault="001C4F20">
      <w:pPr>
        <w:rPr>
          <w:rFonts w:cs="Arial"/>
          <w:i/>
          <w:iCs/>
          <w:color w:val="4F81BD" w:themeColor="accent1"/>
          <w:szCs w:val="24"/>
        </w:rPr>
      </w:pPr>
      <w:r>
        <w:rPr>
          <w:rFonts w:cs="Arial"/>
          <w:i/>
          <w:iCs/>
          <w:color w:val="4F81BD" w:themeColor="accent1"/>
          <w:szCs w:val="24"/>
        </w:rPr>
        <w:t>(</w:t>
      </w:r>
      <w:r w:rsidR="004E15FA" w:rsidRPr="001C4F20">
        <w:rPr>
          <w:rFonts w:cs="Arial"/>
          <w:i/>
          <w:iCs/>
          <w:color w:val="4F81BD" w:themeColor="accent1"/>
          <w:szCs w:val="24"/>
        </w:rPr>
        <w:t>If you allow Tax Free Childcare or Universal Credit Childcare to claim back some of the costs, explain here how this works in your setting</w:t>
      </w:r>
      <w:r>
        <w:rPr>
          <w:rFonts w:cs="Arial"/>
          <w:i/>
          <w:iCs/>
          <w:color w:val="4F81BD" w:themeColor="accent1"/>
          <w:szCs w:val="24"/>
        </w:rPr>
        <w:t>)</w:t>
      </w:r>
    </w:p>
    <w:p w14:paraId="3F3CC7B7" w14:textId="77777777" w:rsidR="00C75724" w:rsidRDefault="00C75724">
      <w:pPr>
        <w:rPr>
          <w:rFonts w:cs="Arial"/>
          <w:szCs w:val="24"/>
        </w:rPr>
      </w:pPr>
    </w:p>
    <w:p w14:paraId="576B3CF4" w14:textId="77777777" w:rsidR="00C75724" w:rsidRDefault="00C75724">
      <w:pPr>
        <w:rPr>
          <w:rFonts w:cs="Arial"/>
          <w:szCs w:val="24"/>
        </w:rPr>
      </w:pPr>
    </w:p>
    <w:p w14:paraId="423A3DD6" w14:textId="4C55F7D8" w:rsidR="004E15FA" w:rsidRPr="00D26C7F" w:rsidRDefault="004E15FA">
      <w:pPr>
        <w:rPr>
          <w:rFonts w:cs="Arial"/>
          <w:szCs w:val="24"/>
        </w:rPr>
      </w:pPr>
      <w:r w:rsidRPr="004E15FA">
        <w:rPr>
          <w:rFonts w:cs="Arial"/>
          <w:szCs w:val="24"/>
        </w:rPr>
        <w:t xml:space="preserve">If you do not </w:t>
      </w:r>
      <w:r w:rsidR="00C75724">
        <w:rPr>
          <w:rFonts w:cs="Arial"/>
          <w:szCs w:val="24"/>
        </w:rPr>
        <w:t xml:space="preserve">wish </w:t>
      </w:r>
      <w:r w:rsidRPr="004E15FA">
        <w:rPr>
          <w:rFonts w:cs="Arial"/>
          <w:szCs w:val="24"/>
        </w:rPr>
        <w:t xml:space="preserve">pay for specific consumables, for example because you wish to provide your own, please make your nursery aware so next steps can be discussed. </w:t>
      </w:r>
    </w:p>
    <w:sectPr w:rsidR="004E15FA" w:rsidRPr="00D26C7F" w:rsidSect="007E3E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E6E65"/>
    <w:rsid w:val="00041202"/>
    <w:rsid w:val="000B4138"/>
    <w:rsid w:val="000C096F"/>
    <w:rsid w:val="001B4A1F"/>
    <w:rsid w:val="001C4F20"/>
    <w:rsid w:val="002F0228"/>
    <w:rsid w:val="0030250A"/>
    <w:rsid w:val="003E334F"/>
    <w:rsid w:val="004616FE"/>
    <w:rsid w:val="00484047"/>
    <w:rsid w:val="004E15FA"/>
    <w:rsid w:val="004F3191"/>
    <w:rsid w:val="005953BB"/>
    <w:rsid w:val="00597F74"/>
    <w:rsid w:val="005E1143"/>
    <w:rsid w:val="006B2891"/>
    <w:rsid w:val="007A24D7"/>
    <w:rsid w:val="007E3EF4"/>
    <w:rsid w:val="008071B2"/>
    <w:rsid w:val="008155E4"/>
    <w:rsid w:val="008C3A7B"/>
    <w:rsid w:val="009C256F"/>
    <w:rsid w:val="00BD384E"/>
    <w:rsid w:val="00C75724"/>
    <w:rsid w:val="00CB4E25"/>
    <w:rsid w:val="00CF248B"/>
    <w:rsid w:val="00D26C7F"/>
    <w:rsid w:val="00D61889"/>
    <w:rsid w:val="00E32BE6"/>
    <w:rsid w:val="00EA6435"/>
    <w:rsid w:val="00EC5056"/>
    <w:rsid w:val="00EE153E"/>
    <w:rsid w:val="00EE6E65"/>
    <w:rsid w:val="00F65444"/>
    <w:rsid w:val="00F747CB"/>
    <w:rsid w:val="00F9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402B1"/>
  <w15:chartTrackingRefBased/>
  <w15:docId w15:val="{4883F9EF-43AA-4F4A-9041-CC729E43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F74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BE6"/>
    <w:pPr>
      <w:keepNext/>
      <w:keepLines/>
      <w:spacing w:before="240"/>
      <w:outlineLvl w:val="0"/>
    </w:pPr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BE6"/>
    <w:pPr>
      <w:keepNext/>
      <w:keepLines/>
      <w:spacing w:before="40"/>
      <w:outlineLvl w:val="1"/>
    </w:pPr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BE6"/>
    <w:pPr>
      <w:keepNext/>
      <w:keepLines/>
      <w:spacing w:before="40"/>
      <w:outlineLvl w:val="2"/>
    </w:pPr>
    <w:rPr>
      <w:rFonts w:ascii="Calibri" w:eastAsiaTheme="majorEastAsia" w:hAnsi="Calibr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BE6"/>
    <w:pPr>
      <w:keepNext/>
      <w:keepLines/>
      <w:spacing w:before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E6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E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E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E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E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4A1F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2BE6"/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2BE6"/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2BE6"/>
    <w:pPr>
      <w:contextualSpacing/>
    </w:pPr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BE6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BE6"/>
    <w:pPr>
      <w:numPr>
        <w:ilvl w:val="1"/>
      </w:numPr>
      <w:spacing w:after="160"/>
    </w:pPr>
    <w:rPr>
      <w:rFonts w:ascii="Calibri" w:eastAsiaTheme="minorEastAsia" w:hAnsi="Calibr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2BE6"/>
    <w:rPr>
      <w:rFonts w:ascii="Calibri" w:eastAsiaTheme="minorEastAsia" w:hAnsi="Calibr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1B4A1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B4A1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B4A1F"/>
    <w:rPr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E32BE6"/>
    <w:rPr>
      <w:rFonts w:ascii="Calibri" w:eastAsiaTheme="majorEastAsia" w:hAnsi="Calibr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BE6"/>
    <w:rPr>
      <w:rFonts w:ascii="Calibri" w:eastAsiaTheme="majorEastAsia" w:hAnsi="Calibr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E65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E6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E65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E6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E65"/>
    <w:rPr>
      <w:rFonts w:eastAsiaTheme="majorEastAsia" w:cstheme="majorBidi"/>
      <w:color w:val="272727" w:themeColor="text1" w:themeTint="D8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E6E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E65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E6E6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E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E65"/>
    <w:rPr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EE6E65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8C3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Council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Scrivener</dc:creator>
  <cp:keywords/>
  <dc:description/>
  <cp:lastModifiedBy>Molly Scrivener</cp:lastModifiedBy>
  <cp:revision>12</cp:revision>
  <cp:lastPrinted>2025-04-28T12:46:00Z</cp:lastPrinted>
  <dcterms:created xsi:type="dcterms:W3CDTF">2025-04-28T07:50:00Z</dcterms:created>
  <dcterms:modified xsi:type="dcterms:W3CDTF">2025-04-28T13:21:00Z</dcterms:modified>
</cp:coreProperties>
</file>