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FC8C0" w14:textId="5ED2490A" w:rsidR="00FE5CFC" w:rsidRPr="00A950C2" w:rsidRDefault="00EF3EC0" w:rsidP="00EF3EC0">
      <w:pPr>
        <w:spacing w:after="240"/>
        <w:ind w:right="-1056"/>
        <w:rPr>
          <w:rFonts w:eastAsia="Arial" w:cs="Calibri"/>
          <w:b/>
          <w:bCs/>
          <w:spacing w:val="2"/>
          <w:sz w:val="32"/>
          <w:szCs w:val="32"/>
        </w:rPr>
      </w:pPr>
      <w:r>
        <w:rPr>
          <w:rFonts w:eastAsia="Arial" w:cs="Calibri"/>
          <w:b/>
          <w:bCs/>
          <w:spacing w:val="2"/>
          <w:sz w:val="32"/>
          <w:szCs w:val="32"/>
        </w:rPr>
        <w:t xml:space="preserve">      </w:t>
      </w:r>
      <w:r w:rsidR="00AD6CE3" w:rsidRPr="00A950C2">
        <w:rPr>
          <w:rFonts w:eastAsia="Arial" w:cs="Calibri"/>
          <w:b/>
          <w:bCs/>
          <w:spacing w:val="2"/>
          <w:sz w:val="32"/>
          <w:szCs w:val="32"/>
        </w:rPr>
        <w:t>B</w:t>
      </w:r>
      <w:r w:rsidR="00E95630" w:rsidRPr="00A950C2">
        <w:rPr>
          <w:rFonts w:eastAsia="Arial" w:cs="Calibri"/>
          <w:b/>
          <w:bCs/>
          <w:spacing w:val="2"/>
          <w:sz w:val="32"/>
          <w:szCs w:val="32"/>
        </w:rPr>
        <w:t>uckinghamshire</w:t>
      </w:r>
      <w:r w:rsidR="00AD6CE3" w:rsidRPr="00A950C2">
        <w:rPr>
          <w:rFonts w:eastAsia="Arial" w:cs="Calibri"/>
          <w:b/>
          <w:bCs/>
          <w:spacing w:val="2"/>
          <w:sz w:val="32"/>
          <w:szCs w:val="32"/>
        </w:rPr>
        <w:t xml:space="preserve"> Early Years </w:t>
      </w:r>
      <w:bookmarkStart w:id="0" w:name="_Int_ydxWYEBY"/>
      <w:r w:rsidR="00AD6CE3" w:rsidRPr="00A950C2">
        <w:rPr>
          <w:rFonts w:eastAsia="Arial" w:cs="Calibri"/>
          <w:b/>
          <w:bCs/>
          <w:spacing w:val="2"/>
          <w:sz w:val="32"/>
          <w:szCs w:val="32"/>
        </w:rPr>
        <w:t>SEN</w:t>
      </w:r>
      <w:bookmarkEnd w:id="0"/>
      <w:r w:rsidR="00AD6CE3" w:rsidRPr="00A950C2">
        <w:rPr>
          <w:rFonts w:eastAsia="Arial" w:cs="Calibri"/>
          <w:b/>
          <w:bCs/>
          <w:spacing w:val="2"/>
          <w:sz w:val="32"/>
          <w:szCs w:val="32"/>
        </w:rPr>
        <w:t xml:space="preserve"> Inclusion Fund </w:t>
      </w:r>
      <w:r w:rsidR="00B379FE" w:rsidRPr="00A950C2">
        <w:rPr>
          <w:rFonts w:eastAsia="Arial" w:cs="Calibri"/>
          <w:b/>
          <w:bCs/>
          <w:spacing w:val="2"/>
          <w:sz w:val="32"/>
          <w:szCs w:val="32"/>
        </w:rPr>
        <w:t>(EY</w:t>
      </w:r>
      <w:r w:rsidR="00F869DC" w:rsidRPr="00A950C2">
        <w:rPr>
          <w:rFonts w:eastAsia="Arial" w:cs="Calibri"/>
          <w:b/>
          <w:bCs/>
          <w:spacing w:val="2"/>
          <w:sz w:val="32"/>
          <w:szCs w:val="32"/>
        </w:rPr>
        <w:t xml:space="preserve"> </w:t>
      </w:r>
      <w:r w:rsidR="00AD6CE3" w:rsidRPr="00A950C2">
        <w:rPr>
          <w:rFonts w:eastAsia="Arial" w:cs="Calibri"/>
          <w:b/>
          <w:bCs/>
          <w:spacing w:val="2"/>
          <w:sz w:val="32"/>
          <w:szCs w:val="32"/>
        </w:rPr>
        <w:t>SENIF</w:t>
      </w:r>
      <w:r w:rsidR="00EE0082" w:rsidRPr="00A950C2">
        <w:rPr>
          <w:rFonts w:eastAsia="Arial" w:cs="Calibri"/>
          <w:b/>
          <w:bCs/>
          <w:spacing w:val="2"/>
          <w:sz w:val="32"/>
          <w:szCs w:val="32"/>
        </w:rPr>
        <w:t xml:space="preserve">) </w:t>
      </w:r>
    </w:p>
    <w:p w14:paraId="50801495" w14:textId="10FD772B" w:rsidR="00B76106" w:rsidRPr="00A950C2" w:rsidRDefault="005D0A53" w:rsidP="005D0A53">
      <w:pPr>
        <w:spacing w:after="240"/>
        <w:ind w:left="-426" w:right="-1056"/>
        <w:rPr>
          <w:rFonts w:eastAsia="Arial" w:cs="Calibri"/>
          <w:b/>
          <w:bCs/>
          <w:spacing w:val="2"/>
          <w:sz w:val="32"/>
          <w:szCs w:val="32"/>
        </w:rPr>
      </w:pPr>
      <w:r w:rsidRPr="005D0A53">
        <w:rPr>
          <w:rFonts w:eastAsia="Arial" w:cs="Calibri"/>
          <w:b/>
          <w:bCs/>
          <w:spacing w:val="2"/>
          <w:sz w:val="32"/>
          <w:szCs w:val="32"/>
        </w:rPr>
        <w:t xml:space="preserve">                </w:t>
      </w:r>
      <w:r w:rsidR="00EE0082" w:rsidRPr="00A950C2">
        <w:rPr>
          <w:rFonts w:eastAsia="Arial" w:cs="Calibri"/>
          <w:b/>
          <w:bCs/>
          <w:spacing w:val="2"/>
          <w:sz w:val="32"/>
          <w:szCs w:val="32"/>
          <w:u w:val="single"/>
        </w:rPr>
        <w:t>Essential</w:t>
      </w:r>
      <w:r w:rsidR="00EE0082" w:rsidRPr="00A950C2">
        <w:rPr>
          <w:rFonts w:eastAsia="Arial" w:cs="Calibri"/>
          <w:b/>
          <w:bCs/>
          <w:spacing w:val="2"/>
          <w:sz w:val="32"/>
          <w:szCs w:val="32"/>
        </w:rPr>
        <w:t xml:space="preserve"> g</w:t>
      </w:r>
      <w:r w:rsidR="001158A2" w:rsidRPr="00A950C2">
        <w:rPr>
          <w:rFonts w:eastAsia="Arial" w:cs="Calibri"/>
          <w:b/>
          <w:bCs/>
          <w:spacing w:val="2"/>
          <w:sz w:val="32"/>
          <w:szCs w:val="32"/>
        </w:rPr>
        <w:t>uidance for appl</w:t>
      </w:r>
      <w:r w:rsidR="001D223A" w:rsidRPr="00A950C2">
        <w:rPr>
          <w:rFonts w:eastAsia="Arial" w:cs="Calibri"/>
          <w:b/>
          <w:bCs/>
          <w:spacing w:val="2"/>
          <w:sz w:val="32"/>
          <w:szCs w:val="32"/>
        </w:rPr>
        <w:t>ication</w:t>
      </w:r>
      <w:r w:rsidR="00EE0082" w:rsidRPr="00A950C2">
        <w:rPr>
          <w:rFonts w:eastAsia="Arial" w:cs="Calibri"/>
          <w:b/>
          <w:bCs/>
          <w:spacing w:val="2"/>
          <w:sz w:val="32"/>
          <w:szCs w:val="32"/>
        </w:rPr>
        <w:t>s 202</w:t>
      </w:r>
      <w:r w:rsidR="003B52A4" w:rsidRPr="00A950C2">
        <w:rPr>
          <w:rFonts w:eastAsia="Arial" w:cs="Calibri"/>
          <w:b/>
          <w:bCs/>
          <w:spacing w:val="2"/>
          <w:sz w:val="32"/>
          <w:szCs w:val="32"/>
        </w:rPr>
        <w:t>5</w:t>
      </w:r>
      <w:r w:rsidR="00EE0082" w:rsidRPr="00A950C2">
        <w:rPr>
          <w:rFonts w:eastAsia="Arial" w:cs="Calibri"/>
          <w:b/>
          <w:bCs/>
          <w:spacing w:val="2"/>
          <w:sz w:val="32"/>
          <w:szCs w:val="32"/>
        </w:rPr>
        <w:t>-2</w:t>
      </w:r>
      <w:r w:rsidR="003B52A4" w:rsidRPr="00A950C2">
        <w:rPr>
          <w:rFonts w:eastAsia="Arial" w:cs="Calibri"/>
          <w:b/>
          <w:bCs/>
          <w:spacing w:val="2"/>
          <w:sz w:val="32"/>
          <w:szCs w:val="32"/>
        </w:rPr>
        <w:t>6</w:t>
      </w:r>
      <w:r w:rsidR="00B76106" w:rsidRPr="00A950C2">
        <w:rPr>
          <w:rFonts w:eastAsia="Arial" w:cs="Calibri"/>
          <w:b/>
          <w:bCs/>
          <w:spacing w:val="2"/>
          <w:sz w:val="32"/>
          <w:szCs w:val="32"/>
        </w:rPr>
        <w:t xml:space="preserve"> </w:t>
      </w:r>
    </w:p>
    <w:p w14:paraId="3BB0CC70" w14:textId="77777777" w:rsidR="00EF3EC0" w:rsidRPr="005D0A53" w:rsidRDefault="00EF3EC0" w:rsidP="00F869DC">
      <w:pPr>
        <w:spacing w:after="240"/>
        <w:ind w:left="-426" w:right="-1056"/>
        <w:rPr>
          <w:rFonts w:asciiTheme="minorHAnsi" w:hAnsiTheme="minorHAnsi" w:cstheme="minorHAnsi"/>
          <w:color w:val="0B0C0C"/>
          <w:sz w:val="24"/>
          <w:szCs w:val="24"/>
          <w:shd w:val="clear" w:color="auto" w:fill="FFFFFF"/>
        </w:rPr>
      </w:pPr>
    </w:p>
    <w:p w14:paraId="2259CA61" w14:textId="4448E61D" w:rsidR="00F869DC" w:rsidRPr="00A950C2" w:rsidRDefault="006D5CE2" w:rsidP="00F869DC">
      <w:pPr>
        <w:spacing w:after="240"/>
        <w:ind w:left="-426" w:right="-1056"/>
        <w:rPr>
          <w:rFonts w:asciiTheme="minorHAnsi" w:hAnsiTheme="minorHAnsi" w:cstheme="minorHAnsi"/>
          <w:i/>
          <w:iCs/>
          <w:color w:val="0B0C0C"/>
          <w:sz w:val="24"/>
          <w:szCs w:val="24"/>
          <w:shd w:val="clear" w:color="auto" w:fill="FFFFFF"/>
        </w:rPr>
      </w:pPr>
      <w:r w:rsidRPr="00A950C2">
        <w:rPr>
          <w:rFonts w:asciiTheme="minorHAnsi" w:hAnsiTheme="minorHAnsi" w:cstheme="minorHAnsi"/>
          <w:i/>
          <w:iCs/>
          <w:color w:val="0B0C0C"/>
          <w:sz w:val="24"/>
          <w:szCs w:val="24"/>
          <w:shd w:val="clear" w:color="auto" w:fill="FFFFFF"/>
        </w:rPr>
        <w:t>All local authorities are required to have a </w:t>
      </w:r>
      <w:r w:rsidRPr="00A950C2">
        <w:rPr>
          <w:rFonts w:asciiTheme="minorHAnsi" w:hAnsiTheme="minorHAnsi" w:cstheme="minorHAnsi"/>
          <w:i/>
          <w:iCs/>
          <w:sz w:val="24"/>
          <w:szCs w:val="24"/>
        </w:rPr>
        <w:t>SENIF</w:t>
      </w:r>
      <w:r w:rsidRPr="00A950C2">
        <w:rPr>
          <w:rFonts w:asciiTheme="minorHAnsi" w:hAnsiTheme="minorHAnsi" w:cstheme="minorHAnsi"/>
          <w:i/>
          <w:iCs/>
          <w:color w:val="0B0C0C"/>
          <w:sz w:val="24"/>
          <w:szCs w:val="24"/>
          <w:shd w:val="clear" w:color="auto" w:fill="FFFFFF"/>
        </w:rPr>
        <w:t> for all children eligible for the entitlements and who have </w:t>
      </w:r>
      <w:r w:rsidRPr="00A950C2">
        <w:rPr>
          <w:rFonts w:asciiTheme="minorHAnsi" w:hAnsiTheme="minorHAnsi" w:cstheme="minorHAnsi"/>
          <w:i/>
          <w:iCs/>
          <w:sz w:val="24"/>
          <w:szCs w:val="24"/>
        </w:rPr>
        <w:t>SEN</w:t>
      </w:r>
      <w:r w:rsidRPr="00A950C2">
        <w:rPr>
          <w:rFonts w:asciiTheme="minorHAnsi" w:hAnsiTheme="minorHAnsi" w:cstheme="minorHAnsi"/>
          <w:i/>
          <w:iCs/>
          <w:color w:val="0B0C0C"/>
          <w:sz w:val="24"/>
          <w:szCs w:val="24"/>
          <w:shd w:val="clear" w:color="auto" w:fill="FFFFFF"/>
        </w:rPr>
        <w:t>, regardless of the number of hours taken. These funds are intended to support local authorities to work with providers to recognise and support the low-level and emerging needs of individual children with </w:t>
      </w:r>
      <w:r w:rsidRPr="00A950C2">
        <w:rPr>
          <w:rFonts w:asciiTheme="minorHAnsi" w:hAnsiTheme="minorHAnsi" w:cstheme="minorHAnsi"/>
          <w:i/>
          <w:iCs/>
          <w:sz w:val="24"/>
          <w:szCs w:val="24"/>
        </w:rPr>
        <w:t>SEN</w:t>
      </w:r>
      <w:r w:rsidRPr="00A950C2">
        <w:rPr>
          <w:rFonts w:asciiTheme="minorHAnsi" w:hAnsiTheme="minorHAnsi" w:cstheme="minorHAnsi"/>
          <w:i/>
          <w:iCs/>
          <w:color w:val="0B0C0C"/>
          <w:sz w:val="24"/>
          <w:szCs w:val="24"/>
          <w:shd w:val="clear" w:color="auto" w:fill="FFFFFF"/>
        </w:rPr>
        <w:t> who are taking up the entitlements.</w:t>
      </w:r>
    </w:p>
    <w:p w14:paraId="4732F354" w14:textId="3B70245B" w:rsidR="00A950C2" w:rsidRPr="00A950C2" w:rsidRDefault="00AD6CE3" w:rsidP="00A950C2">
      <w:pPr>
        <w:spacing w:after="240"/>
        <w:ind w:left="-426" w:right="-1056"/>
        <w:jc w:val="center"/>
        <w:rPr>
          <w:rFonts w:asciiTheme="minorHAnsi" w:hAnsiTheme="minorHAnsi" w:cstheme="minorHAnsi"/>
          <w:color w:val="212529"/>
        </w:rPr>
      </w:pPr>
      <w:r w:rsidRPr="00A950C2">
        <w:rPr>
          <w:rStyle w:val="Emphasis"/>
          <w:rFonts w:asciiTheme="minorHAnsi" w:eastAsia="Cambria" w:hAnsiTheme="minorHAnsi" w:cstheme="minorHAnsi"/>
          <w:color w:val="212529"/>
        </w:rPr>
        <w:t>Early Years Entitlements: Local Authority Funding of Providers Operational Guide 202</w:t>
      </w:r>
      <w:r w:rsidR="008B017B" w:rsidRPr="00A950C2">
        <w:rPr>
          <w:rStyle w:val="Emphasis"/>
          <w:rFonts w:asciiTheme="minorHAnsi" w:eastAsia="Cambria" w:hAnsiTheme="minorHAnsi" w:cstheme="minorHAnsi"/>
          <w:color w:val="212529"/>
        </w:rPr>
        <w:t>5</w:t>
      </w:r>
      <w:r w:rsidRPr="00A950C2">
        <w:rPr>
          <w:rStyle w:val="Emphasis"/>
          <w:rFonts w:asciiTheme="minorHAnsi" w:eastAsia="Cambria" w:hAnsiTheme="minorHAnsi" w:cstheme="minorHAnsi"/>
          <w:color w:val="212529"/>
        </w:rPr>
        <w:t>-202</w:t>
      </w:r>
      <w:r w:rsidR="008B017B" w:rsidRPr="00A950C2">
        <w:rPr>
          <w:rStyle w:val="Emphasis"/>
          <w:rFonts w:asciiTheme="minorHAnsi" w:eastAsia="Cambria" w:hAnsiTheme="minorHAnsi" w:cstheme="minorHAnsi"/>
          <w:color w:val="212529"/>
        </w:rPr>
        <w:t>6</w:t>
      </w:r>
      <w:r w:rsidRPr="00A950C2">
        <w:rPr>
          <w:rFonts w:asciiTheme="minorHAnsi" w:hAnsiTheme="minorHAnsi" w:cstheme="minorHAnsi"/>
          <w:color w:val="212529"/>
        </w:rPr>
        <w:t>:</w:t>
      </w:r>
    </w:p>
    <w:p w14:paraId="121598DD" w14:textId="390A6E1F" w:rsidR="008D0450" w:rsidRDefault="008D0450" w:rsidP="00EF3EC0">
      <w:pPr>
        <w:spacing w:before="16" w:line="260" w:lineRule="exact"/>
        <w:ind w:left="-426" w:right="-1056"/>
        <w:jc w:val="both"/>
        <w:rPr>
          <w:rFonts w:asciiTheme="minorHAnsi" w:eastAsia="Times New Roman" w:hAnsiTheme="minorHAnsi" w:cstheme="minorBidi"/>
          <w:color w:val="212529"/>
          <w:sz w:val="24"/>
          <w:szCs w:val="24"/>
          <w:lang w:eastAsia="en-GB"/>
        </w:rPr>
      </w:pPr>
      <w:r w:rsidRPr="077D098E">
        <w:rPr>
          <w:rFonts w:asciiTheme="minorHAnsi" w:eastAsia="Times New Roman" w:hAnsiTheme="minorHAnsi" w:cstheme="minorBidi"/>
          <w:color w:val="212529"/>
          <w:sz w:val="24"/>
          <w:szCs w:val="24"/>
          <w:lang w:eastAsia="en-GB"/>
        </w:rPr>
        <w:t xml:space="preserve">Settings should always refer to the </w:t>
      </w:r>
      <w:hyperlink r:id="rId11" w:history="1">
        <w:r w:rsidR="009E39A7">
          <w:rPr>
            <w:color w:val="0000FF"/>
            <w:u w:val="single"/>
          </w:rPr>
          <w:t>Early Years Ordinarily Available provision</w:t>
        </w:r>
      </w:hyperlink>
      <w:r w:rsidR="009E39A7">
        <w:t xml:space="preserve"> </w:t>
      </w:r>
      <w:r w:rsidRPr="077D098E">
        <w:rPr>
          <w:rFonts w:asciiTheme="minorHAnsi" w:eastAsia="Times New Roman" w:hAnsiTheme="minorHAnsi" w:cstheme="minorBidi"/>
          <w:color w:val="212529"/>
          <w:sz w:val="24"/>
          <w:szCs w:val="24"/>
          <w:lang w:eastAsia="en-GB"/>
        </w:rPr>
        <w:t xml:space="preserve">and other resources </w:t>
      </w:r>
      <w:hyperlink r:id="rId12">
        <w:r w:rsidRPr="077D098E">
          <w:rPr>
            <w:rStyle w:val="Hyperlink"/>
            <w:rFonts w:asciiTheme="minorHAnsi" w:eastAsia="Times New Roman" w:hAnsiTheme="minorHAnsi" w:cstheme="minorBidi"/>
            <w:sz w:val="24"/>
            <w:szCs w:val="24"/>
            <w:lang w:eastAsia="en-GB"/>
          </w:rPr>
          <w:t xml:space="preserve">SEND Resources | Early </w:t>
        </w:r>
      </w:hyperlink>
      <w:r w:rsidRPr="077D098E">
        <w:rPr>
          <w:rStyle w:val="Hyperlink"/>
          <w:rFonts w:asciiTheme="minorHAnsi" w:eastAsia="Times New Roman" w:hAnsiTheme="minorHAnsi" w:cstheme="minorBidi"/>
          <w:sz w:val="24"/>
          <w:szCs w:val="24"/>
          <w:lang w:eastAsia="en-GB"/>
        </w:rPr>
        <w:t>Years</w:t>
      </w:r>
      <w:r w:rsidRPr="077D098E">
        <w:rPr>
          <w:rFonts w:asciiTheme="minorHAnsi" w:eastAsia="Times New Roman" w:hAnsiTheme="minorHAnsi" w:cstheme="minorBidi"/>
          <w:color w:val="212529"/>
          <w:sz w:val="24"/>
          <w:szCs w:val="24"/>
          <w:lang w:eastAsia="en-GB"/>
        </w:rPr>
        <w:t xml:space="preserve"> to ensure quality teaching and an inclusive provision is at the heart of their offer to all children in their setting. </w:t>
      </w:r>
      <w:r w:rsidR="00B143E0">
        <w:rPr>
          <w:rFonts w:asciiTheme="minorHAnsi" w:eastAsia="Times New Roman" w:hAnsiTheme="minorHAnsi" w:cstheme="minorBidi"/>
          <w:color w:val="212529"/>
          <w:sz w:val="24"/>
          <w:szCs w:val="24"/>
          <w:lang w:eastAsia="en-GB"/>
        </w:rPr>
        <w:t xml:space="preserve">A </w:t>
      </w:r>
      <w:r w:rsidR="004E4141">
        <w:rPr>
          <w:rFonts w:asciiTheme="minorHAnsi" w:eastAsia="Times New Roman" w:hAnsiTheme="minorHAnsi" w:cstheme="minorBidi"/>
          <w:color w:val="212529"/>
          <w:sz w:val="24"/>
          <w:szCs w:val="24"/>
          <w:lang w:eastAsia="en-GB"/>
        </w:rPr>
        <w:t>well-trained</w:t>
      </w:r>
      <w:r w:rsidR="00B143E0">
        <w:rPr>
          <w:rFonts w:asciiTheme="minorHAnsi" w:eastAsia="Times New Roman" w:hAnsiTheme="minorHAnsi" w:cstheme="minorBidi"/>
          <w:color w:val="212529"/>
          <w:sz w:val="24"/>
          <w:szCs w:val="24"/>
          <w:lang w:eastAsia="en-GB"/>
        </w:rPr>
        <w:t xml:space="preserve"> SENCO </w:t>
      </w:r>
      <w:r w:rsidR="005D62AF">
        <w:rPr>
          <w:rFonts w:asciiTheme="minorHAnsi" w:eastAsia="Times New Roman" w:hAnsiTheme="minorHAnsi" w:cstheme="minorBidi"/>
          <w:color w:val="212529"/>
          <w:sz w:val="24"/>
          <w:szCs w:val="24"/>
          <w:lang w:eastAsia="en-GB"/>
        </w:rPr>
        <w:t xml:space="preserve">is essential to supporting your setting and </w:t>
      </w:r>
      <w:r w:rsidR="00E40E8A">
        <w:rPr>
          <w:rFonts w:asciiTheme="minorHAnsi" w:eastAsia="Times New Roman" w:hAnsiTheme="minorHAnsi" w:cstheme="minorBidi"/>
          <w:color w:val="212529"/>
          <w:sz w:val="24"/>
          <w:szCs w:val="24"/>
          <w:lang w:eastAsia="en-GB"/>
        </w:rPr>
        <w:t>is considered</w:t>
      </w:r>
      <w:r w:rsidR="005D62AF">
        <w:rPr>
          <w:rFonts w:asciiTheme="minorHAnsi" w:eastAsia="Times New Roman" w:hAnsiTheme="minorHAnsi" w:cstheme="minorBidi"/>
          <w:color w:val="212529"/>
          <w:sz w:val="24"/>
          <w:szCs w:val="24"/>
          <w:lang w:eastAsia="en-GB"/>
        </w:rPr>
        <w:t xml:space="preserve"> part of ordinarily available provision</w:t>
      </w:r>
      <w:r w:rsidR="00890735">
        <w:rPr>
          <w:rFonts w:asciiTheme="minorHAnsi" w:eastAsia="Times New Roman" w:hAnsiTheme="minorHAnsi" w:cstheme="minorBidi"/>
          <w:color w:val="212529"/>
          <w:sz w:val="24"/>
          <w:szCs w:val="24"/>
          <w:lang w:eastAsia="en-GB"/>
        </w:rPr>
        <w:t>-funding</w:t>
      </w:r>
      <w:r w:rsidR="005D62AF">
        <w:rPr>
          <w:rFonts w:asciiTheme="minorHAnsi" w:eastAsia="Times New Roman" w:hAnsiTheme="minorHAnsi" w:cstheme="minorBidi"/>
          <w:color w:val="212529"/>
          <w:sz w:val="24"/>
          <w:szCs w:val="24"/>
          <w:lang w:eastAsia="en-GB"/>
        </w:rPr>
        <w:t>.</w:t>
      </w:r>
    </w:p>
    <w:p w14:paraId="55E439C9" w14:textId="77777777" w:rsidR="008D0450" w:rsidRPr="003400C3" w:rsidRDefault="008D0450" w:rsidP="008D0450">
      <w:pPr>
        <w:spacing w:before="16" w:line="260" w:lineRule="exact"/>
        <w:ind w:left="-426" w:right="-1056"/>
        <w:jc w:val="both"/>
        <w:rPr>
          <w:rFonts w:asciiTheme="minorHAnsi" w:eastAsia="Times New Roman" w:hAnsiTheme="minorHAnsi" w:cstheme="minorBidi"/>
          <w:color w:val="212529"/>
          <w:sz w:val="24"/>
          <w:szCs w:val="24"/>
          <w:lang w:eastAsia="en-GB"/>
        </w:rPr>
      </w:pPr>
    </w:p>
    <w:p w14:paraId="7CC39728" w14:textId="64971460" w:rsidR="00BF0B3D" w:rsidRDefault="00EE0082" w:rsidP="00DC3C9E">
      <w:pPr>
        <w:spacing w:before="16" w:line="260" w:lineRule="exact"/>
        <w:ind w:left="-426" w:right="-1056"/>
        <w:jc w:val="both"/>
        <w:rPr>
          <w:rFonts w:asciiTheme="minorHAnsi" w:eastAsia="Times New Roman" w:hAnsiTheme="minorHAnsi" w:cstheme="minorBidi"/>
          <w:color w:val="212529"/>
          <w:sz w:val="24"/>
          <w:szCs w:val="24"/>
          <w:lang w:eastAsia="en-GB"/>
        </w:rPr>
      </w:pPr>
      <w:r>
        <w:rPr>
          <w:rFonts w:asciiTheme="minorHAnsi" w:eastAsia="Times New Roman" w:hAnsiTheme="minorHAnsi" w:cstheme="minorBidi"/>
          <w:color w:val="212529"/>
          <w:sz w:val="24"/>
          <w:szCs w:val="24"/>
          <w:lang w:eastAsia="en-GB"/>
        </w:rPr>
        <w:t xml:space="preserve">Funding allocated </w:t>
      </w:r>
      <w:r w:rsidR="000A2D12">
        <w:rPr>
          <w:rFonts w:asciiTheme="minorHAnsi" w:eastAsia="Times New Roman" w:hAnsiTheme="minorHAnsi" w:cstheme="minorBidi"/>
          <w:color w:val="212529"/>
          <w:sz w:val="24"/>
          <w:szCs w:val="24"/>
          <w:lang w:eastAsia="en-GB"/>
        </w:rPr>
        <w:t>is</w:t>
      </w:r>
      <w:r w:rsidR="00E95630" w:rsidRPr="2FA9A10F">
        <w:rPr>
          <w:rFonts w:asciiTheme="minorHAnsi" w:eastAsia="Times New Roman" w:hAnsiTheme="minorHAnsi" w:cstheme="minorBidi"/>
          <w:color w:val="212529"/>
          <w:sz w:val="24"/>
          <w:szCs w:val="24"/>
          <w:lang w:eastAsia="en-GB"/>
        </w:rPr>
        <w:t xml:space="preserve"> a</w:t>
      </w:r>
      <w:r w:rsidR="00AD6CE3" w:rsidRPr="2FA9A10F">
        <w:rPr>
          <w:rFonts w:asciiTheme="minorHAnsi" w:eastAsia="Times New Roman" w:hAnsiTheme="minorHAnsi" w:cstheme="minorBidi"/>
          <w:color w:val="212529"/>
          <w:sz w:val="24"/>
          <w:szCs w:val="24"/>
          <w:lang w:eastAsia="en-GB"/>
        </w:rPr>
        <w:t xml:space="preserve"> contribut</w:t>
      </w:r>
      <w:r w:rsidR="00E95630" w:rsidRPr="2FA9A10F">
        <w:rPr>
          <w:rFonts w:asciiTheme="minorHAnsi" w:eastAsia="Times New Roman" w:hAnsiTheme="minorHAnsi" w:cstheme="minorBidi"/>
          <w:color w:val="212529"/>
          <w:sz w:val="24"/>
          <w:szCs w:val="24"/>
          <w:lang w:eastAsia="en-GB"/>
        </w:rPr>
        <w:t xml:space="preserve">ion towards </w:t>
      </w:r>
      <w:r w:rsidR="00AD6CE3" w:rsidRPr="2FA9A10F">
        <w:rPr>
          <w:rFonts w:asciiTheme="minorHAnsi" w:eastAsia="Times New Roman" w:hAnsiTheme="minorHAnsi" w:cstheme="minorBidi"/>
          <w:color w:val="212529"/>
          <w:sz w:val="24"/>
          <w:szCs w:val="24"/>
          <w:lang w:eastAsia="en-GB"/>
        </w:rPr>
        <w:t>the cost of delivering specific</w:t>
      </w:r>
      <w:r w:rsidR="00E95630" w:rsidRPr="2FA9A10F">
        <w:rPr>
          <w:rFonts w:asciiTheme="minorHAnsi" w:eastAsia="Times New Roman" w:hAnsiTheme="minorHAnsi" w:cstheme="minorBidi"/>
          <w:color w:val="212529"/>
          <w:sz w:val="24"/>
          <w:szCs w:val="24"/>
          <w:lang w:eastAsia="en-GB"/>
        </w:rPr>
        <w:t>,</w:t>
      </w:r>
      <w:r w:rsidR="00AD6CE3" w:rsidRPr="2FA9A10F">
        <w:rPr>
          <w:rFonts w:asciiTheme="minorHAnsi" w:eastAsia="Times New Roman" w:hAnsiTheme="minorHAnsi" w:cstheme="minorBidi"/>
          <w:color w:val="212529"/>
          <w:sz w:val="24"/>
          <w:szCs w:val="24"/>
          <w:lang w:eastAsia="en-GB"/>
        </w:rPr>
        <w:t xml:space="preserve"> evidence-led interventions and/or provision </w:t>
      </w:r>
      <w:r w:rsidR="00AD6CE3" w:rsidRPr="2D2ABA7D">
        <w:rPr>
          <w:rFonts w:asciiTheme="minorHAnsi" w:eastAsia="Times New Roman" w:hAnsiTheme="minorHAnsi" w:cstheme="minorBidi"/>
          <w:color w:val="212529"/>
          <w:sz w:val="24"/>
          <w:szCs w:val="24"/>
          <w:lang w:eastAsia="en-GB"/>
        </w:rPr>
        <w:t>identi</w:t>
      </w:r>
      <w:r w:rsidR="00AD6CE3" w:rsidRPr="77ED0E94">
        <w:rPr>
          <w:rFonts w:asciiTheme="minorHAnsi" w:eastAsia="Times New Roman" w:hAnsiTheme="minorHAnsi" w:cstheme="minorBidi"/>
          <w:color w:val="212529"/>
          <w:sz w:val="24"/>
          <w:szCs w:val="24"/>
          <w:lang w:eastAsia="en-GB"/>
        </w:rPr>
        <w:t>fied</w:t>
      </w:r>
      <w:r w:rsidR="00AD6CE3" w:rsidRPr="2FA9A10F">
        <w:rPr>
          <w:rFonts w:asciiTheme="minorHAnsi" w:eastAsia="Times New Roman" w:hAnsiTheme="minorHAnsi" w:cstheme="minorBidi"/>
          <w:color w:val="212529"/>
          <w:sz w:val="24"/>
          <w:szCs w:val="24"/>
          <w:lang w:eastAsia="en-GB"/>
        </w:rPr>
        <w:t xml:space="preserve"> to support child</w:t>
      </w:r>
      <w:r w:rsidR="00713133">
        <w:rPr>
          <w:rFonts w:asciiTheme="minorHAnsi" w:eastAsia="Times New Roman" w:hAnsiTheme="minorHAnsi" w:cstheme="minorBidi"/>
          <w:color w:val="212529"/>
          <w:sz w:val="24"/>
          <w:szCs w:val="24"/>
          <w:lang w:eastAsia="en-GB"/>
        </w:rPr>
        <w:t>ren</w:t>
      </w:r>
      <w:r w:rsidR="00AD6CE3" w:rsidRPr="2FA9A10F">
        <w:rPr>
          <w:rFonts w:asciiTheme="minorHAnsi" w:eastAsia="Times New Roman" w:hAnsiTheme="minorHAnsi" w:cstheme="minorBidi"/>
          <w:color w:val="212529"/>
          <w:sz w:val="24"/>
          <w:szCs w:val="24"/>
          <w:lang w:eastAsia="en-GB"/>
        </w:rPr>
        <w:t>’s emerging need</w:t>
      </w:r>
      <w:r w:rsidR="00713133">
        <w:rPr>
          <w:rFonts w:asciiTheme="minorHAnsi" w:eastAsia="Times New Roman" w:hAnsiTheme="minorHAnsi" w:cstheme="minorBidi"/>
          <w:color w:val="212529"/>
          <w:sz w:val="24"/>
          <w:szCs w:val="24"/>
          <w:lang w:eastAsia="en-GB"/>
        </w:rPr>
        <w:t>s</w:t>
      </w:r>
      <w:r w:rsidR="00AD6CE3" w:rsidRPr="2FA9A10F">
        <w:rPr>
          <w:rFonts w:asciiTheme="minorHAnsi" w:eastAsia="Times New Roman" w:hAnsiTheme="minorHAnsi" w:cstheme="minorBidi"/>
          <w:color w:val="212529"/>
          <w:sz w:val="24"/>
          <w:szCs w:val="24"/>
          <w:lang w:eastAsia="en-GB"/>
        </w:rPr>
        <w:t xml:space="preserve">. </w:t>
      </w:r>
      <w:r w:rsidR="00760DE0">
        <w:rPr>
          <w:rFonts w:asciiTheme="minorHAnsi" w:eastAsia="Times New Roman" w:hAnsiTheme="minorHAnsi" w:cstheme="minorBidi"/>
          <w:color w:val="212529"/>
          <w:sz w:val="24"/>
          <w:szCs w:val="24"/>
          <w:lang w:eastAsia="en-GB"/>
        </w:rPr>
        <w:t xml:space="preserve">Each </w:t>
      </w:r>
      <w:r w:rsidR="00A53F78">
        <w:rPr>
          <w:rFonts w:asciiTheme="minorHAnsi" w:eastAsia="Times New Roman" w:hAnsiTheme="minorHAnsi" w:cstheme="minorBidi"/>
          <w:color w:val="212529"/>
          <w:sz w:val="24"/>
          <w:szCs w:val="24"/>
          <w:lang w:eastAsia="en-GB"/>
        </w:rPr>
        <w:t xml:space="preserve">decision is based on the information provided </w:t>
      </w:r>
      <w:r w:rsidR="00713133">
        <w:rPr>
          <w:rFonts w:asciiTheme="minorHAnsi" w:eastAsia="Times New Roman" w:hAnsiTheme="minorHAnsi" w:cstheme="minorBidi"/>
          <w:color w:val="212529"/>
          <w:sz w:val="24"/>
          <w:szCs w:val="24"/>
          <w:lang w:eastAsia="en-GB"/>
        </w:rPr>
        <w:t>but</w:t>
      </w:r>
      <w:r w:rsidR="00A53F78">
        <w:rPr>
          <w:rFonts w:asciiTheme="minorHAnsi" w:eastAsia="Times New Roman" w:hAnsiTheme="minorHAnsi" w:cstheme="minorBidi"/>
          <w:color w:val="212529"/>
          <w:sz w:val="24"/>
          <w:szCs w:val="24"/>
          <w:lang w:eastAsia="en-GB"/>
        </w:rPr>
        <w:t xml:space="preserve"> </w:t>
      </w:r>
      <w:r w:rsidR="004672FB">
        <w:rPr>
          <w:rFonts w:asciiTheme="minorHAnsi" w:eastAsia="Times New Roman" w:hAnsiTheme="minorHAnsi" w:cstheme="minorBidi"/>
          <w:color w:val="212529"/>
          <w:sz w:val="24"/>
          <w:szCs w:val="24"/>
          <w:lang w:eastAsia="en-GB"/>
        </w:rPr>
        <w:t xml:space="preserve">we will also use information </w:t>
      </w:r>
      <w:r w:rsidR="00826244">
        <w:rPr>
          <w:rFonts w:asciiTheme="minorHAnsi" w:eastAsia="Times New Roman" w:hAnsiTheme="minorHAnsi" w:cstheme="minorBidi"/>
          <w:color w:val="212529"/>
          <w:sz w:val="24"/>
          <w:szCs w:val="24"/>
          <w:lang w:eastAsia="en-GB"/>
        </w:rPr>
        <w:t xml:space="preserve">on training attendance and engagement </w:t>
      </w:r>
      <w:r w:rsidR="00971278">
        <w:rPr>
          <w:rFonts w:asciiTheme="minorHAnsi" w:eastAsia="Times New Roman" w:hAnsiTheme="minorHAnsi" w:cstheme="minorBidi"/>
          <w:color w:val="212529"/>
          <w:sz w:val="24"/>
          <w:szCs w:val="24"/>
          <w:lang w:eastAsia="en-GB"/>
        </w:rPr>
        <w:t xml:space="preserve">with implementing </w:t>
      </w:r>
      <w:r w:rsidR="00EF3EC0">
        <w:rPr>
          <w:rFonts w:asciiTheme="minorHAnsi" w:eastAsia="Times New Roman" w:hAnsiTheme="minorHAnsi" w:cstheme="minorBidi"/>
          <w:color w:val="212529"/>
          <w:sz w:val="24"/>
          <w:szCs w:val="24"/>
          <w:lang w:eastAsia="en-GB"/>
        </w:rPr>
        <w:t>any advice</w:t>
      </w:r>
      <w:r w:rsidR="00826244">
        <w:rPr>
          <w:rFonts w:asciiTheme="minorHAnsi" w:eastAsia="Times New Roman" w:hAnsiTheme="minorHAnsi" w:cstheme="minorBidi"/>
          <w:color w:val="212529"/>
          <w:sz w:val="24"/>
          <w:szCs w:val="24"/>
          <w:lang w:eastAsia="en-GB"/>
        </w:rPr>
        <w:t xml:space="preserve"> </w:t>
      </w:r>
      <w:r w:rsidR="00971278">
        <w:rPr>
          <w:rFonts w:asciiTheme="minorHAnsi" w:eastAsia="Times New Roman" w:hAnsiTheme="minorHAnsi" w:cstheme="minorBidi"/>
          <w:color w:val="212529"/>
          <w:sz w:val="24"/>
          <w:szCs w:val="24"/>
          <w:lang w:eastAsia="en-GB"/>
        </w:rPr>
        <w:t xml:space="preserve">given </w:t>
      </w:r>
      <w:r w:rsidR="00826244">
        <w:rPr>
          <w:rFonts w:asciiTheme="minorHAnsi" w:eastAsia="Times New Roman" w:hAnsiTheme="minorHAnsi" w:cstheme="minorBidi"/>
          <w:color w:val="212529"/>
          <w:sz w:val="24"/>
          <w:szCs w:val="24"/>
          <w:lang w:eastAsia="en-GB"/>
        </w:rPr>
        <w:t xml:space="preserve">as a factor </w:t>
      </w:r>
      <w:r w:rsidR="00971278">
        <w:rPr>
          <w:rFonts w:asciiTheme="minorHAnsi" w:eastAsia="Times New Roman" w:hAnsiTheme="minorHAnsi" w:cstheme="minorBidi"/>
          <w:color w:val="212529"/>
          <w:sz w:val="24"/>
          <w:szCs w:val="24"/>
          <w:lang w:eastAsia="en-GB"/>
        </w:rPr>
        <w:t>in</w:t>
      </w:r>
      <w:r w:rsidR="0075252C">
        <w:rPr>
          <w:rFonts w:asciiTheme="minorHAnsi" w:eastAsia="Times New Roman" w:hAnsiTheme="minorHAnsi" w:cstheme="minorBidi"/>
          <w:color w:val="212529"/>
          <w:sz w:val="24"/>
          <w:szCs w:val="24"/>
          <w:lang w:eastAsia="en-GB"/>
        </w:rPr>
        <w:t xml:space="preserve"> support</w:t>
      </w:r>
      <w:r w:rsidR="00971278">
        <w:rPr>
          <w:rFonts w:asciiTheme="minorHAnsi" w:eastAsia="Times New Roman" w:hAnsiTheme="minorHAnsi" w:cstheme="minorBidi"/>
          <w:color w:val="212529"/>
          <w:sz w:val="24"/>
          <w:szCs w:val="24"/>
          <w:lang w:eastAsia="en-GB"/>
        </w:rPr>
        <w:t>ing</w:t>
      </w:r>
      <w:r w:rsidR="0075252C">
        <w:rPr>
          <w:rFonts w:asciiTheme="minorHAnsi" w:eastAsia="Times New Roman" w:hAnsiTheme="minorHAnsi" w:cstheme="minorBidi"/>
          <w:color w:val="212529"/>
          <w:sz w:val="24"/>
          <w:szCs w:val="24"/>
          <w:lang w:eastAsia="en-GB"/>
        </w:rPr>
        <w:t xml:space="preserve"> these decisions.</w:t>
      </w:r>
    </w:p>
    <w:p w14:paraId="49CFF1A5" w14:textId="77777777" w:rsidR="00B76106" w:rsidRDefault="00B76106" w:rsidP="00DC3C9E">
      <w:pPr>
        <w:spacing w:before="16" w:line="260" w:lineRule="exact"/>
        <w:ind w:left="-426" w:right="-1056"/>
        <w:jc w:val="both"/>
        <w:rPr>
          <w:rFonts w:asciiTheme="minorHAnsi" w:eastAsia="Times New Roman" w:hAnsiTheme="minorHAnsi" w:cstheme="minorBidi"/>
          <w:color w:val="212529"/>
          <w:sz w:val="24"/>
          <w:szCs w:val="24"/>
          <w:lang w:eastAsia="en-GB"/>
        </w:rPr>
      </w:pPr>
    </w:p>
    <w:p w14:paraId="0E90A479" w14:textId="53D50C54" w:rsidR="00AD6CE3" w:rsidRDefault="00AD6CE3" w:rsidP="00DC3C9E">
      <w:pPr>
        <w:spacing w:before="16" w:line="260" w:lineRule="exact"/>
        <w:ind w:left="-426" w:right="-1056"/>
        <w:jc w:val="both"/>
        <w:rPr>
          <w:rFonts w:asciiTheme="minorHAnsi" w:eastAsia="Times New Roman" w:hAnsiTheme="minorHAnsi" w:cstheme="minorBidi"/>
          <w:color w:val="212529"/>
          <w:sz w:val="24"/>
          <w:szCs w:val="24"/>
          <w:lang w:eastAsia="en-GB"/>
        </w:rPr>
      </w:pPr>
      <w:r w:rsidRPr="004309F0">
        <w:rPr>
          <w:rFonts w:asciiTheme="minorHAnsi" w:eastAsia="Times New Roman" w:hAnsiTheme="minorHAnsi" w:cstheme="minorBidi"/>
          <w:b/>
          <w:bCs/>
          <w:color w:val="212529"/>
          <w:sz w:val="24"/>
          <w:szCs w:val="24"/>
          <w:lang w:eastAsia="en-GB"/>
        </w:rPr>
        <w:t xml:space="preserve">It should </w:t>
      </w:r>
      <w:r w:rsidR="00E95630" w:rsidRPr="004309F0">
        <w:rPr>
          <w:rFonts w:asciiTheme="minorHAnsi" w:eastAsia="Times New Roman" w:hAnsiTheme="minorHAnsi" w:cstheme="minorBidi"/>
          <w:b/>
          <w:bCs/>
          <w:color w:val="212529"/>
          <w:sz w:val="24"/>
          <w:szCs w:val="24"/>
          <w:lang w:eastAsia="en-GB"/>
        </w:rPr>
        <w:t>enable</w:t>
      </w:r>
      <w:r w:rsidR="007E4A52" w:rsidRPr="004309F0">
        <w:rPr>
          <w:rFonts w:asciiTheme="minorHAnsi" w:eastAsia="Times New Roman" w:hAnsiTheme="minorHAnsi" w:cstheme="minorBidi"/>
          <w:b/>
          <w:bCs/>
          <w:color w:val="212529"/>
          <w:sz w:val="24"/>
          <w:szCs w:val="24"/>
          <w:lang w:eastAsia="en-GB"/>
        </w:rPr>
        <w:t xml:space="preserve"> </w:t>
      </w:r>
      <w:r w:rsidR="00E95630" w:rsidRPr="004309F0">
        <w:rPr>
          <w:rFonts w:asciiTheme="minorHAnsi" w:eastAsia="Times New Roman" w:hAnsiTheme="minorHAnsi" w:cstheme="minorBidi"/>
          <w:b/>
          <w:bCs/>
          <w:color w:val="212529"/>
          <w:sz w:val="24"/>
          <w:szCs w:val="24"/>
          <w:lang w:eastAsia="en-GB"/>
        </w:rPr>
        <w:t>individual children</w:t>
      </w:r>
      <w:r w:rsidR="58A0FF57" w:rsidRPr="004309F0">
        <w:rPr>
          <w:rFonts w:asciiTheme="minorHAnsi" w:eastAsia="Times New Roman" w:hAnsiTheme="minorHAnsi" w:cstheme="minorBidi"/>
          <w:b/>
          <w:bCs/>
          <w:color w:val="212529"/>
          <w:sz w:val="24"/>
          <w:szCs w:val="24"/>
          <w:lang w:eastAsia="en-GB"/>
        </w:rPr>
        <w:t>,</w:t>
      </w:r>
      <w:r w:rsidR="00E95630" w:rsidRPr="004309F0">
        <w:rPr>
          <w:rFonts w:asciiTheme="minorHAnsi" w:eastAsia="Times New Roman" w:hAnsiTheme="minorHAnsi" w:cstheme="minorBidi"/>
          <w:b/>
          <w:bCs/>
          <w:color w:val="212529"/>
          <w:sz w:val="24"/>
          <w:szCs w:val="24"/>
          <w:lang w:eastAsia="en-GB"/>
        </w:rPr>
        <w:t xml:space="preserve"> or groups of children to </w:t>
      </w:r>
      <w:r w:rsidR="007E4A52" w:rsidRPr="004309F0">
        <w:rPr>
          <w:rFonts w:asciiTheme="minorHAnsi" w:eastAsia="Times New Roman" w:hAnsiTheme="minorHAnsi" w:cstheme="minorBidi"/>
          <w:b/>
          <w:bCs/>
          <w:color w:val="212529"/>
          <w:sz w:val="24"/>
          <w:szCs w:val="24"/>
          <w:lang w:eastAsia="en-GB"/>
        </w:rPr>
        <w:t>achiev</w:t>
      </w:r>
      <w:r w:rsidR="00E95630" w:rsidRPr="004309F0">
        <w:rPr>
          <w:rFonts w:asciiTheme="minorHAnsi" w:eastAsia="Times New Roman" w:hAnsiTheme="minorHAnsi" w:cstheme="minorBidi"/>
          <w:b/>
          <w:bCs/>
          <w:color w:val="212529"/>
          <w:sz w:val="24"/>
          <w:szCs w:val="24"/>
          <w:lang w:eastAsia="en-GB"/>
        </w:rPr>
        <w:t>e</w:t>
      </w:r>
      <w:r w:rsidRPr="004309F0">
        <w:rPr>
          <w:rFonts w:asciiTheme="minorHAnsi" w:eastAsia="Times New Roman" w:hAnsiTheme="minorHAnsi" w:cstheme="minorBidi"/>
          <w:b/>
          <w:bCs/>
          <w:color w:val="212529"/>
          <w:sz w:val="24"/>
          <w:szCs w:val="24"/>
          <w:lang w:eastAsia="en-GB"/>
        </w:rPr>
        <w:t xml:space="preserve"> identified outcomes</w:t>
      </w:r>
      <w:r w:rsidR="00D65AA2">
        <w:rPr>
          <w:rFonts w:asciiTheme="minorHAnsi" w:eastAsia="Times New Roman" w:hAnsiTheme="minorHAnsi" w:cstheme="minorBidi"/>
          <w:color w:val="212529"/>
          <w:sz w:val="24"/>
          <w:szCs w:val="24"/>
          <w:lang w:eastAsia="en-GB"/>
        </w:rPr>
        <w:t xml:space="preserve"> and </w:t>
      </w:r>
      <w:r w:rsidRPr="19BAA497">
        <w:rPr>
          <w:rFonts w:asciiTheme="minorHAnsi" w:eastAsia="Times New Roman" w:hAnsiTheme="minorHAnsi" w:cstheme="minorBidi"/>
          <w:color w:val="212529"/>
          <w:sz w:val="24"/>
          <w:szCs w:val="24"/>
          <w:lang w:eastAsia="en-GB"/>
        </w:rPr>
        <w:t xml:space="preserve">be used in conjunction with any other funding received by the setting </w:t>
      </w:r>
      <w:r w:rsidR="00526AC4" w:rsidRPr="19BAA497">
        <w:rPr>
          <w:rFonts w:asciiTheme="minorHAnsi" w:eastAsia="Times New Roman" w:hAnsiTheme="minorHAnsi" w:cstheme="minorBidi"/>
          <w:color w:val="212529"/>
          <w:sz w:val="24"/>
          <w:szCs w:val="24"/>
          <w:lang w:eastAsia="en-GB"/>
        </w:rPr>
        <w:t>e.g.</w:t>
      </w:r>
      <w:r w:rsidR="44C4A1AE" w:rsidRPr="1CEC30CF">
        <w:rPr>
          <w:rFonts w:asciiTheme="minorHAnsi" w:eastAsia="Times New Roman" w:hAnsiTheme="minorHAnsi" w:cstheme="minorBidi"/>
          <w:color w:val="212529"/>
          <w:sz w:val="24"/>
          <w:szCs w:val="24"/>
          <w:lang w:eastAsia="en-GB"/>
        </w:rPr>
        <w:t>,</w:t>
      </w:r>
      <w:r w:rsidRPr="19BAA497">
        <w:rPr>
          <w:rFonts w:asciiTheme="minorHAnsi" w:eastAsia="Times New Roman" w:hAnsiTheme="minorHAnsi" w:cstheme="minorBidi"/>
          <w:color w:val="212529"/>
          <w:sz w:val="24"/>
          <w:szCs w:val="24"/>
          <w:lang w:eastAsia="en-GB"/>
        </w:rPr>
        <w:t xml:space="preserve"> setting’s own budgets, Early Years Pupil Premium (EYPP), Disability Access Fund (DAF) payments etc.</w:t>
      </w:r>
    </w:p>
    <w:p w14:paraId="31D19D67" w14:textId="77777777" w:rsidR="00D65AA2" w:rsidRPr="003400C3" w:rsidRDefault="00D65AA2" w:rsidP="00DC3C9E">
      <w:pPr>
        <w:spacing w:before="16" w:line="260" w:lineRule="exact"/>
        <w:ind w:left="-426" w:right="-1056"/>
        <w:jc w:val="both"/>
        <w:rPr>
          <w:rFonts w:asciiTheme="minorHAnsi" w:eastAsia="Times New Roman" w:hAnsiTheme="minorHAnsi" w:cstheme="minorBidi"/>
          <w:color w:val="212529"/>
          <w:sz w:val="24"/>
          <w:szCs w:val="24"/>
          <w:lang w:eastAsia="en-GB"/>
        </w:rPr>
      </w:pPr>
    </w:p>
    <w:p w14:paraId="76B06E83" w14:textId="790D355E" w:rsidR="0051177F" w:rsidRPr="009E39A7" w:rsidRDefault="000A2D12" w:rsidP="0051177F">
      <w:pPr>
        <w:spacing w:before="16" w:line="260" w:lineRule="exact"/>
        <w:ind w:left="-426" w:right="-1056"/>
        <w:jc w:val="both"/>
        <w:rPr>
          <w:rFonts w:asciiTheme="minorHAnsi" w:hAnsiTheme="minorHAnsi" w:cstheme="minorBidi"/>
          <w:color w:val="FF0000"/>
          <w:sz w:val="24"/>
          <w:szCs w:val="24"/>
        </w:rPr>
      </w:pPr>
      <w:r w:rsidRPr="009E39A7">
        <w:rPr>
          <w:rFonts w:asciiTheme="minorHAnsi" w:hAnsiTheme="minorHAnsi" w:cstheme="minorBidi"/>
          <w:color w:val="FF0000"/>
          <w:sz w:val="24"/>
          <w:szCs w:val="24"/>
        </w:rPr>
        <w:t>EY</w:t>
      </w:r>
      <w:r w:rsidR="0051177F" w:rsidRPr="009E39A7">
        <w:rPr>
          <w:rFonts w:asciiTheme="minorHAnsi" w:hAnsiTheme="minorHAnsi" w:cstheme="minorBidi"/>
          <w:color w:val="FF0000"/>
          <w:sz w:val="24"/>
          <w:szCs w:val="24"/>
        </w:rPr>
        <w:t xml:space="preserve">SENIF is </w:t>
      </w:r>
      <w:r w:rsidR="0051177F" w:rsidRPr="009E39A7">
        <w:rPr>
          <w:rFonts w:asciiTheme="minorHAnsi" w:hAnsiTheme="minorHAnsi" w:cstheme="minorBidi"/>
          <w:color w:val="FF0000"/>
          <w:sz w:val="24"/>
          <w:szCs w:val="24"/>
          <w:u w:val="single"/>
        </w:rPr>
        <w:t>not</w:t>
      </w:r>
      <w:r w:rsidR="0051177F" w:rsidRPr="009E39A7">
        <w:rPr>
          <w:rFonts w:asciiTheme="minorHAnsi" w:hAnsiTheme="minorHAnsi" w:cstheme="minorBidi"/>
          <w:color w:val="FF0000"/>
          <w:sz w:val="24"/>
          <w:szCs w:val="24"/>
        </w:rPr>
        <w:t xml:space="preserve"> for individual children in settings who have an Education Health and Care Plan (EHCP)</w:t>
      </w:r>
      <w:r w:rsidR="00971278">
        <w:rPr>
          <w:rFonts w:asciiTheme="minorHAnsi" w:hAnsiTheme="minorHAnsi" w:cstheme="minorBidi"/>
          <w:color w:val="FF0000"/>
          <w:sz w:val="24"/>
          <w:szCs w:val="24"/>
        </w:rPr>
        <w:t>, are under assessment</w:t>
      </w:r>
      <w:r w:rsidR="0051177F" w:rsidRPr="009E39A7">
        <w:rPr>
          <w:rFonts w:asciiTheme="minorHAnsi" w:hAnsiTheme="minorHAnsi" w:cstheme="minorBidi"/>
          <w:color w:val="FF0000"/>
          <w:sz w:val="24"/>
          <w:szCs w:val="24"/>
        </w:rPr>
        <w:t xml:space="preserve"> or those in Reception classes.</w:t>
      </w:r>
    </w:p>
    <w:p w14:paraId="2F7C4007" w14:textId="77777777" w:rsidR="0051177F" w:rsidRPr="003400C3" w:rsidRDefault="0051177F" w:rsidP="0051177F">
      <w:pPr>
        <w:spacing w:before="16" w:line="260" w:lineRule="exact"/>
        <w:ind w:left="-426" w:right="-1056"/>
        <w:jc w:val="both"/>
        <w:rPr>
          <w:rFonts w:asciiTheme="minorHAnsi" w:hAnsiTheme="minorHAnsi" w:cstheme="minorHAnsi"/>
          <w:sz w:val="24"/>
          <w:szCs w:val="24"/>
        </w:rPr>
      </w:pPr>
    </w:p>
    <w:p w14:paraId="396B9AD1" w14:textId="3EA5BE52" w:rsidR="005611A2" w:rsidRPr="003400C3" w:rsidRDefault="00F11A21" w:rsidP="00E53F55">
      <w:pPr>
        <w:pStyle w:val="BodyText"/>
        <w:spacing w:line="239" w:lineRule="auto"/>
        <w:ind w:left="-426" w:right="-1056"/>
        <w:jc w:val="both"/>
        <w:rPr>
          <w:rFonts w:asciiTheme="minorHAnsi" w:hAnsiTheme="minorHAnsi" w:cstheme="minorBidi"/>
          <w:color w:val="212529"/>
          <w:shd w:val="clear" w:color="auto" w:fill="FFFFFF"/>
        </w:rPr>
      </w:pPr>
      <w:r>
        <w:rPr>
          <w:rFonts w:asciiTheme="minorHAnsi" w:hAnsiTheme="minorHAnsi" w:cstheme="minorBidi"/>
        </w:rPr>
        <w:t xml:space="preserve">Any </w:t>
      </w:r>
      <w:r w:rsidR="005611A2" w:rsidRPr="44C22F94">
        <w:rPr>
          <w:rFonts w:asciiTheme="minorHAnsi" w:hAnsiTheme="minorHAnsi" w:cstheme="minorBidi"/>
          <w:color w:val="212529"/>
          <w:shd w:val="clear" w:color="auto" w:fill="FFFFFF"/>
        </w:rPr>
        <w:t xml:space="preserve">training </w:t>
      </w:r>
      <w:r>
        <w:rPr>
          <w:rFonts w:asciiTheme="minorHAnsi" w:hAnsiTheme="minorHAnsi" w:cstheme="minorBidi"/>
          <w:color w:val="212529"/>
          <w:shd w:val="clear" w:color="auto" w:fill="FFFFFF"/>
        </w:rPr>
        <w:t xml:space="preserve">completed </w:t>
      </w:r>
      <w:r w:rsidR="007A201A">
        <w:rPr>
          <w:rFonts w:asciiTheme="minorHAnsi" w:hAnsiTheme="minorHAnsi" w:cstheme="minorBidi"/>
          <w:color w:val="212529"/>
          <w:shd w:val="clear" w:color="auto" w:fill="FFFFFF"/>
        </w:rPr>
        <w:t>should</w:t>
      </w:r>
      <w:r w:rsidR="005611A2" w:rsidRPr="44C22F94">
        <w:rPr>
          <w:rFonts w:asciiTheme="minorHAnsi" w:hAnsiTheme="minorHAnsi" w:cstheme="minorBidi"/>
          <w:color w:val="212529"/>
          <w:shd w:val="clear" w:color="auto" w:fill="FFFFFF"/>
        </w:rPr>
        <w:t xml:space="preserve"> have a continued impact on the setting's capacity to meet similar needs in the future</w:t>
      </w:r>
      <w:r w:rsidR="00C80320">
        <w:rPr>
          <w:rFonts w:asciiTheme="minorHAnsi" w:hAnsiTheme="minorHAnsi" w:cstheme="minorBidi"/>
        </w:rPr>
        <w:t>.</w:t>
      </w:r>
      <w:r w:rsidR="005611A2" w:rsidRPr="00C80320">
        <w:rPr>
          <w:rFonts w:asciiTheme="minorHAnsi" w:hAnsiTheme="minorHAnsi" w:cstheme="minorBidi"/>
          <w:shd w:val="clear" w:color="auto" w:fill="FFFFFF"/>
        </w:rPr>
        <w:t xml:space="preserve"> </w:t>
      </w:r>
      <w:r w:rsidR="007A201A">
        <w:rPr>
          <w:rFonts w:asciiTheme="minorHAnsi" w:hAnsiTheme="minorHAnsi" w:cstheme="minorBidi"/>
          <w:shd w:val="clear" w:color="auto" w:fill="FFFFFF"/>
        </w:rPr>
        <w:t xml:space="preserve">When </w:t>
      </w:r>
      <w:r w:rsidR="00CC3E35">
        <w:rPr>
          <w:rFonts w:asciiTheme="minorHAnsi" w:hAnsiTheme="minorHAnsi" w:cstheme="minorBidi"/>
          <w:shd w:val="clear" w:color="auto" w:fill="FFFFFF"/>
        </w:rPr>
        <w:t>using</w:t>
      </w:r>
      <w:r w:rsidR="007A201A">
        <w:rPr>
          <w:rFonts w:asciiTheme="minorHAnsi" w:hAnsiTheme="minorHAnsi" w:cstheme="minorBidi"/>
          <w:shd w:val="clear" w:color="auto" w:fill="FFFFFF"/>
        </w:rPr>
        <w:t xml:space="preserve"> EYSENIF for training there is an expectation</w:t>
      </w:r>
      <w:r w:rsidR="00CC3E35">
        <w:rPr>
          <w:rFonts w:asciiTheme="minorHAnsi" w:hAnsiTheme="minorHAnsi" w:cstheme="minorBidi"/>
          <w:shd w:val="clear" w:color="auto" w:fill="FFFFFF"/>
        </w:rPr>
        <w:t xml:space="preserve"> t</w:t>
      </w:r>
      <w:r w:rsidR="007A201A">
        <w:rPr>
          <w:rFonts w:asciiTheme="minorHAnsi" w:hAnsiTheme="minorHAnsi" w:cstheme="minorBidi"/>
          <w:shd w:val="clear" w:color="auto" w:fill="FFFFFF"/>
        </w:rPr>
        <w:t>h</w:t>
      </w:r>
      <w:r w:rsidR="00EA44BA">
        <w:rPr>
          <w:rFonts w:asciiTheme="minorHAnsi" w:hAnsiTheme="minorHAnsi" w:cstheme="minorBidi"/>
          <w:shd w:val="clear" w:color="auto" w:fill="FFFFFF"/>
        </w:rPr>
        <w:t>at learning will</w:t>
      </w:r>
      <w:r w:rsidR="00CC3E35">
        <w:rPr>
          <w:rFonts w:asciiTheme="minorHAnsi" w:hAnsiTheme="minorHAnsi" w:cstheme="minorBidi"/>
          <w:color w:val="212529"/>
          <w:shd w:val="clear" w:color="auto" w:fill="FFFFFF"/>
        </w:rPr>
        <w:t xml:space="preserve"> be</w:t>
      </w:r>
      <w:r w:rsidR="003274E8">
        <w:rPr>
          <w:rFonts w:asciiTheme="minorHAnsi" w:hAnsiTheme="minorHAnsi" w:cstheme="minorBidi"/>
          <w:color w:val="212529"/>
          <w:shd w:val="clear" w:color="auto" w:fill="FFFFFF"/>
        </w:rPr>
        <w:t xml:space="preserve"> </w:t>
      </w:r>
      <w:r w:rsidR="005611A2" w:rsidRPr="44C22F94">
        <w:rPr>
          <w:rFonts w:asciiTheme="minorHAnsi" w:hAnsiTheme="minorHAnsi" w:cstheme="minorBidi"/>
          <w:color w:val="212529"/>
          <w:shd w:val="clear" w:color="auto" w:fill="FFFFFF"/>
        </w:rPr>
        <w:t xml:space="preserve">shared and embedded within your setting </w:t>
      </w:r>
      <w:r w:rsidR="00CC3E35">
        <w:rPr>
          <w:rFonts w:asciiTheme="minorHAnsi" w:hAnsiTheme="minorHAnsi" w:cstheme="minorBidi"/>
          <w:color w:val="212529"/>
          <w:shd w:val="clear" w:color="auto" w:fill="FFFFFF"/>
        </w:rPr>
        <w:t xml:space="preserve">and </w:t>
      </w:r>
      <w:r w:rsidR="005611A2" w:rsidRPr="44C22F94">
        <w:rPr>
          <w:rFonts w:asciiTheme="minorHAnsi" w:hAnsiTheme="minorHAnsi" w:cstheme="minorBidi"/>
          <w:color w:val="212529"/>
          <w:shd w:val="clear" w:color="auto" w:fill="FFFFFF"/>
        </w:rPr>
        <w:t>will be a key part of the evaluation process.</w:t>
      </w:r>
    </w:p>
    <w:p w14:paraId="787AFC75" w14:textId="77777777" w:rsidR="0099708A" w:rsidRDefault="0099708A" w:rsidP="00441FFB">
      <w:pPr>
        <w:pStyle w:val="BodyText"/>
        <w:spacing w:line="239" w:lineRule="auto"/>
        <w:ind w:left="0" w:right="-1056"/>
        <w:jc w:val="both"/>
        <w:rPr>
          <w:rFonts w:asciiTheme="minorHAnsi" w:hAnsiTheme="minorHAnsi" w:cstheme="minorHAnsi"/>
        </w:rPr>
      </w:pPr>
    </w:p>
    <w:p w14:paraId="1FA74FE9" w14:textId="77777777" w:rsidR="00A07ED4" w:rsidRDefault="00D65AA2" w:rsidP="00890FD1">
      <w:pPr>
        <w:pStyle w:val="BodyText"/>
        <w:ind w:left="-426" w:right="-1056"/>
        <w:jc w:val="both"/>
        <w:rPr>
          <w:rFonts w:asciiTheme="minorHAnsi" w:hAnsiTheme="minorHAnsi" w:cstheme="minorHAnsi"/>
          <w:spacing w:val="-1"/>
        </w:rPr>
      </w:pPr>
      <w:r>
        <w:rPr>
          <w:rFonts w:asciiTheme="minorHAnsi" w:hAnsiTheme="minorHAnsi" w:cstheme="minorHAnsi"/>
        </w:rPr>
        <w:t>E</w:t>
      </w:r>
      <w:r w:rsidR="00AD6CE3" w:rsidRPr="003400C3">
        <w:rPr>
          <w:rFonts w:asciiTheme="minorHAnsi" w:hAnsiTheme="minorHAnsi" w:cstheme="minorHAnsi"/>
        </w:rPr>
        <w:t>a</w:t>
      </w:r>
      <w:r w:rsidR="00AD6CE3" w:rsidRPr="003400C3">
        <w:rPr>
          <w:rFonts w:asciiTheme="minorHAnsi" w:hAnsiTheme="minorHAnsi" w:cstheme="minorHAnsi"/>
          <w:spacing w:val="-6"/>
        </w:rPr>
        <w:t>c</w:t>
      </w:r>
      <w:r w:rsidR="00AD6CE3" w:rsidRPr="003400C3">
        <w:rPr>
          <w:rFonts w:asciiTheme="minorHAnsi" w:hAnsiTheme="minorHAnsi" w:cstheme="minorHAnsi"/>
        </w:rPr>
        <w:t>h</w:t>
      </w:r>
      <w:r>
        <w:rPr>
          <w:rFonts w:asciiTheme="minorHAnsi" w:hAnsiTheme="minorHAnsi" w:cstheme="minorHAnsi"/>
        </w:rPr>
        <w:t xml:space="preserve"> funding</w:t>
      </w:r>
      <w:r w:rsidR="00AD6CE3" w:rsidRPr="003400C3">
        <w:rPr>
          <w:rFonts w:asciiTheme="minorHAnsi" w:hAnsiTheme="minorHAnsi" w:cstheme="minorHAnsi"/>
          <w:spacing w:val="-3"/>
        </w:rPr>
        <w:t xml:space="preserve"> </w:t>
      </w:r>
      <w:r w:rsidR="00AD6CE3" w:rsidRPr="003400C3">
        <w:rPr>
          <w:rFonts w:asciiTheme="minorHAnsi" w:hAnsiTheme="minorHAnsi" w:cstheme="minorHAnsi"/>
        </w:rPr>
        <w:t>band</w:t>
      </w:r>
      <w:r w:rsidR="00AD6CE3" w:rsidRPr="003400C3">
        <w:rPr>
          <w:rFonts w:asciiTheme="minorHAnsi" w:hAnsiTheme="minorHAnsi" w:cstheme="minorHAnsi"/>
          <w:spacing w:val="-8"/>
        </w:rPr>
        <w:t xml:space="preserve"> </w:t>
      </w:r>
      <w:r w:rsidR="00AD6CE3" w:rsidRPr="003400C3">
        <w:rPr>
          <w:rFonts w:asciiTheme="minorHAnsi" w:hAnsiTheme="minorHAnsi" w:cstheme="minorHAnsi"/>
          <w:spacing w:val="4"/>
        </w:rPr>
        <w:t>i</w:t>
      </w:r>
      <w:r w:rsidR="00AD6CE3" w:rsidRPr="003400C3">
        <w:rPr>
          <w:rFonts w:asciiTheme="minorHAnsi" w:hAnsiTheme="minorHAnsi" w:cstheme="minorHAnsi"/>
        </w:rPr>
        <w:t>s</w:t>
      </w:r>
      <w:r w:rsidR="00AD6CE3" w:rsidRPr="003400C3">
        <w:rPr>
          <w:rFonts w:asciiTheme="minorHAnsi" w:hAnsiTheme="minorHAnsi" w:cstheme="minorHAnsi"/>
          <w:spacing w:val="-9"/>
        </w:rPr>
        <w:t xml:space="preserve"> </w:t>
      </w:r>
      <w:r w:rsidR="00AD6CE3" w:rsidRPr="003400C3">
        <w:rPr>
          <w:rFonts w:asciiTheme="minorHAnsi" w:hAnsiTheme="minorHAnsi" w:cstheme="minorHAnsi"/>
        </w:rPr>
        <w:t>a</w:t>
      </w:r>
      <w:r w:rsidR="00AD6CE3" w:rsidRPr="003400C3">
        <w:rPr>
          <w:rFonts w:asciiTheme="minorHAnsi" w:hAnsiTheme="minorHAnsi" w:cstheme="minorHAnsi"/>
          <w:spacing w:val="-3"/>
        </w:rPr>
        <w:t xml:space="preserve"> </w:t>
      </w:r>
      <w:r w:rsidR="00AD6CE3" w:rsidRPr="0099708A">
        <w:rPr>
          <w:rFonts w:asciiTheme="minorHAnsi" w:hAnsiTheme="minorHAnsi" w:cstheme="minorHAnsi"/>
          <w:spacing w:val="-3"/>
          <w:u w:val="single"/>
        </w:rPr>
        <w:t>contribution towards</w:t>
      </w:r>
      <w:r w:rsidR="00AD6CE3" w:rsidRPr="003400C3">
        <w:rPr>
          <w:rFonts w:asciiTheme="minorHAnsi" w:hAnsiTheme="minorHAnsi" w:cstheme="minorHAnsi"/>
          <w:spacing w:val="-3"/>
        </w:rPr>
        <w:t xml:space="preserve"> supporting a child or groups of children </w:t>
      </w:r>
      <w:r w:rsidR="00AD6CE3" w:rsidRPr="003400C3">
        <w:rPr>
          <w:rFonts w:asciiTheme="minorHAnsi" w:hAnsiTheme="minorHAnsi" w:cstheme="minorHAnsi"/>
        </w:rPr>
        <w:t>and</w:t>
      </w:r>
      <w:r w:rsidR="00AD6CE3" w:rsidRPr="003400C3">
        <w:rPr>
          <w:rFonts w:asciiTheme="minorHAnsi" w:hAnsiTheme="minorHAnsi" w:cstheme="minorHAnsi"/>
          <w:spacing w:val="-8"/>
        </w:rPr>
        <w:t xml:space="preserve"> </w:t>
      </w:r>
      <w:r w:rsidR="00AD6CE3" w:rsidRPr="003400C3">
        <w:rPr>
          <w:rFonts w:asciiTheme="minorHAnsi" w:hAnsiTheme="minorHAnsi" w:cstheme="minorHAnsi"/>
          <w:spacing w:val="4"/>
        </w:rPr>
        <w:t>i</w:t>
      </w:r>
      <w:r w:rsidR="00AD6CE3" w:rsidRPr="003400C3">
        <w:rPr>
          <w:rFonts w:asciiTheme="minorHAnsi" w:hAnsiTheme="minorHAnsi" w:cstheme="minorHAnsi"/>
        </w:rPr>
        <w:t>s</w:t>
      </w:r>
      <w:r w:rsidR="00AD6CE3" w:rsidRPr="003400C3">
        <w:rPr>
          <w:rFonts w:asciiTheme="minorHAnsi" w:hAnsiTheme="minorHAnsi" w:cstheme="minorHAnsi"/>
          <w:spacing w:val="-4"/>
        </w:rPr>
        <w:t xml:space="preserve"> </w:t>
      </w:r>
      <w:r w:rsidR="00AD6CE3" w:rsidRPr="003400C3">
        <w:rPr>
          <w:rFonts w:asciiTheme="minorHAnsi" w:hAnsiTheme="minorHAnsi" w:cstheme="minorHAnsi"/>
        </w:rPr>
        <w:t>not</w:t>
      </w:r>
      <w:r w:rsidR="00AD6CE3" w:rsidRPr="003400C3">
        <w:rPr>
          <w:rFonts w:asciiTheme="minorHAnsi" w:hAnsiTheme="minorHAnsi" w:cstheme="minorHAnsi"/>
          <w:spacing w:val="-7"/>
        </w:rPr>
        <w:t xml:space="preserve"> </w:t>
      </w:r>
      <w:r w:rsidR="00AD6CE3" w:rsidRPr="003400C3">
        <w:rPr>
          <w:rFonts w:asciiTheme="minorHAnsi" w:hAnsiTheme="minorHAnsi" w:cstheme="minorHAnsi"/>
          <w:spacing w:val="4"/>
        </w:rPr>
        <w:t>i</w:t>
      </w:r>
      <w:r w:rsidR="00AD6CE3" w:rsidRPr="003400C3">
        <w:rPr>
          <w:rFonts w:asciiTheme="minorHAnsi" w:hAnsiTheme="minorHAnsi" w:cstheme="minorHAnsi"/>
          <w:spacing w:val="-5"/>
        </w:rPr>
        <w:t>n</w:t>
      </w:r>
      <w:r w:rsidR="00AD6CE3" w:rsidRPr="003400C3">
        <w:rPr>
          <w:rFonts w:asciiTheme="minorHAnsi" w:hAnsiTheme="minorHAnsi" w:cstheme="minorHAnsi"/>
        </w:rPr>
        <w:t>tend</w:t>
      </w:r>
      <w:r w:rsidR="00AD6CE3" w:rsidRPr="003400C3">
        <w:rPr>
          <w:rFonts w:asciiTheme="minorHAnsi" w:hAnsiTheme="minorHAnsi" w:cstheme="minorHAnsi"/>
          <w:spacing w:val="-5"/>
        </w:rPr>
        <w:t>e</w:t>
      </w:r>
      <w:r w:rsidR="00AD6CE3" w:rsidRPr="003400C3">
        <w:rPr>
          <w:rFonts w:asciiTheme="minorHAnsi" w:hAnsiTheme="minorHAnsi" w:cstheme="minorHAnsi"/>
        </w:rPr>
        <w:t>d</w:t>
      </w:r>
      <w:r w:rsidR="00AD6CE3" w:rsidRPr="003400C3">
        <w:rPr>
          <w:rFonts w:asciiTheme="minorHAnsi" w:hAnsiTheme="minorHAnsi" w:cstheme="minorHAnsi"/>
          <w:spacing w:val="-3"/>
        </w:rPr>
        <w:t xml:space="preserve"> </w:t>
      </w:r>
      <w:r w:rsidR="00AD6CE3" w:rsidRPr="003400C3">
        <w:rPr>
          <w:rFonts w:asciiTheme="minorHAnsi" w:hAnsiTheme="minorHAnsi" w:cstheme="minorHAnsi"/>
        </w:rPr>
        <w:t>to</w:t>
      </w:r>
      <w:r w:rsidR="00AD6CE3" w:rsidRPr="003400C3">
        <w:rPr>
          <w:rFonts w:asciiTheme="minorHAnsi" w:hAnsiTheme="minorHAnsi" w:cstheme="minorHAnsi"/>
          <w:spacing w:val="-3"/>
        </w:rPr>
        <w:t xml:space="preserve"> r</w:t>
      </w:r>
      <w:r w:rsidR="00AD6CE3" w:rsidRPr="003400C3">
        <w:rPr>
          <w:rFonts w:asciiTheme="minorHAnsi" w:hAnsiTheme="minorHAnsi" w:cstheme="minorHAnsi"/>
        </w:rPr>
        <w:t>e</w:t>
      </w:r>
      <w:r w:rsidR="00AD6CE3" w:rsidRPr="003400C3">
        <w:rPr>
          <w:rFonts w:asciiTheme="minorHAnsi" w:hAnsiTheme="minorHAnsi" w:cstheme="minorHAnsi"/>
          <w:spacing w:val="-6"/>
        </w:rPr>
        <w:t>f</w:t>
      </w:r>
      <w:r w:rsidR="00AD6CE3" w:rsidRPr="003400C3">
        <w:rPr>
          <w:rFonts w:asciiTheme="minorHAnsi" w:hAnsiTheme="minorHAnsi" w:cstheme="minorHAnsi"/>
          <w:spacing w:val="4"/>
        </w:rPr>
        <w:t>l</w:t>
      </w:r>
      <w:r w:rsidR="00AD6CE3" w:rsidRPr="003400C3">
        <w:rPr>
          <w:rFonts w:asciiTheme="minorHAnsi" w:hAnsiTheme="minorHAnsi" w:cstheme="minorHAnsi"/>
        </w:rPr>
        <w:t>ect</w:t>
      </w:r>
      <w:r w:rsidR="00AD6CE3" w:rsidRPr="003400C3">
        <w:rPr>
          <w:rFonts w:asciiTheme="minorHAnsi" w:hAnsiTheme="minorHAnsi" w:cstheme="minorHAnsi"/>
          <w:spacing w:val="-4"/>
        </w:rPr>
        <w:t xml:space="preserve"> </w:t>
      </w:r>
      <w:r w:rsidR="00AD6CE3" w:rsidRPr="003400C3">
        <w:rPr>
          <w:rFonts w:asciiTheme="minorHAnsi" w:hAnsiTheme="minorHAnsi" w:cstheme="minorHAnsi"/>
        </w:rPr>
        <w:t>ac</w:t>
      </w:r>
      <w:r w:rsidR="00AD6CE3" w:rsidRPr="003400C3">
        <w:rPr>
          <w:rFonts w:asciiTheme="minorHAnsi" w:hAnsiTheme="minorHAnsi" w:cstheme="minorHAnsi"/>
          <w:spacing w:val="-6"/>
        </w:rPr>
        <w:t>t</w:t>
      </w:r>
      <w:r w:rsidR="00AD6CE3" w:rsidRPr="003400C3">
        <w:rPr>
          <w:rFonts w:asciiTheme="minorHAnsi" w:hAnsiTheme="minorHAnsi" w:cstheme="minorHAnsi"/>
        </w:rPr>
        <w:t>u</w:t>
      </w:r>
      <w:r w:rsidR="00AD6CE3" w:rsidRPr="003400C3">
        <w:rPr>
          <w:rFonts w:asciiTheme="minorHAnsi" w:hAnsiTheme="minorHAnsi" w:cstheme="minorHAnsi"/>
          <w:spacing w:val="-5"/>
        </w:rPr>
        <w:t>a</w:t>
      </w:r>
      <w:r w:rsidR="00AD6CE3" w:rsidRPr="003400C3">
        <w:rPr>
          <w:rFonts w:asciiTheme="minorHAnsi" w:hAnsiTheme="minorHAnsi" w:cstheme="minorHAnsi"/>
        </w:rPr>
        <w:t>l costs</w:t>
      </w:r>
      <w:r w:rsidR="00AD6CE3" w:rsidRPr="003400C3">
        <w:rPr>
          <w:rFonts w:asciiTheme="minorHAnsi" w:hAnsiTheme="minorHAnsi" w:cstheme="minorHAnsi"/>
          <w:spacing w:val="-4"/>
        </w:rPr>
        <w:t xml:space="preserve"> </w:t>
      </w:r>
      <w:r w:rsidR="00AD6CE3" w:rsidRPr="003400C3">
        <w:rPr>
          <w:rFonts w:asciiTheme="minorHAnsi" w:hAnsiTheme="minorHAnsi" w:cstheme="minorHAnsi"/>
        </w:rPr>
        <w:t>of</w:t>
      </w:r>
      <w:r w:rsidR="00AD6CE3" w:rsidRPr="003400C3">
        <w:rPr>
          <w:rFonts w:asciiTheme="minorHAnsi" w:hAnsiTheme="minorHAnsi" w:cstheme="minorHAnsi"/>
          <w:w w:val="99"/>
        </w:rPr>
        <w:t xml:space="preserve"> </w:t>
      </w:r>
      <w:r w:rsidR="00AD6CE3" w:rsidRPr="003400C3">
        <w:rPr>
          <w:rFonts w:asciiTheme="minorHAnsi" w:hAnsiTheme="minorHAnsi" w:cstheme="minorHAnsi"/>
        </w:rPr>
        <w:t>p</w:t>
      </w:r>
      <w:r w:rsidR="00AD6CE3" w:rsidRPr="003400C3">
        <w:rPr>
          <w:rFonts w:asciiTheme="minorHAnsi" w:hAnsiTheme="minorHAnsi" w:cstheme="minorHAnsi"/>
          <w:spacing w:val="1"/>
        </w:rPr>
        <w:t>r</w:t>
      </w:r>
      <w:r w:rsidR="00AD6CE3" w:rsidRPr="003400C3">
        <w:rPr>
          <w:rFonts w:asciiTheme="minorHAnsi" w:hAnsiTheme="minorHAnsi" w:cstheme="minorHAnsi"/>
        </w:rPr>
        <w:t>o</w:t>
      </w:r>
      <w:r w:rsidR="00AD6CE3" w:rsidRPr="003400C3">
        <w:rPr>
          <w:rFonts w:asciiTheme="minorHAnsi" w:hAnsiTheme="minorHAnsi" w:cstheme="minorHAnsi"/>
          <w:spacing w:val="-6"/>
        </w:rPr>
        <w:t>v</w:t>
      </w:r>
      <w:r w:rsidR="00AD6CE3" w:rsidRPr="003400C3">
        <w:rPr>
          <w:rFonts w:asciiTheme="minorHAnsi" w:hAnsiTheme="minorHAnsi" w:cstheme="minorHAnsi"/>
          <w:spacing w:val="4"/>
        </w:rPr>
        <w:t>i</w:t>
      </w:r>
      <w:r w:rsidR="00AD6CE3" w:rsidRPr="003400C3">
        <w:rPr>
          <w:rFonts w:asciiTheme="minorHAnsi" w:hAnsiTheme="minorHAnsi" w:cstheme="minorHAnsi"/>
          <w:spacing w:val="-6"/>
        </w:rPr>
        <w:t>s</w:t>
      </w:r>
      <w:r w:rsidR="00AD6CE3" w:rsidRPr="003400C3">
        <w:rPr>
          <w:rFonts w:asciiTheme="minorHAnsi" w:hAnsiTheme="minorHAnsi" w:cstheme="minorHAnsi"/>
          <w:spacing w:val="4"/>
        </w:rPr>
        <w:t>i</w:t>
      </w:r>
      <w:r w:rsidR="00AD6CE3" w:rsidRPr="003400C3">
        <w:rPr>
          <w:rFonts w:asciiTheme="minorHAnsi" w:hAnsiTheme="minorHAnsi" w:cstheme="minorHAnsi"/>
        </w:rPr>
        <w:t>on</w:t>
      </w:r>
      <w:r w:rsidR="00AD6CE3" w:rsidRPr="003400C3">
        <w:rPr>
          <w:rFonts w:asciiTheme="minorHAnsi" w:hAnsiTheme="minorHAnsi" w:cstheme="minorHAnsi"/>
          <w:spacing w:val="-4"/>
        </w:rPr>
        <w:t xml:space="preserve"> </w:t>
      </w:r>
      <w:r w:rsidR="00AD6CE3" w:rsidRPr="003400C3">
        <w:rPr>
          <w:rFonts w:asciiTheme="minorHAnsi" w:hAnsiTheme="minorHAnsi" w:cstheme="minorHAnsi"/>
        </w:rPr>
        <w:t>p</w:t>
      </w:r>
      <w:r w:rsidR="00AD6CE3" w:rsidRPr="003400C3">
        <w:rPr>
          <w:rFonts w:asciiTheme="minorHAnsi" w:hAnsiTheme="minorHAnsi" w:cstheme="minorHAnsi"/>
          <w:spacing w:val="-6"/>
        </w:rPr>
        <w:t>u</w:t>
      </w:r>
      <w:r w:rsidR="00AD6CE3" w:rsidRPr="003400C3">
        <w:rPr>
          <w:rFonts w:asciiTheme="minorHAnsi" w:hAnsiTheme="minorHAnsi" w:cstheme="minorHAnsi"/>
        </w:rPr>
        <w:t>t</w:t>
      </w:r>
      <w:r w:rsidR="00AD6CE3" w:rsidRPr="003400C3">
        <w:rPr>
          <w:rFonts w:asciiTheme="minorHAnsi" w:hAnsiTheme="minorHAnsi" w:cstheme="minorHAnsi"/>
          <w:spacing w:val="-9"/>
        </w:rPr>
        <w:t xml:space="preserve"> </w:t>
      </w:r>
      <w:r w:rsidR="00AD6CE3" w:rsidRPr="003400C3">
        <w:rPr>
          <w:rFonts w:asciiTheme="minorHAnsi" w:hAnsiTheme="minorHAnsi" w:cstheme="minorHAnsi"/>
          <w:spacing w:val="4"/>
        </w:rPr>
        <w:t>i</w:t>
      </w:r>
      <w:r w:rsidR="00AD6CE3" w:rsidRPr="003400C3">
        <w:rPr>
          <w:rFonts w:asciiTheme="minorHAnsi" w:hAnsiTheme="minorHAnsi" w:cstheme="minorHAnsi"/>
        </w:rPr>
        <w:t>n</w:t>
      </w:r>
      <w:r w:rsidR="00AD6CE3" w:rsidRPr="003400C3">
        <w:rPr>
          <w:rFonts w:asciiTheme="minorHAnsi" w:hAnsiTheme="minorHAnsi" w:cstheme="minorHAnsi"/>
          <w:spacing w:val="-3"/>
        </w:rPr>
        <w:t xml:space="preserve"> </w:t>
      </w:r>
      <w:r w:rsidR="00AD6CE3" w:rsidRPr="003400C3">
        <w:rPr>
          <w:rFonts w:asciiTheme="minorHAnsi" w:hAnsiTheme="minorHAnsi" w:cstheme="minorHAnsi"/>
          <w:spacing w:val="-5"/>
        </w:rPr>
        <w:t>p</w:t>
      </w:r>
      <w:r w:rsidR="00AD6CE3" w:rsidRPr="003400C3">
        <w:rPr>
          <w:rFonts w:asciiTheme="minorHAnsi" w:hAnsiTheme="minorHAnsi" w:cstheme="minorHAnsi"/>
          <w:spacing w:val="4"/>
        </w:rPr>
        <w:t>l</w:t>
      </w:r>
      <w:r w:rsidR="00AD6CE3" w:rsidRPr="003400C3">
        <w:rPr>
          <w:rFonts w:asciiTheme="minorHAnsi" w:hAnsiTheme="minorHAnsi" w:cstheme="minorHAnsi"/>
        </w:rPr>
        <w:t>ace</w:t>
      </w:r>
      <w:r w:rsidR="00AD6CE3" w:rsidRPr="003400C3">
        <w:rPr>
          <w:rFonts w:asciiTheme="minorHAnsi" w:hAnsiTheme="minorHAnsi" w:cstheme="minorHAnsi"/>
          <w:spacing w:val="-9"/>
        </w:rPr>
        <w:t xml:space="preserve"> </w:t>
      </w:r>
      <w:r w:rsidR="00AD6CE3" w:rsidRPr="003400C3">
        <w:rPr>
          <w:rFonts w:asciiTheme="minorHAnsi" w:hAnsiTheme="minorHAnsi" w:cstheme="minorHAnsi"/>
        </w:rPr>
        <w:t>for</w:t>
      </w:r>
      <w:r w:rsidR="00AD6CE3" w:rsidRPr="003400C3">
        <w:rPr>
          <w:rFonts w:asciiTheme="minorHAnsi" w:hAnsiTheme="minorHAnsi" w:cstheme="minorHAnsi"/>
          <w:spacing w:val="-2"/>
        </w:rPr>
        <w:t xml:space="preserve"> </w:t>
      </w:r>
      <w:r w:rsidR="00AD6CE3" w:rsidRPr="003400C3">
        <w:rPr>
          <w:rFonts w:asciiTheme="minorHAnsi" w:hAnsiTheme="minorHAnsi" w:cstheme="minorHAnsi"/>
        </w:rPr>
        <w:t>a</w:t>
      </w:r>
      <w:r w:rsidR="00AD6CE3" w:rsidRPr="003400C3">
        <w:rPr>
          <w:rFonts w:asciiTheme="minorHAnsi" w:hAnsiTheme="minorHAnsi" w:cstheme="minorHAnsi"/>
          <w:spacing w:val="-9"/>
        </w:rPr>
        <w:t xml:space="preserve"> </w:t>
      </w:r>
      <w:r w:rsidR="00AD6CE3" w:rsidRPr="003400C3">
        <w:rPr>
          <w:rFonts w:asciiTheme="minorHAnsi" w:hAnsiTheme="minorHAnsi" w:cstheme="minorHAnsi"/>
        </w:rPr>
        <w:t>c</w:t>
      </w:r>
      <w:r w:rsidR="00AD6CE3" w:rsidRPr="003400C3">
        <w:rPr>
          <w:rFonts w:asciiTheme="minorHAnsi" w:hAnsiTheme="minorHAnsi" w:cstheme="minorHAnsi"/>
          <w:spacing w:val="-5"/>
        </w:rPr>
        <w:t>h</w:t>
      </w:r>
      <w:r w:rsidR="00AD6CE3" w:rsidRPr="003400C3">
        <w:rPr>
          <w:rFonts w:asciiTheme="minorHAnsi" w:hAnsiTheme="minorHAnsi" w:cstheme="minorHAnsi"/>
          <w:spacing w:val="-1"/>
        </w:rPr>
        <w:t>i</w:t>
      </w:r>
      <w:r w:rsidR="00AD6CE3" w:rsidRPr="003400C3">
        <w:rPr>
          <w:rFonts w:asciiTheme="minorHAnsi" w:hAnsiTheme="minorHAnsi" w:cstheme="minorHAnsi"/>
          <w:spacing w:val="4"/>
        </w:rPr>
        <w:t>l</w:t>
      </w:r>
      <w:r w:rsidR="00AD6CE3" w:rsidRPr="003400C3">
        <w:rPr>
          <w:rFonts w:asciiTheme="minorHAnsi" w:hAnsiTheme="minorHAnsi" w:cstheme="minorHAnsi"/>
        </w:rPr>
        <w:t xml:space="preserve">d. </w:t>
      </w:r>
      <w:r w:rsidR="00AD6CE3" w:rsidRPr="003400C3">
        <w:rPr>
          <w:rFonts w:asciiTheme="minorHAnsi" w:hAnsiTheme="minorHAnsi" w:cstheme="minorHAnsi"/>
          <w:spacing w:val="-2"/>
        </w:rPr>
        <w:t>S</w:t>
      </w:r>
      <w:r w:rsidR="00AD6CE3" w:rsidRPr="003400C3">
        <w:rPr>
          <w:rFonts w:asciiTheme="minorHAnsi" w:hAnsiTheme="minorHAnsi" w:cstheme="minorHAnsi"/>
        </w:rPr>
        <w:t>ett</w:t>
      </w:r>
      <w:r w:rsidR="00AD6CE3" w:rsidRPr="003400C3">
        <w:rPr>
          <w:rFonts w:asciiTheme="minorHAnsi" w:hAnsiTheme="minorHAnsi" w:cstheme="minorHAnsi"/>
          <w:spacing w:val="4"/>
        </w:rPr>
        <w:t>i</w:t>
      </w:r>
      <w:r w:rsidR="00AD6CE3" w:rsidRPr="003400C3">
        <w:rPr>
          <w:rFonts w:asciiTheme="minorHAnsi" w:hAnsiTheme="minorHAnsi" w:cstheme="minorHAnsi"/>
          <w:spacing w:val="-5"/>
        </w:rPr>
        <w:t>n</w:t>
      </w:r>
      <w:r w:rsidR="00AD6CE3" w:rsidRPr="003400C3">
        <w:rPr>
          <w:rFonts w:asciiTheme="minorHAnsi" w:hAnsiTheme="minorHAnsi" w:cstheme="minorHAnsi"/>
        </w:rPr>
        <w:t>gs</w:t>
      </w:r>
      <w:r w:rsidR="00AD6CE3" w:rsidRPr="003400C3">
        <w:rPr>
          <w:rFonts w:asciiTheme="minorHAnsi" w:hAnsiTheme="minorHAnsi" w:cstheme="minorHAnsi"/>
          <w:spacing w:val="-5"/>
        </w:rPr>
        <w:t xml:space="preserve"> </w:t>
      </w:r>
      <w:r w:rsidR="00AD6CE3" w:rsidRPr="003400C3">
        <w:rPr>
          <w:rFonts w:asciiTheme="minorHAnsi" w:hAnsiTheme="minorHAnsi" w:cstheme="minorHAnsi"/>
        </w:rPr>
        <w:t>have</w:t>
      </w:r>
      <w:r w:rsidR="00AD6CE3" w:rsidRPr="003400C3">
        <w:rPr>
          <w:rFonts w:asciiTheme="minorHAnsi" w:hAnsiTheme="minorHAnsi" w:cstheme="minorHAnsi"/>
          <w:spacing w:val="-9"/>
        </w:rPr>
        <w:t xml:space="preserve"> </w:t>
      </w:r>
      <w:r w:rsidR="00AD6CE3" w:rsidRPr="003400C3">
        <w:rPr>
          <w:rFonts w:asciiTheme="minorHAnsi" w:hAnsiTheme="minorHAnsi" w:cstheme="minorHAnsi"/>
        </w:rPr>
        <w:t>a</w:t>
      </w:r>
      <w:r w:rsidR="00AD6CE3" w:rsidRPr="003400C3">
        <w:rPr>
          <w:rFonts w:asciiTheme="minorHAnsi" w:hAnsiTheme="minorHAnsi" w:cstheme="minorHAnsi"/>
          <w:spacing w:val="-4"/>
        </w:rPr>
        <w:t xml:space="preserve"> </w:t>
      </w:r>
      <w:r w:rsidR="00AD6CE3" w:rsidRPr="003400C3">
        <w:rPr>
          <w:rFonts w:asciiTheme="minorHAnsi" w:hAnsiTheme="minorHAnsi" w:cstheme="minorHAnsi"/>
        </w:rPr>
        <w:t>duty</w:t>
      </w:r>
      <w:r w:rsidR="00AD6CE3" w:rsidRPr="003400C3">
        <w:rPr>
          <w:rFonts w:asciiTheme="minorHAnsi" w:hAnsiTheme="minorHAnsi" w:cstheme="minorHAnsi"/>
          <w:spacing w:val="-4"/>
        </w:rPr>
        <w:t xml:space="preserve"> </w:t>
      </w:r>
      <w:r w:rsidR="00AD6CE3" w:rsidRPr="003400C3">
        <w:rPr>
          <w:rFonts w:asciiTheme="minorHAnsi" w:hAnsiTheme="minorHAnsi" w:cstheme="minorHAnsi"/>
          <w:spacing w:val="-6"/>
        </w:rPr>
        <w:t>t</w:t>
      </w:r>
      <w:r w:rsidR="00AD6CE3" w:rsidRPr="003400C3">
        <w:rPr>
          <w:rFonts w:asciiTheme="minorHAnsi" w:hAnsiTheme="minorHAnsi" w:cstheme="minorHAnsi"/>
        </w:rPr>
        <w:t>o</w:t>
      </w:r>
      <w:r w:rsidR="00AD6CE3" w:rsidRPr="003400C3">
        <w:rPr>
          <w:rFonts w:asciiTheme="minorHAnsi" w:hAnsiTheme="minorHAnsi" w:cstheme="minorHAnsi"/>
          <w:spacing w:val="-4"/>
        </w:rPr>
        <w:t xml:space="preserve"> </w:t>
      </w:r>
      <w:r w:rsidR="00AD6CE3" w:rsidRPr="003400C3">
        <w:rPr>
          <w:rFonts w:asciiTheme="minorHAnsi" w:hAnsiTheme="minorHAnsi" w:cstheme="minorHAnsi"/>
        </w:rPr>
        <w:t>ens</w:t>
      </w:r>
      <w:r w:rsidR="00AD6CE3" w:rsidRPr="003400C3">
        <w:rPr>
          <w:rFonts w:asciiTheme="minorHAnsi" w:hAnsiTheme="minorHAnsi" w:cstheme="minorHAnsi"/>
          <w:spacing w:val="-5"/>
        </w:rPr>
        <w:t>u</w:t>
      </w:r>
      <w:r w:rsidR="00AD6CE3" w:rsidRPr="003400C3">
        <w:rPr>
          <w:rFonts w:asciiTheme="minorHAnsi" w:hAnsiTheme="minorHAnsi" w:cstheme="minorHAnsi"/>
          <w:spacing w:val="1"/>
        </w:rPr>
        <w:t>r</w:t>
      </w:r>
      <w:r w:rsidR="00AD6CE3" w:rsidRPr="003400C3">
        <w:rPr>
          <w:rFonts w:asciiTheme="minorHAnsi" w:hAnsiTheme="minorHAnsi" w:cstheme="minorHAnsi"/>
        </w:rPr>
        <w:t>e</w:t>
      </w:r>
      <w:r w:rsidR="00AD6CE3" w:rsidRPr="003400C3">
        <w:rPr>
          <w:rFonts w:asciiTheme="minorHAnsi" w:hAnsiTheme="minorHAnsi" w:cstheme="minorHAnsi"/>
          <w:spacing w:val="-4"/>
        </w:rPr>
        <w:t xml:space="preserve"> </w:t>
      </w:r>
      <w:r w:rsidR="00AD6CE3" w:rsidRPr="003400C3">
        <w:rPr>
          <w:rFonts w:asciiTheme="minorHAnsi" w:hAnsiTheme="minorHAnsi" w:cstheme="minorHAnsi"/>
        </w:rPr>
        <w:t>t</w:t>
      </w:r>
      <w:r w:rsidR="00AD6CE3" w:rsidRPr="003400C3">
        <w:rPr>
          <w:rFonts w:asciiTheme="minorHAnsi" w:hAnsiTheme="minorHAnsi" w:cstheme="minorHAnsi"/>
          <w:spacing w:val="-5"/>
        </w:rPr>
        <w:t>h</w:t>
      </w:r>
      <w:r w:rsidR="00AD6CE3" w:rsidRPr="003400C3">
        <w:rPr>
          <w:rFonts w:asciiTheme="minorHAnsi" w:hAnsiTheme="minorHAnsi" w:cstheme="minorHAnsi"/>
        </w:rPr>
        <w:t>at</w:t>
      </w:r>
      <w:r w:rsidR="00AD6CE3" w:rsidRPr="003400C3">
        <w:rPr>
          <w:rFonts w:asciiTheme="minorHAnsi" w:hAnsiTheme="minorHAnsi" w:cstheme="minorHAnsi"/>
          <w:spacing w:val="-5"/>
        </w:rPr>
        <w:t xml:space="preserve"> </w:t>
      </w:r>
      <w:r w:rsidR="00AD6CE3" w:rsidRPr="003400C3">
        <w:rPr>
          <w:rFonts w:asciiTheme="minorHAnsi" w:hAnsiTheme="minorHAnsi" w:cstheme="minorHAnsi"/>
        </w:rPr>
        <w:t>ap</w:t>
      </w:r>
      <w:r w:rsidR="00AD6CE3" w:rsidRPr="003400C3">
        <w:rPr>
          <w:rFonts w:asciiTheme="minorHAnsi" w:hAnsiTheme="minorHAnsi" w:cstheme="minorHAnsi"/>
          <w:spacing w:val="-5"/>
        </w:rPr>
        <w:t>p</w:t>
      </w:r>
      <w:r w:rsidR="00AD6CE3" w:rsidRPr="003400C3">
        <w:rPr>
          <w:rFonts w:asciiTheme="minorHAnsi" w:hAnsiTheme="minorHAnsi" w:cstheme="minorHAnsi"/>
          <w:spacing w:val="1"/>
        </w:rPr>
        <w:t>r</w:t>
      </w:r>
      <w:r w:rsidR="00AD6CE3" w:rsidRPr="003400C3">
        <w:rPr>
          <w:rFonts w:asciiTheme="minorHAnsi" w:hAnsiTheme="minorHAnsi" w:cstheme="minorHAnsi"/>
        </w:rPr>
        <w:t>op</w:t>
      </w:r>
      <w:r w:rsidR="00AD6CE3" w:rsidRPr="003400C3">
        <w:rPr>
          <w:rFonts w:asciiTheme="minorHAnsi" w:hAnsiTheme="minorHAnsi" w:cstheme="minorHAnsi"/>
          <w:spacing w:val="-3"/>
        </w:rPr>
        <w:t>r</w:t>
      </w:r>
      <w:r w:rsidR="00AD6CE3" w:rsidRPr="003400C3">
        <w:rPr>
          <w:rFonts w:asciiTheme="minorHAnsi" w:hAnsiTheme="minorHAnsi" w:cstheme="minorHAnsi"/>
          <w:spacing w:val="-1"/>
        </w:rPr>
        <w:t>i</w:t>
      </w:r>
      <w:r w:rsidR="00AD6CE3" w:rsidRPr="003400C3">
        <w:rPr>
          <w:rFonts w:asciiTheme="minorHAnsi" w:hAnsiTheme="minorHAnsi" w:cstheme="minorHAnsi"/>
        </w:rPr>
        <w:t>ate</w:t>
      </w:r>
      <w:r w:rsidR="00AD6CE3" w:rsidRPr="003400C3">
        <w:rPr>
          <w:rFonts w:asciiTheme="minorHAnsi" w:hAnsiTheme="minorHAnsi" w:cstheme="minorHAnsi"/>
          <w:w w:val="99"/>
        </w:rPr>
        <w:t xml:space="preserve"> </w:t>
      </w:r>
      <w:r w:rsidR="00AD6CE3" w:rsidRPr="003400C3">
        <w:rPr>
          <w:rFonts w:asciiTheme="minorHAnsi" w:hAnsiTheme="minorHAnsi" w:cstheme="minorHAnsi"/>
        </w:rPr>
        <w:t>p</w:t>
      </w:r>
      <w:r w:rsidR="00AD6CE3" w:rsidRPr="003400C3">
        <w:rPr>
          <w:rFonts w:asciiTheme="minorHAnsi" w:hAnsiTheme="minorHAnsi" w:cstheme="minorHAnsi"/>
          <w:spacing w:val="1"/>
        </w:rPr>
        <w:t>r</w:t>
      </w:r>
      <w:r w:rsidR="00AD6CE3" w:rsidRPr="003400C3">
        <w:rPr>
          <w:rFonts w:asciiTheme="minorHAnsi" w:hAnsiTheme="minorHAnsi" w:cstheme="minorHAnsi"/>
        </w:rPr>
        <w:t>o</w:t>
      </w:r>
      <w:r w:rsidR="00AD6CE3" w:rsidRPr="003400C3">
        <w:rPr>
          <w:rFonts w:asciiTheme="minorHAnsi" w:hAnsiTheme="minorHAnsi" w:cstheme="minorHAnsi"/>
          <w:spacing w:val="-6"/>
        </w:rPr>
        <w:t>v</w:t>
      </w:r>
      <w:r w:rsidR="00AD6CE3" w:rsidRPr="003400C3">
        <w:rPr>
          <w:rFonts w:asciiTheme="minorHAnsi" w:hAnsiTheme="minorHAnsi" w:cstheme="minorHAnsi"/>
          <w:spacing w:val="4"/>
        </w:rPr>
        <w:t>i</w:t>
      </w:r>
      <w:r w:rsidR="00AD6CE3" w:rsidRPr="003400C3">
        <w:rPr>
          <w:rFonts w:asciiTheme="minorHAnsi" w:hAnsiTheme="minorHAnsi" w:cstheme="minorHAnsi"/>
          <w:spacing w:val="-6"/>
        </w:rPr>
        <w:t>s</w:t>
      </w:r>
      <w:r w:rsidR="00AD6CE3" w:rsidRPr="003400C3">
        <w:rPr>
          <w:rFonts w:asciiTheme="minorHAnsi" w:hAnsiTheme="minorHAnsi" w:cstheme="minorHAnsi"/>
          <w:spacing w:val="4"/>
        </w:rPr>
        <w:t>i</w:t>
      </w:r>
      <w:r w:rsidR="00AD6CE3" w:rsidRPr="003400C3">
        <w:rPr>
          <w:rFonts w:asciiTheme="minorHAnsi" w:hAnsiTheme="minorHAnsi" w:cstheme="minorHAnsi"/>
        </w:rPr>
        <w:t>on</w:t>
      </w:r>
      <w:r w:rsidR="00AD6CE3" w:rsidRPr="003400C3">
        <w:rPr>
          <w:rFonts w:asciiTheme="minorHAnsi" w:hAnsiTheme="minorHAnsi" w:cstheme="minorHAnsi"/>
          <w:spacing w:val="-8"/>
        </w:rPr>
        <w:t xml:space="preserve"> </w:t>
      </w:r>
      <w:r w:rsidR="00AD6CE3" w:rsidRPr="003400C3">
        <w:rPr>
          <w:rFonts w:asciiTheme="minorHAnsi" w:hAnsiTheme="minorHAnsi" w:cstheme="minorHAnsi"/>
          <w:spacing w:val="4"/>
        </w:rPr>
        <w:t>i</w:t>
      </w:r>
      <w:r w:rsidR="00AD6CE3" w:rsidRPr="003400C3">
        <w:rPr>
          <w:rFonts w:asciiTheme="minorHAnsi" w:hAnsiTheme="minorHAnsi" w:cstheme="minorHAnsi"/>
        </w:rPr>
        <w:t>s</w:t>
      </w:r>
      <w:r w:rsidR="00AD6CE3" w:rsidRPr="003400C3">
        <w:rPr>
          <w:rFonts w:asciiTheme="minorHAnsi" w:hAnsiTheme="minorHAnsi" w:cstheme="minorHAnsi"/>
          <w:spacing w:val="-9"/>
        </w:rPr>
        <w:t xml:space="preserve"> </w:t>
      </w:r>
      <w:r w:rsidR="00AD6CE3" w:rsidRPr="003400C3">
        <w:rPr>
          <w:rFonts w:asciiTheme="minorHAnsi" w:hAnsiTheme="minorHAnsi" w:cstheme="minorHAnsi"/>
          <w:spacing w:val="4"/>
        </w:rPr>
        <w:t>i</w:t>
      </w:r>
      <w:r w:rsidR="00AD6CE3" w:rsidRPr="003400C3">
        <w:rPr>
          <w:rFonts w:asciiTheme="minorHAnsi" w:hAnsiTheme="minorHAnsi" w:cstheme="minorHAnsi"/>
        </w:rPr>
        <w:t>n</w:t>
      </w:r>
      <w:r w:rsidR="00AD6CE3" w:rsidRPr="003400C3">
        <w:rPr>
          <w:rFonts w:asciiTheme="minorHAnsi" w:hAnsiTheme="minorHAnsi" w:cstheme="minorHAnsi"/>
          <w:spacing w:val="-2"/>
        </w:rPr>
        <w:t xml:space="preserve"> </w:t>
      </w:r>
      <w:r w:rsidR="00AD6CE3" w:rsidRPr="003400C3">
        <w:rPr>
          <w:rFonts w:asciiTheme="minorHAnsi" w:hAnsiTheme="minorHAnsi" w:cstheme="minorHAnsi"/>
          <w:spacing w:val="-5"/>
        </w:rPr>
        <w:t>p</w:t>
      </w:r>
      <w:r w:rsidR="00AD6CE3" w:rsidRPr="003400C3">
        <w:rPr>
          <w:rFonts w:asciiTheme="minorHAnsi" w:hAnsiTheme="minorHAnsi" w:cstheme="minorHAnsi"/>
          <w:spacing w:val="-1"/>
        </w:rPr>
        <w:t>l</w:t>
      </w:r>
      <w:r w:rsidR="00AD6CE3" w:rsidRPr="003400C3">
        <w:rPr>
          <w:rFonts w:asciiTheme="minorHAnsi" w:hAnsiTheme="minorHAnsi" w:cstheme="minorHAnsi"/>
        </w:rPr>
        <w:t>ace</w:t>
      </w:r>
      <w:r w:rsidR="00AD6CE3" w:rsidRPr="003400C3">
        <w:rPr>
          <w:rFonts w:asciiTheme="minorHAnsi" w:hAnsiTheme="minorHAnsi" w:cstheme="minorHAnsi"/>
          <w:spacing w:val="-3"/>
        </w:rPr>
        <w:t xml:space="preserve"> </w:t>
      </w:r>
      <w:r w:rsidR="00AD6CE3" w:rsidRPr="003400C3">
        <w:rPr>
          <w:rFonts w:asciiTheme="minorHAnsi" w:hAnsiTheme="minorHAnsi" w:cstheme="minorHAnsi"/>
        </w:rPr>
        <w:t>f</w:t>
      </w:r>
      <w:r w:rsidR="00AD6CE3" w:rsidRPr="003400C3">
        <w:rPr>
          <w:rFonts w:asciiTheme="minorHAnsi" w:hAnsiTheme="minorHAnsi" w:cstheme="minorHAnsi"/>
          <w:spacing w:val="-5"/>
        </w:rPr>
        <w:t>o</w:t>
      </w:r>
      <w:r w:rsidR="00AD6CE3" w:rsidRPr="003400C3">
        <w:rPr>
          <w:rFonts w:asciiTheme="minorHAnsi" w:hAnsiTheme="minorHAnsi" w:cstheme="minorHAnsi"/>
        </w:rPr>
        <w:t>r</w:t>
      </w:r>
      <w:r w:rsidR="00AD6CE3" w:rsidRPr="003400C3">
        <w:rPr>
          <w:rFonts w:asciiTheme="minorHAnsi" w:hAnsiTheme="minorHAnsi" w:cstheme="minorHAnsi"/>
          <w:spacing w:val="-2"/>
        </w:rPr>
        <w:t xml:space="preserve"> </w:t>
      </w:r>
      <w:r w:rsidR="00AD6CE3" w:rsidRPr="003400C3">
        <w:rPr>
          <w:rFonts w:asciiTheme="minorHAnsi" w:hAnsiTheme="minorHAnsi" w:cstheme="minorHAnsi"/>
        </w:rPr>
        <w:t>any</w:t>
      </w:r>
      <w:r w:rsidR="00AD6CE3" w:rsidRPr="003400C3">
        <w:rPr>
          <w:rFonts w:asciiTheme="minorHAnsi" w:hAnsiTheme="minorHAnsi" w:cstheme="minorHAnsi"/>
          <w:spacing w:val="-4"/>
        </w:rPr>
        <w:t xml:space="preserve"> </w:t>
      </w:r>
      <w:r w:rsidR="00AD6CE3" w:rsidRPr="003400C3">
        <w:rPr>
          <w:rFonts w:asciiTheme="minorHAnsi" w:hAnsiTheme="minorHAnsi" w:cstheme="minorHAnsi"/>
        </w:rPr>
        <w:t>c</w:t>
      </w:r>
      <w:r w:rsidR="00AD6CE3" w:rsidRPr="003400C3">
        <w:rPr>
          <w:rFonts w:asciiTheme="minorHAnsi" w:hAnsiTheme="minorHAnsi" w:cstheme="minorHAnsi"/>
          <w:spacing w:val="-5"/>
        </w:rPr>
        <w:t>h</w:t>
      </w:r>
      <w:r w:rsidR="00AD6CE3" w:rsidRPr="003400C3">
        <w:rPr>
          <w:rFonts w:asciiTheme="minorHAnsi" w:hAnsiTheme="minorHAnsi" w:cstheme="minorHAnsi"/>
          <w:spacing w:val="-1"/>
        </w:rPr>
        <w:t>i</w:t>
      </w:r>
      <w:r w:rsidR="00AD6CE3" w:rsidRPr="003400C3">
        <w:rPr>
          <w:rFonts w:asciiTheme="minorHAnsi" w:hAnsiTheme="minorHAnsi" w:cstheme="minorHAnsi"/>
          <w:spacing w:val="4"/>
        </w:rPr>
        <w:t>l</w:t>
      </w:r>
      <w:r w:rsidR="00AD6CE3" w:rsidRPr="003400C3">
        <w:rPr>
          <w:rFonts w:asciiTheme="minorHAnsi" w:hAnsiTheme="minorHAnsi" w:cstheme="minorHAnsi"/>
        </w:rPr>
        <w:t>d</w:t>
      </w:r>
      <w:r w:rsidR="00AD6CE3" w:rsidRPr="003400C3">
        <w:rPr>
          <w:rFonts w:asciiTheme="minorHAnsi" w:hAnsiTheme="minorHAnsi" w:cstheme="minorHAnsi"/>
          <w:spacing w:val="-8"/>
        </w:rPr>
        <w:t xml:space="preserve"> </w:t>
      </w:r>
      <w:r w:rsidR="00AD6CE3" w:rsidRPr="003400C3">
        <w:rPr>
          <w:rFonts w:asciiTheme="minorHAnsi" w:hAnsiTheme="minorHAnsi" w:cstheme="minorHAnsi"/>
        </w:rPr>
        <w:t>on</w:t>
      </w:r>
      <w:r w:rsidR="00AD6CE3" w:rsidRPr="003400C3">
        <w:rPr>
          <w:rFonts w:asciiTheme="minorHAnsi" w:hAnsiTheme="minorHAnsi" w:cstheme="minorHAnsi"/>
          <w:spacing w:val="-2"/>
        </w:rPr>
        <w:t xml:space="preserve"> </w:t>
      </w:r>
      <w:r w:rsidR="00AD6CE3" w:rsidRPr="003400C3">
        <w:rPr>
          <w:rFonts w:asciiTheme="minorHAnsi" w:hAnsiTheme="minorHAnsi" w:cstheme="minorHAnsi"/>
          <w:spacing w:val="1"/>
        </w:rPr>
        <w:t>r</w:t>
      </w:r>
      <w:r w:rsidR="00AD6CE3" w:rsidRPr="003400C3">
        <w:rPr>
          <w:rFonts w:asciiTheme="minorHAnsi" w:hAnsiTheme="minorHAnsi" w:cstheme="minorHAnsi"/>
          <w:spacing w:val="-5"/>
        </w:rPr>
        <w:t>o</w:t>
      </w:r>
      <w:r w:rsidR="00AD6CE3" w:rsidRPr="003400C3">
        <w:rPr>
          <w:rFonts w:asciiTheme="minorHAnsi" w:hAnsiTheme="minorHAnsi" w:cstheme="minorHAnsi"/>
          <w:spacing w:val="-1"/>
        </w:rPr>
        <w:t>l</w:t>
      </w:r>
      <w:r w:rsidR="00AD6CE3" w:rsidRPr="003400C3">
        <w:rPr>
          <w:rFonts w:asciiTheme="minorHAnsi" w:hAnsiTheme="minorHAnsi" w:cstheme="minorHAnsi"/>
        </w:rPr>
        <w:t>e</w:t>
      </w:r>
      <w:r w:rsidR="00AD6CE3" w:rsidRPr="003400C3">
        <w:rPr>
          <w:rFonts w:asciiTheme="minorHAnsi" w:hAnsiTheme="minorHAnsi" w:cstheme="minorHAnsi"/>
          <w:spacing w:val="-3"/>
        </w:rPr>
        <w:t xml:space="preserve"> </w:t>
      </w:r>
      <w:r w:rsidR="00AD6CE3" w:rsidRPr="003400C3">
        <w:rPr>
          <w:rFonts w:asciiTheme="minorHAnsi" w:hAnsiTheme="minorHAnsi" w:cstheme="minorHAnsi"/>
        </w:rPr>
        <w:t>at</w:t>
      </w:r>
      <w:r w:rsidR="00AD6CE3" w:rsidRPr="003400C3">
        <w:rPr>
          <w:rFonts w:asciiTheme="minorHAnsi" w:hAnsiTheme="minorHAnsi" w:cstheme="minorHAnsi"/>
          <w:spacing w:val="-4"/>
        </w:rPr>
        <w:t xml:space="preserve"> </w:t>
      </w:r>
      <w:r w:rsidR="00AD6CE3" w:rsidRPr="003400C3">
        <w:rPr>
          <w:rFonts w:asciiTheme="minorHAnsi" w:hAnsiTheme="minorHAnsi" w:cstheme="minorHAnsi"/>
        </w:rPr>
        <w:t>t</w:t>
      </w:r>
      <w:r w:rsidR="00AD6CE3" w:rsidRPr="003400C3">
        <w:rPr>
          <w:rFonts w:asciiTheme="minorHAnsi" w:hAnsiTheme="minorHAnsi" w:cstheme="minorHAnsi"/>
          <w:spacing w:val="-5"/>
        </w:rPr>
        <w:t>h</w:t>
      </w:r>
      <w:r w:rsidR="00AD6CE3" w:rsidRPr="003400C3">
        <w:rPr>
          <w:rFonts w:asciiTheme="minorHAnsi" w:hAnsiTheme="minorHAnsi" w:cstheme="minorHAnsi"/>
        </w:rPr>
        <w:t>e</w:t>
      </w:r>
      <w:r w:rsidR="00AD6CE3" w:rsidRPr="003400C3">
        <w:rPr>
          <w:rFonts w:asciiTheme="minorHAnsi" w:hAnsiTheme="minorHAnsi" w:cstheme="minorHAnsi"/>
          <w:spacing w:val="-5"/>
        </w:rPr>
        <w:t xml:space="preserve"> </w:t>
      </w:r>
      <w:r w:rsidR="00AD6CE3" w:rsidRPr="003400C3">
        <w:rPr>
          <w:rFonts w:asciiTheme="minorHAnsi" w:hAnsiTheme="minorHAnsi" w:cstheme="minorHAnsi"/>
        </w:rPr>
        <w:t>set</w:t>
      </w:r>
      <w:r w:rsidR="00AD6CE3" w:rsidRPr="003400C3">
        <w:rPr>
          <w:rFonts w:asciiTheme="minorHAnsi" w:hAnsiTheme="minorHAnsi" w:cstheme="minorHAnsi"/>
          <w:spacing w:val="-6"/>
        </w:rPr>
        <w:t>t</w:t>
      </w:r>
      <w:r w:rsidR="00AD6CE3" w:rsidRPr="003400C3">
        <w:rPr>
          <w:rFonts w:asciiTheme="minorHAnsi" w:hAnsiTheme="minorHAnsi" w:cstheme="minorHAnsi"/>
          <w:spacing w:val="4"/>
        </w:rPr>
        <w:t>i</w:t>
      </w:r>
      <w:r w:rsidR="00AD6CE3" w:rsidRPr="003400C3">
        <w:rPr>
          <w:rFonts w:asciiTheme="minorHAnsi" w:hAnsiTheme="minorHAnsi" w:cstheme="minorHAnsi"/>
        </w:rPr>
        <w:t>ng</w:t>
      </w:r>
      <w:r w:rsidR="00AD6CE3" w:rsidRPr="003400C3">
        <w:rPr>
          <w:rFonts w:asciiTheme="minorHAnsi" w:hAnsiTheme="minorHAnsi" w:cstheme="minorHAnsi"/>
          <w:spacing w:val="-3"/>
        </w:rPr>
        <w:t xml:space="preserve"> </w:t>
      </w:r>
      <w:r w:rsidR="00AD6CE3" w:rsidRPr="003400C3">
        <w:rPr>
          <w:rFonts w:asciiTheme="minorHAnsi" w:hAnsiTheme="minorHAnsi" w:cstheme="minorHAnsi"/>
          <w:spacing w:val="-5"/>
        </w:rPr>
        <w:t>a</w:t>
      </w:r>
      <w:r w:rsidR="00AD6CE3" w:rsidRPr="003400C3">
        <w:rPr>
          <w:rFonts w:asciiTheme="minorHAnsi" w:hAnsiTheme="minorHAnsi" w:cstheme="minorHAnsi"/>
        </w:rPr>
        <w:t>nd,</w:t>
      </w:r>
      <w:r w:rsidR="00AD6CE3" w:rsidRPr="003400C3">
        <w:rPr>
          <w:rFonts w:asciiTheme="minorHAnsi" w:hAnsiTheme="minorHAnsi" w:cstheme="minorHAnsi"/>
          <w:spacing w:val="-3"/>
        </w:rPr>
        <w:t xml:space="preserve"> </w:t>
      </w:r>
      <w:r w:rsidR="00AD6CE3" w:rsidRPr="003400C3">
        <w:rPr>
          <w:rFonts w:asciiTheme="minorHAnsi" w:hAnsiTheme="minorHAnsi" w:cstheme="minorHAnsi"/>
        </w:rPr>
        <w:t>as</w:t>
      </w:r>
      <w:r w:rsidR="00AD6CE3" w:rsidRPr="003400C3">
        <w:rPr>
          <w:rFonts w:asciiTheme="minorHAnsi" w:hAnsiTheme="minorHAnsi" w:cstheme="minorHAnsi"/>
          <w:spacing w:val="-3"/>
        </w:rPr>
        <w:t xml:space="preserve"> </w:t>
      </w:r>
      <w:r w:rsidR="00AD6CE3" w:rsidRPr="003400C3">
        <w:rPr>
          <w:rFonts w:asciiTheme="minorHAnsi" w:hAnsiTheme="minorHAnsi" w:cstheme="minorHAnsi"/>
          <w:spacing w:val="-5"/>
        </w:rPr>
        <w:t>p</w:t>
      </w:r>
      <w:r w:rsidR="00AD6CE3" w:rsidRPr="003400C3">
        <w:rPr>
          <w:rFonts w:asciiTheme="minorHAnsi" w:hAnsiTheme="minorHAnsi" w:cstheme="minorHAnsi"/>
        </w:rPr>
        <w:t>a</w:t>
      </w:r>
      <w:r w:rsidR="00AD6CE3" w:rsidRPr="003400C3">
        <w:rPr>
          <w:rFonts w:asciiTheme="minorHAnsi" w:hAnsiTheme="minorHAnsi" w:cstheme="minorHAnsi"/>
          <w:spacing w:val="1"/>
        </w:rPr>
        <w:t>r</w:t>
      </w:r>
      <w:r w:rsidR="00AD6CE3" w:rsidRPr="003400C3">
        <w:rPr>
          <w:rFonts w:asciiTheme="minorHAnsi" w:hAnsiTheme="minorHAnsi" w:cstheme="minorHAnsi"/>
        </w:rPr>
        <w:t>t</w:t>
      </w:r>
      <w:r w:rsidR="00AD6CE3" w:rsidRPr="003400C3">
        <w:rPr>
          <w:rFonts w:asciiTheme="minorHAnsi" w:hAnsiTheme="minorHAnsi" w:cstheme="minorHAnsi"/>
          <w:spacing w:val="-4"/>
        </w:rPr>
        <w:t xml:space="preserve"> </w:t>
      </w:r>
      <w:r w:rsidR="00AD6CE3" w:rsidRPr="003400C3">
        <w:rPr>
          <w:rFonts w:asciiTheme="minorHAnsi" w:hAnsiTheme="minorHAnsi" w:cstheme="minorHAnsi"/>
        </w:rPr>
        <w:t>of</w:t>
      </w:r>
      <w:r w:rsidR="00AD6CE3" w:rsidRPr="003400C3">
        <w:rPr>
          <w:rFonts w:asciiTheme="minorHAnsi" w:hAnsiTheme="minorHAnsi" w:cstheme="minorHAnsi"/>
          <w:spacing w:val="-8"/>
        </w:rPr>
        <w:t xml:space="preserve"> </w:t>
      </w:r>
      <w:r w:rsidR="00AD6CE3" w:rsidRPr="003400C3">
        <w:rPr>
          <w:rFonts w:asciiTheme="minorHAnsi" w:hAnsiTheme="minorHAnsi" w:cstheme="minorHAnsi"/>
        </w:rPr>
        <w:t>the</w:t>
      </w:r>
      <w:r w:rsidR="00AD6CE3" w:rsidRPr="003400C3">
        <w:rPr>
          <w:rFonts w:asciiTheme="minorHAnsi" w:hAnsiTheme="minorHAnsi" w:cstheme="minorHAnsi"/>
          <w:spacing w:val="-3"/>
        </w:rPr>
        <w:t xml:space="preserve"> </w:t>
      </w:r>
      <w:r w:rsidR="00AD6CE3" w:rsidRPr="003400C3">
        <w:rPr>
          <w:rFonts w:asciiTheme="minorHAnsi" w:hAnsiTheme="minorHAnsi" w:cstheme="minorHAnsi"/>
        </w:rPr>
        <w:t>Ofs</w:t>
      </w:r>
      <w:r w:rsidR="00AD6CE3" w:rsidRPr="003400C3">
        <w:rPr>
          <w:rFonts w:asciiTheme="minorHAnsi" w:hAnsiTheme="minorHAnsi" w:cstheme="minorHAnsi"/>
          <w:spacing w:val="-6"/>
        </w:rPr>
        <w:t>t</w:t>
      </w:r>
      <w:r w:rsidR="00AD6CE3" w:rsidRPr="003400C3">
        <w:rPr>
          <w:rFonts w:asciiTheme="minorHAnsi" w:hAnsiTheme="minorHAnsi" w:cstheme="minorHAnsi"/>
        </w:rPr>
        <w:t>ed</w:t>
      </w:r>
      <w:r w:rsidR="00AD6CE3" w:rsidRPr="003400C3">
        <w:rPr>
          <w:rFonts w:asciiTheme="minorHAnsi" w:hAnsiTheme="minorHAnsi" w:cstheme="minorHAnsi"/>
          <w:spacing w:val="-3"/>
        </w:rPr>
        <w:t xml:space="preserve"> </w:t>
      </w:r>
      <w:r w:rsidR="00AD6CE3" w:rsidRPr="003400C3">
        <w:rPr>
          <w:rFonts w:asciiTheme="minorHAnsi" w:hAnsiTheme="minorHAnsi" w:cstheme="minorHAnsi"/>
        </w:rPr>
        <w:t>f</w:t>
      </w:r>
      <w:r w:rsidR="00AD6CE3" w:rsidRPr="003400C3">
        <w:rPr>
          <w:rFonts w:asciiTheme="minorHAnsi" w:hAnsiTheme="minorHAnsi" w:cstheme="minorHAnsi"/>
          <w:spacing w:val="-3"/>
        </w:rPr>
        <w:t>r</w:t>
      </w:r>
      <w:r w:rsidR="00AD6CE3" w:rsidRPr="003400C3">
        <w:rPr>
          <w:rFonts w:asciiTheme="minorHAnsi" w:hAnsiTheme="minorHAnsi" w:cstheme="minorHAnsi"/>
        </w:rPr>
        <w:t>a</w:t>
      </w:r>
      <w:r w:rsidR="00AD6CE3" w:rsidRPr="003400C3">
        <w:rPr>
          <w:rFonts w:asciiTheme="minorHAnsi" w:hAnsiTheme="minorHAnsi" w:cstheme="minorHAnsi"/>
          <w:spacing w:val="-9"/>
        </w:rPr>
        <w:t>m</w:t>
      </w:r>
      <w:r w:rsidR="00AD6CE3" w:rsidRPr="003400C3">
        <w:rPr>
          <w:rFonts w:asciiTheme="minorHAnsi" w:hAnsiTheme="minorHAnsi" w:cstheme="minorHAnsi"/>
          <w:spacing w:val="5"/>
        </w:rPr>
        <w:t>e</w:t>
      </w:r>
      <w:r w:rsidR="00AD6CE3" w:rsidRPr="003400C3">
        <w:rPr>
          <w:rFonts w:asciiTheme="minorHAnsi" w:hAnsiTheme="minorHAnsi" w:cstheme="minorHAnsi"/>
          <w:spacing w:val="-7"/>
        </w:rPr>
        <w:t>w</w:t>
      </w:r>
      <w:r w:rsidR="00AD6CE3" w:rsidRPr="003400C3">
        <w:rPr>
          <w:rFonts w:asciiTheme="minorHAnsi" w:hAnsiTheme="minorHAnsi" w:cstheme="minorHAnsi"/>
        </w:rPr>
        <w:t>o</w:t>
      </w:r>
      <w:r w:rsidR="00AD6CE3" w:rsidRPr="003400C3">
        <w:rPr>
          <w:rFonts w:asciiTheme="minorHAnsi" w:hAnsiTheme="minorHAnsi" w:cstheme="minorHAnsi"/>
          <w:spacing w:val="1"/>
        </w:rPr>
        <w:t>r</w:t>
      </w:r>
      <w:r w:rsidR="00AD6CE3" w:rsidRPr="003400C3">
        <w:rPr>
          <w:rFonts w:asciiTheme="minorHAnsi" w:hAnsiTheme="minorHAnsi" w:cstheme="minorHAnsi"/>
        </w:rPr>
        <w:t>k,</w:t>
      </w:r>
      <w:r w:rsidR="00AD6CE3" w:rsidRPr="003400C3">
        <w:rPr>
          <w:rFonts w:asciiTheme="minorHAnsi" w:hAnsiTheme="minorHAnsi" w:cstheme="minorHAnsi"/>
          <w:spacing w:val="-3"/>
        </w:rPr>
        <w:t xml:space="preserve"> </w:t>
      </w:r>
      <w:r w:rsidR="00AD6CE3" w:rsidRPr="003400C3">
        <w:rPr>
          <w:rFonts w:asciiTheme="minorHAnsi" w:hAnsiTheme="minorHAnsi" w:cstheme="minorHAnsi"/>
          <w:spacing w:val="-7"/>
        </w:rPr>
        <w:t>w</w:t>
      </w:r>
      <w:r w:rsidR="00AD6CE3" w:rsidRPr="003400C3">
        <w:rPr>
          <w:rFonts w:asciiTheme="minorHAnsi" w:hAnsiTheme="minorHAnsi" w:cstheme="minorHAnsi"/>
          <w:spacing w:val="4"/>
        </w:rPr>
        <w:t>i</w:t>
      </w:r>
      <w:r w:rsidR="00AD6CE3" w:rsidRPr="003400C3">
        <w:rPr>
          <w:rFonts w:asciiTheme="minorHAnsi" w:hAnsiTheme="minorHAnsi" w:cstheme="minorHAnsi"/>
          <w:spacing w:val="-1"/>
        </w:rPr>
        <w:t>l</w:t>
      </w:r>
      <w:r w:rsidR="00AD6CE3" w:rsidRPr="003400C3">
        <w:rPr>
          <w:rFonts w:asciiTheme="minorHAnsi" w:hAnsiTheme="minorHAnsi" w:cstheme="minorHAnsi"/>
        </w:rPr>
        <w:t>l be</w:t>
      </w:r>
      <w:r w:rsidR="00AD6CE3" w:rsidRPr="003400C3">
        <w:rPr>
          <w:rFonts w:asciiTheme="minorHAnsi" w:hAnsiTheme="minorHAnsi" w:cstheme="minorHAnsi"/>
          <w:w w:val="99"/>
        </w:rPr>
        <w:t xml:space="preserve"> </w:t>
      </w:r>
      <w:r w:rsidR="00AD6CE3" w:rsidRPr="003400C3">
        <w:rPr>
          <w:rFonts w:asciiTheme="minorHAnsi" w:hAnsiTheme="minorHAnsi" w:cstheme="minorHAnsi"/>
          <w:spacing w:val="-7"/>
        </w:rPr>
        <w:t>j</w:t>
      </w:r>
      <w:r w:rsidR="00AD6CE3" w:rsidRPr="003400C3">
        <w:rPr>
          <w:rFonts w:asciiTheme="minorHAnsi" w:hAnsiTheme="minorHAnsi" w:cstheme="minorHAnsi"/>
        </w:rPr>
        <w:t>udged</w:t>
      </w:r>
      <w:r w:rsidR="00AD6CE3" w:rsidRPr="003400C3">
        <w:rPr>
          <w:rFonts w:asciiTheme="minorHAnsi" w:hAnsiTheme="minorHAnsi" w:cstheme="minorHAnsi"/>
          <w:spacing w:val="-5"/>
        </w:rPr>
        <w:t xml:space="preserve"> </w:t>
      </w:r>
      <w:r w:rsidR="00AD6CE3" w:rsidRPr="003400C3">
        <w:rPr>
          <w:rFonts w:asciiTheme="minorHAnsi" w:hAnsiTheme="minorHAnsi" w:cstheme="minorHAnsi"/>
        </w:rPr>
        <w:t>on</w:t>
      </w:r>
      <w:r w:rsidR="00AD6CE3" w:rsidRPr="003400C3">
        <w:rPr>
          <w:rFonts w:asciiTheme="minorHAnsi" w:hAnsiTheme="minorHAnsi" w:cstheme="minorHAnsi"/>
          <w:spacing w:val="-4"/>
        </w:rPr>
        <w:t xml:space="preserve"> </w:t>
      </w:r>
      <w:r w:rsidR="00AD6CE3" w:rsidRPr="003400C3">
        <w:rPr>
          <w:rFonts w:asciiTheme="minorHAnsi" w:hAnsiTheme="minorHAnsi" w:cstheme="minorHAnsi"/>
        </w:rPr>
        <w:t>the</w:t>
      </w:r>
      <w:r w:rsidR="00AD6CE3" w:rsidRPr="003400C3">
        <w:rPr>
          <w:rFonts w:asciiTheme="minorHAnsi" w:hAnsiTheme="minorHAnsi" w:cstheme="minorHAnsi"/>
          <w:spacing w:val="-5"/>
        </w:rPr>
        <w:t xml:space="preserve"> p</w:t>
      </w:r>
      <w:r w:rsidR="00AD6CE3" w:rsidRPr="003400C3">
        <w:rPr>
          <w:rFonts w:asciiTheme="minorHAnsi" w:hAnsiTheme="minorHAnsi" w:cstheme="minorHAnsi"/>
          <w:spacing w:val="1"/>
        </w:rPr>
        <w:t>r</w:t>
      </w:r>
      <w:r w:rsidR="00AD6CE3" w:rsidRPr="003400C3">
        <w:rPr>
          <w:rFonts w:asciiTheme="minorHAnsi" w:hAnsiTheme="minorHAnsi" w:cstheme="minorHAnsi"/>
        </w:rPr>
        <w:t>og</w:t>
      </w:r>
      <w:r w:rsidR="00AD6CE3" w:rsidRPr="003400C3">
        <w:rPr>
          <w:rFonts w:asciiTheme="minorHAnsi" w:hAnsiTheme="minorHAnsi" w:cstheme="minorHAnsi"/>
          <w:spacing w:val="-3"/>
        </w:rPr>
        <w:t>r</w:t>
      </w:r>
      <w:r w:rsidR="00AD6CE3" w:rsidRPr="003400C3">
        <w:rPr>
          <w:rFonts w:asciiTheme="minorHAnsi" w:hAnsiTheme="minorHAnsi" w:cstheme="minorHAnsi"/>
        </w:rPr>
        <w:t>ess</w:t>
      </w:r>
      <w:r w:rsidR="00AD6CE3" w:rsidRPr="003400C3">
        <w:rPr>
          <w:rFonts w:asciiTheme="minorHAnsi" w:hAnsiTheme="minorHAnsi" w:cstheme="minorHAnsi"/>
          <w:spacing w:val="-5"/>
        </w:rPr>
        <w:t xml:space="preserve"> </w:t>
      </w:r>
      <w:r w:rsidR="00AD6CE3" w:rsidRPr="003400C3">
        <w:rPr>
          <w:rFonts w:asciiTheme="minorHAnsi" w:hAnsiTheme="minorHAnsi" w:cstheme="minorHAnsi"/>
          <w:spacing w:val="-9"/>
        </w:rPr>
        <w:t>m</w:t>
      </w:r>
      <w:r w:rsidR="00AD6CE3" w:rsidRPr="003400C3">
        <w:rPr>
          <w:rFonts w:asciiTheme="minorHAnsi" w:hAnsiTheme="minorHAnsi" w:cstheme="minorHAnsi"/>
        </w:rPr>
        <w:t>ade</w:t>
      </w:r>
      <w:r w:rsidR="00AD6CE3" w:rsidRPr="003400C3">
        <w:rPr>
          <w:rFonts w:asciiTheme="minorHAnsi" w:hAnsiTheme="minorHAnsi" w:cstheme="minorHAnsi"/>
          <w:spacing w:val="-4"/>
        </w:rPr>
        <w:t xml:space="preserve"> </w:t>
      </w:r>
      <w:r w:rsidR="00AD6CE3" w:rsidRPr="003400C3">
        <w:rPr>
          <w:rFonts w:asciiTheme="minorHAnsi" w:hAnsiTheme="minorHAnsi" w:cstheme="minorHAnsi"/>
        </w:rPr>
        <w:t xml:space="preserve">by </w:t>
      </w:r>
      <w:r w:rsidR="00AD6CE3" w:rsidRPr="003400C3">
        <w:rPr>
          <w:rFonts w:asciiTheme="minorHAnsi" w:hAnsiTheme="minorHAnsi" w:cstheme="minorHAnsi"/>
          <w:u w:val="thick" w:color="000000"/>
        </w:rPr>
        <w:t>a</w:t>
      </w:r>
      <w:r w:rsidR="00AD6CE3" w:rsidRPr="003400C3">
        <w:rPr>
          <w:rFonts w:asciiTheme="minorHAnsi" w:hAnsiTheme="minorHAnsi" w:cstheme="minorHAnsi"/>
          <w:spacing w:val="-1"/>
          <w:u w:val="thick" w:color="000000"/>
        </w:rPr>
        <w:t>l</w:t>
      </w:r>
      <w:r w:rsidR="00AD6CE3" w:rsidRPr="003400C3">
        <w:rPr>
          <w:rFonts w:asciiTheme="minorHAnsi" w:hAnsiTheme="minorHAnsi" w:cstheme="minorHAnsi"/>
          <w:u w:val="thick" w:color="000000"/>
        </w:rPr>
        <w:t>l</w:t>
      </w:r>
      <w:r w:rsidR="00AD6CE3" w:rsidRPr="003400C3">
        <w:rPr>
          <w:rFonts w:asciiTheme="minorHAnsi" w:hAnsiTheme="minorHAnsi" w:cstheme="minorHAnsi"/>
        </w:rPr>
        <w:t xml:space="preserve"> c</w:t>
      </w:r>
      <w:r w:rsidR="00AD6CE3" w:rsidRPr="003400C3">
        <w:rPr>
          <w:rFonts w:asciiTheme="minorHAnsi" w:hAnsiTheme="minorHAnsi" w:cstheme="minorHAnsi"/>
          <w:spacing w:val="-5"/>
        </w:rPr>
        <w:t>h</w:t>
      </w:r>
      <w:r w:rsidR="00AD6CE3" w:rsidRPr="003400C3">
        <w:rPr>
          <w:rFonts w:asciiTheme="minorHAnsi" w:hAnsiTheme="minorHAnsi" w:cstheme="minorHAnsi"/>
          <w:spacing w:val="-1"/>
        </w:rPr>
        <w:t>i</w:t>
      </w:r>
      <w:r w:rsidR="00AD6CE3" w:rsidRPr="003400C3">
        <w:rPr>
          <w:rFonts w:asciiTheme="minorHAnsi" w:hAnsiTheme="minorHAnsi" w:cstheme="minorHAnsi"/>
          <w:spacing w:val="4"/>
        </w:rPr>
        <w:t>l</w:t>
      </w:r>
      <w:r w:rsidR="00AD6CE3" w:rsidRPr="003400C3">
        <w:rPr>
          <w:rFonts w:asciiTheme="minorHAnsi" w:hAnsiTheme="minorHAnsi" w:cstheme="minorHAnsi"/>
          <w:spacing w:val="-5"/>
        </w:rPr>
        <w:t>d</w:t>
      </w:r>
      <w:r w:rsidR="00AD6CE3" w:rsidRPr="003400C3">
        <w:rPr>
          <w:rFonts w:asciiTheme="minorHAnsi" w:hAnsiTheme="minorHAnsi" w:cstheme="minorHAnsi"/>
          <w:spacing w:val="1"/>
        </w:rPr>
        <w:t>r</w:t>
      </w:r>
      <w:r w:rsidR="00AD6CE3" w:rsidRPr="003400C3">
        <w:rPr>
          <w:rFonts w:asciiTheme="minorHAnsi" w:hAnsiTheme="minorHAnsi" w:cstheme="minorHAnsi"/>
        </w:rPr>
        <w:t>en.</w:t>
      </w:r>
      <w:r w:rsidR="008D0450" w:rsidRPr="008D0450">
        <w:rPr>
          <w:rFonts w:asciiTheme="minorHAnsi" w:hAnsiTheme="minorHAnsi" w:cstheme="minorHAnsi"/>
          <w:spacing w:val="-1"/>
        </w:rPr>
        <w:t xml:space="preserve"> </w:t>
      </w:r>
    </w:p>
    <w:p w14:paraId="7ED5CCCA" w14:textId="77777777" w:rsidR="00FB7320" w:rsidRDefault="00FB7320" w:rsidP="00890FD1">
      <w:pPr>
        <w:pStyle w:val="BodyText"/>
        <w:ind w:left="-426" w:right="-1056"/>
        <w:jc w:val="both"/>
        <w:rPr>
          <w:rFonts w:asciiTheme="minorHAnsi" w:hAnsiTheme="minorHAnsi" w:cstheme="minorHAnsi"/>
          <w:spacing w:val="-1"/>
        </w:rPr>
      </w:pPr>
    </w:p>
    <w:p w14:paraId="63B65E97" w14:textId="783894E3" w:rsidR="008D0450" w:rsidRPr="00890FD1" w:rsidRDefault="004C0EB3" w:rsidP="00A07ED4">
      <w:pPr>
        <w:pStyle w:val="BodyText"/>
        <w:ind w:left="-426" w:right="-1056"/>
        <w:jc w:val="both"/>
        <w:rPr>
          <w:rFonts w:asciiTheme="minorHAnsi" w:hAnsiTheme="minorHAnsi" w:cstheme="minorHAnsi"/>
          <w:spacing w:val="1"/>
        </w:rPr>
      </w:pPr>
      <w:r>
        <w:rPr>
          <w:rFonts w:asciiTheme="minorHAnsi" w:hAnsiTheme="minorHAnsi" w:cstheme="minorHAnsi"/>
          <w:spacing w:val="-1"/>
        </w:rPr>
        <w:t>E</w:t>
      </w:r>
      <w:r w:rsidR="008D0450" w:rsidRPr="003400C3">
        <w:rPr>
          <w:rFonts w:asciiTheme="minorHAnsi" w:hAnsiTheme="minorHAnsi" w:cstheme="minorHAnsi"/>
          <w:spacing w:val="-1"/>
        </w:rPr>
        <w:t>valuations should include</w:t>
      </w:r>
      <w:r w:rsidR="008D0450" w:rsidRPr="003400C3">
        <w:rPr>
          <w:rFonts w:asciiTheme="minorHAnsi" w:hAnsiTheme="minorHAnsi" w:cstheme="minorHAnsi"/>
        </w:rPr>
        <w:t xml:space="preserve"> </w:t>
      </w:r>
      <w:r w:rsidR="00753EB8">
        <w:rPr>
          <w:rFonts w:asciiTheme="minorHAnsi" w:hAnsiTheme="minorHAnsi" w:cstheme="minorHAnsi"/>
        </w:rPr>
        <w:t xml:space="preserve">anonymised </w:t>
      </w:r>
      <w:r w:rsidR="008D0450" w:rsidRPr="003400C3">
        <w:rPr>
          <w:rFonts w:asciiTheme="minorHAnsi" w:hAnsiTheme="minorHAnsi" w:cstheme="minorHAnsi"/>
        </w:rPr>
        <w:t>evidence of children’s progress, effectiveness of interventions, attendance on training (including plans for sharing training amongst colleagues</w:t>
      </w:r>
      <w:r w:rsidR="008D0450" w:rsidRPr="003400C3">
        <w:rPr>
          <w:rFonts w:asciiTheme="minorHAnsi" w:hAnsiTheme="minorHAnsi" w:cstheme="minorHAnsi"/>
          <w:spacing w:val="-9"/>
        </w:rPr>
        <w:t>).</w:t>
      </w:r>
      <w:r w:rsidR="008D0450" w:rsidRPr="003400C3">
        <w:rPr>
          <w:rFonts w:asciiTheme="minorHAnsi" w:hAnsiTheme="minorHAnsi" w:cstheme="minorHAnsi"/>
          <w:spacing w:val="1"/>
        </w:rPr>
        <w:t xml:space="preserve"> </w:t>
      </w:r>
      <w:r w:rsidR="00A07ED4">
        <w:rPr>
          <w:rFonts w:asciiTheme="minorHAnsi" w:hAnsiTheme="minorHAnsi" w:cstheme="minorHAnsi"/>
          <w:spacing w:val="1"/>
        </w:rPr>
        <w:t xml:space="preserve">It is </w:t>
      </w:r>
      <w:r w:rsidR="00A1542E">
        <w:rPr>
          <w:rFonts w:asciiTheme="minorHAnsi" w:hAnsiTheme="minorHAnsi" w:cstheme="minorHAnsi"/>
        </w:rPr>
        <w:t xml:space="preserve">important to refer to </w:t>
      </w:r>
      <w:r w:rsidR="000E7FC8">
        <w:rPr>
          <w:rFonts w:asciiTheme="minorHAnsi" w:hAnsiTheme="minorHAnsi" w:cstheme="minorHAnsi"/>
        </w:rPr>
        <w:t>your</w:t>
      </w:r>
      <w:r w:rsidR="00A1542E">
        <w:rPr>
          <w:rFonts w:asciiTheme="minorHAnsi" w:hAnsiTheme="minorHAnsi" w:cstheme="minorHAnsi"/>
        </w:rPr>
        <w:t xml:space="preserve"> </w:t>
      </w:r>
      <w:r w:rsidR="00A1542E" w:rsidRPr="00FB7320">
        <w:rPr>
          <w:rFonts w:asciiTheme="minorHAnsi" w:hAnsiTheme="minorHAnsi" w:cstheme="minorHAnsi"/>
          <w:b/>
          <w:bCs/>
        </w:rPr>
        <w:t>decision letter</w:t>
      </w:r>
      <w:r w:rsidR="00B10E4B">
        <w:rPr>
          <w:rFonts w:asciiTheme="minorHAnsi" w:hAnsiTheme="minorHAnsi" w:cstheme="minorHAnsi"/>
        </w:rPr>
        <w:t xml:space="preserve"> </w:t>
      </w:r>
      <w:r w:rsidR="00753EB8">
        <w:rPr>
          <w:rFonts w:asciiTheme="minorHAnsi" w:hAnsiTheme="minorHAnsi" w:cstheme="minorHAnsi"/>
        </w:rPr>
        <w:t xml:space="preserve">when completing your evaluation </w:t>
      </w:r>
      <w:r w:rsidR="00091336">
        <w:rPr>
          <w:rFonts w:asciiTheme="minorHAnsi" w:hAnsiTheme="minorHAnsi" w:cstheme="minorHAnsi"/>
        </w:rPr>
        <w:t>and ensur</w:t>
      </w:r>
      <w:r w:rsidR="000E7FC8">
        <w:rPr>
          <w:rFonts w:asciiTheme="minorHAnsi" w:hAnsiTheme="minorHAnsi" w:cstheme="minorHAnsi"/>
        </w:rPr>
        <w:t>e</w:t>
      </w:r>
      <w:r w:rsidR="00091336">
        <w:rPr>
          <w:rFonts w:asciiTheme="minorHAnsi" w:hAnsiTheme="minorHAnsi" w:cstheme="minorHAnsi"/>
        </w:rPr>
        <w:t xml:space="preserve"> the </w:t>
      </w:r>
      <w:r w:rsidR="000E7FC8">
        <w:rPr>
          <w:rFonts w:asciiTheme="minorHAnsi" w:hAnsiTheme="minorHAnsi" w:cstheme="minorHAnsi"/>
        </w:rPr>
        <w:t xml:space="preserve">use of the </w:t>
      </w:r>
      <w:r w:rsidR="00FB7320">
        <w:rPr>
          <w:rFonts w:asciiTheme="minorHAnsi" w:hAnsiTheme="minorHAnsi" w:cstheme="minorHAnsi"/>
        </w:rPr>
        <w:t>funding</w:t>
      </w:r>
      <w:r w:rsidR="000E7FC8">
        <w:rPr>
          <w:rFonts w:asciiTheme="minorHAnsi" w:hAnsiTheme="minorHAnsi" w:cstheme="minorHAnsi"/>
        </w:rPr>
        <w:t xml:space="preserve"> matches</w:t>
      </w:r>
      <w:r w:rsidR="00753EB8">
        <w:rPr>
          <w:rFonts w:asciiTheme="minorHAnsi" w:hAnsiTheme="minorHAnsi" w:cstheme="minorHAnsi"/>
        </w:rPr>
        <w:t>.</w:t>
      </w:r>
    </w:p>
    <w:p w14:paraId="6129DB02" w14:textId="77777777" w:rsidR="00EA44BA" w:rsidRDefault="00EA44BA" w:rsidP="008D0450">
      <w:pPr>
        <w:pStyle w:val="BodyText"/>
        <w:ind w:left="-426" w:right="-1056"/>
        <w:jc w:val="both"/>
        <w:rPr>
          <w:rFonts w:asciiTheme="minorHAnsi" w:hAnsiTheme="minorHAnsi" w:cstheme="minorHAnsi"/>
        </w:rPr>
      </w:pPr>
    </w:p>
    <w:p w14:paraId="44EA9113" w14:textId="042F887D" w:rsidR="00577A01" w:rsidRDefault="00A53562" w:rsidP="000E7FC8">
      <w:pPr>
        <w:pStyle w:val="BodyText"/>
        <w:ind w:left="-426" w:right="-1056"/>
        <w:jc w:val="both"/>
        <w:rPr>
          <w:rFonts w:asciiTheme="minorHAnsi" w:hAnsiTheme="minorHAnsi" w:cstheme="minorHAnsi"/>
        </w:rPr>
      </w:pPr>
      <w:r>
        <w:rPr>
          <w:rFonts w:asciiTheme="minorHAnsi" w:hAnsiTheme="minorHAnsi" w:cstheme="minorHAnsi"/>
        </w:rPr>
        <w:t xml:space="preserve">We </w:t>
      </w:r>
      <w:r w:rsidR="00943419">
        <w:rPr>
          <w:rFonts w:asciiTheme="minorHAnsi" w:hAnsiTheme="minorHAnsi" w:cstheme="minorHAnsi"/>
        </w:rPr>
        <w:t>will only agree</w:t>
      </w:r>
      <w:r w:rsidR="00C15868">
        <w:rPr>
          <w:rFonts w:asciiTheme="minorHAnsi" w:hAnsiTheme="minorHAnsi" w:cstheme="minorHAnsi"/>
        </w:rPr>
        <w:t xml:space="preserve"> </w:t>
      </w:r>
      <w:r w:rsidR="00A07ED4">
        <w:rPr>
          <w:rFonts w:asciiTheme="minorHAnsi" w:hAnsiTheme="minorHAnsi" w:cstheme="minorHAnsi"/>
        </w:rPr>
        <w:t xml:space="preserve">funding </w:t>
      </w:r>
      <w:r w:rsidR="00C15868">
        <w:rPr>
          <w:rFonts w:asciiTheme="minorHAnsi" w:hAnsiTheme="minorHAnsi" w:cstheme="minorHAnsi"/>
        </w:rPr>
        <w:t xml:space="preserve">for resources </w:t>
      </w:r>
      <w:r w:rsidR="004703DA">
        <w:rPr>
          <w:rFonts w:asciiTheme="minorHAnsi" w:hAnsiTheme="minorHAnsi" w:cstheme="minorHAnsi"/>
        </w:rPr>
        <w:t xml:space="preserve">when </w:t>
      </w:r>
      <w:r w:rsidR="00C15868">
        <w:rPr>
          <w:rFonts w:asciiTheme="minorHAnsi" w:hAnsiTheme="minorHAnsi" w:cstheme="minorHAnsi"/>
        </w:rPr>
        <w:t xml:space="preserve">not </w:t>
      </w:r>
      <w:r w:rsidR="004703DA">
        <w:rPr>
          <w:rFonts w:asciiTheme="minorHAnsi" w:hAnsiTheme="minorHAnsi" w:cstheme="minorHAnsi"/>
        </w:rPr>
        <w:t>considered</w:t>
      </w:r>
      <w:r w:rsidR="00C15868">
        <w:rPr>
          <w:rFonts w:asciiTheme="minorHAnsi" w:hAnsiTheme="minorHAnsi" w:cstheme="minorHAnsi"/>
        </w:rPr>
        <w:t xml:space="preserve"> ordinarily available provision and </w:t>
      </w:r>
      <w:r w:rsidR="0034575E">
        <w:rPr>
          <w:rFonts w:asciiTheme="minorHAnsi" w:hAnsiTheme="minorHAnsi" w:cstheme="minorHAnsi"/>
        </w:rPr>
        <w:t xml:space="preserve">are part of a </w:t>
      </w:r>
      <w:r w:rsidR="009E39A7">
        <w:rPr>
          <w:rFonts w:asciiTheme="minorHAnsi" w:hAnsiTheme="minorHAnsi" w:cstheme="minorHAnsi"/>
        </w:rPr>
        <w:t xml:space="preserve">clear </w:t>
      </w:r>
      <w:r w:rsidR="0034575E">
        <w:rPr>
          <w:rFonts w:asciiTheme="minorHAnsi" w:hAnsiTheme="minorHAnsi" w:cstheme="minorHAnsi"/>
        </w:rPr>
        <w:t>specific intervention.</w:t>
      </w:r>
      <w:r w:rsidR="007705B3">
        <w:rPr>
          <w:rFonts w:asciiTheme="minorHAnsi" w:hAnsiTheme="minorHAnsi" w:cstheme="minorHAnsi"/>
        </w:rPr>
        <w:t xml:space="preserve"> </w:t>
      </w:r>
    </w:p>
    <w:p w14:paraId="2D5F3527" w14:textId="77777777" w:rsidR="0009627C" w:rsidRDefault="0009627C" w:rsidP="0075252C">
      <w:pPr>
        <w:pStyle w:val="BodyText"/>
        <w:ind w:left="0" w:right="-1056"/>
        <w:jc w:val="both"/>
        <w:rPr>
          <w:rFonts w:asciiTheme="minorHAnsi" w:hAnsiTheme="minorHAnsi" w:cstheme="minorHAnsi"/>
        </w:rPr>
      </w:pPr>
    </w:p>
    <w:p w14:paraId="5C625169" w14:textId="77777777" w:rsidR="0075252C" w:rsidRDefault="0075252C" w:rsidP="00487301">
      <w:pPr>
        <w:pStyle w:val="BodyText"/>
        <w:ind w:left="-426" w:right="-1056"/>
        <w:jc w:val="both"/>
        <w:rPr>
          <w:rFonts w:asciiTheme="minorHAnsi" w:hAnsiTheme="minorHAnsi" w:cstheme="minorHAnsi"/>
        </w:rPr>
      </w:pPr>
    </w:p>
    <w:p w14:paraId="1E68E4BE" w14:textId="4B56CF7A" w:rsidR="00487301" w:rsidRDefault="00DB1F35" w:rsidP="00487301">
      <w:pPr>
        <w:pStyle w:val="BodyText"/>
        <w:ind w:left="-426" w:right="-1056"/>
        <w:jc w:val="both"/>
        <w:rPr>
          <w:rFonts w:asciiTheme="minorHAnsi" w:hAnsiTheme="minorHAnsi" w:cstheme="minorBidi"/>
          <w:b/>
          <w:bCs/>
          <w:sz w:val="44"/>
          <w:szCs w:val="44"/>
          <w:u w:val="single"/>
        </w:rPr>
      </w:pPr>
      <w:r w:rsidRPr="0009627C">
        <w:rPr>
          <w:rFonts w:asciiTheme="minorHAnsi" w:hAnsiTheme="minorHAnsi" w:cstheme="minorHAnsi"/>
          <w:b/>
          <w:bCs/>
          <w:sz w:val="44"/>
          <w:szCs w:val="44"/>
          <w:u w:val="single"/>
        </w:rPr>
        <w:t xml:space="preserve">It is not to be used </w:t>
      </w:r>
      <w:r w:rsidRPr="0009627C">
        <w:rPr>
          <w:rFonts w:asciiTheme="minorHAnsi" w:hAnsiTheme="minorHAnsi" w:cstheme="minorBidi"/>
          <w:b/>
          <w:bCs/>
          <w:sz w:val="44"/>
          <w:szCs w:val="44"/>
          <w:u w:val="single"/>
        </w:rPr>
        <w:t>to provide funding for professional assessments</w:t>
      </w:r>
      <w:r w:rsidR="00943419" w:rsidRPr="0009627C">
        <w:rPr>
          <w:rFonts w:asciiTheme="minorHAnsi" w:hAnsiTheme="minorHAnsi" w:cstheme="minorBidi"/>
          <w:b/>
          <w:bCs/>
          <w:sz w:val="44"/>
          <w:szCs w:val="44"/>
          <w:u w:val="single"/>
        </w:rPr>
        <w:t xml:space="preserve"> or for any capital projects</w:t>
      </w:r>
      <w:r w:rsidR="001A3832" w:rsidRPr="0009627C">
        <w:rPr>
          <w:rFonts w:asciiTheme="minorHAnsi" w:hAnsiTheme="minorHAnsi" w:cstheme="minorBidi"/>
          <w:b/>
          <w:bCs/>
          <w:sz w:val="44"/>
          <w:szCs w:val="44"/>
          <w:u w:val="single"/>
        </w:rPr>
        <w:t>.</w:t>
      </w:r>
    </w:p>
    <w:p w14:paraId="4EBEA21C" w14:textId="77777777" w:rsidR="00792087" w:rsidRDefault="00792087" w:rsidP="00487301">
      <w:pPr>
        <w:pStyle w:val="BodyText"/>
        <w:ind w:left="-426" w:right="-1056"/>
        <w:jc w:val="both"/>
        <w:rPr>
          <w:rFonts w:asciiTheme="minorHAnsi" w:hAnsiTheme="minorHAnsi" w:cstheme="minorHAnsi"/>
          <w:b/>
          <w:bCs/>
        </w:rPr>
      </w:pPr>
    </w:p>
    <w:p w14:paraId="7B86966C" w14:textId="1B8EC23F" w:rsidR="00FE5CFC" w:rsidRPr="00487301" w:rsidRDefault="00441FFB" w:rsidP="00487301">
      <w:pPr>
        <w:pStyle w:val="BodyText"/>
        <w:ind w:left="-426" w:right="-1056"/>
        <w:jc w:val="both"/>
        <w:rPr>
          <w:rFonts w:asciiTheme="minorHAnsi" w:hAnsiTheme="minorHAnsi" w:cstheme="minorBidi"/>
          <w:b/>
          <w:bCs/>
          <w:sz w:val="44"/>
          <w:szCs w:val="44"/>
          <w:u w:val="single"/>
        </w:rPr>
      </w:pPr>
      <w:r w:rsidRPr="00AA15B4">
        <w:rPr>
          <w:rFonts w:asciiTheme="minorHAnsi" w:hAnsiTheme="minorHAnsi" w:cstheme="minorHAnsi"/>
          <w:b/>
          <w:bCs/>
        </w:rPr>
        <w:lastRenderedPageBreak/>
        <w:t>202</w:t>
      </w:r>
      <w:r w:rsidR="00EC338C">
        <w:rPr>
          <w:rFonts w:asciiTheme="minorHAnsi" w:hAnsiTheme="minorHAnsi" w:cstheme="minorHAnsi"/>
          <w:b/>
          <w:bCs/>
        </w:rPr>
        <w:t>5</w:t>
      </w:r>
      <w:r w:rsidRPr="00AA15B4">
        <w:rPr>
          <w:rFonts w:asciiTheme="minorHAnsi" w:hAnsiTheme="minorHAnsi" w:cstheme="minorHAnsi"/>
          <w:b/>
          <w:bCs/>
        </w:rPr>
        <w:t xml:space="preserve"> – 2</w:t>
      </w:r>
      <w:r w:rsidR="00EC338C">
        <w:rPr>
          <w:rFonts w:asciiTheme="minorHAnsi" w:hAnsiTheme="minorHAnsi" w:cstheme="minorHAnsi"/>
          <w:b/>
          <w:bCs/>
        </w:rPr>
        <w:t>6</w:t>
      </w:r>
      <w:r w:rsidRPr="00AA15B4">
        <w:rPr>
          <w:rFonts w:asciiTheme="minorHAnsi" w:hAnsiTheme="minorHAnsi" w:cstheme="minorHAnsi"/>
          <w:b/>
          <w:bCs/>
        </w:rPr>
        <w:t xml:space="preserve"> </w:t>
      </w:r>
      <w:r w:rsidR="00AA15B4" w:rsidRPr="00AA15B4">
        <w:rPr>
          <w:rFonts w:asciiTheme="minorHAnsi" w:hAnsiTheme="minorHAnsi" w:cstheme="minorHAnsi"/>
          <w:b/>
          <w:bCs/>
        </w:rPr>
        <w:t xml:space="preserve">funding </w:t>
      </w:r>
      <w:r w:rsidRPr="00AA15B4">
        <w:rPr>
          <w:rFonts w:asciiTheme="minorHAnsi" w:hAnsiTheme="minorHAnsi" w:cstheme="minorHAnsi"/>
          <w:b/>
          <w:bCs/>
        </w:rPr>
        <w:t>band</w:t>
      </w:r>
      <w:r w:rsidR="00DD2A43">
        <w:rPr>
          <w:rFonts w:asciiTheme="minorHAnsi" w:hAnsiTheme="minorHAnsi" w:cstheme="minorHAnsi"/>
          <w:b/>
          <w:bCs/>
        </w:rPr>
        <w:t>s and</w:t>
      </w:r>
      <w:r w:rsidRPr="00AA15B4">
        <w:rPr>
          <w:rFonts w:asciiTheme="minorHAnsi" w:hAnsiTheme="minorHAnsi" w:cstheme="minorHAnsi"/>
          <w:b/>
          <w:bCs/>
        </w:rPr>
        <w:t xml:space="preserve"> descriptors</w:t>
      </w:r>
      <w:r>
        <w:rPr>
          <w:rFonts w:asciiTheme="minorHAnsi" w:hAnsiTheme="minorHAnsi" w:cstheme="minorHAnsi"/>
        </w:rPr>
        <w:t xml:space="preserve"> reflect the current budget </w:t>
      </w:r>
      <w:r w:rsidR="0075252C">
        <w:rPr>
          <w:rFonts w:asciiTheme="minorHAnsi" w:hAnsiTheme="minorHAnsi" w:cstheme="minorHAnsi"/>
        </w:rPr>
        <w:t>available,</w:t>
      </w:r>
      <w:r w:rsidR="00AA15B4">
        <w:rPr>
          <w:rFonts w:asciiTheme="minorHAnsi" w:hAnsiTheme="minorHAnsi" w:cstheme="minorHAnsi"/>
        </w:rPr>
        <w:t xml:space="preserve"> and </w:t>
      </w:r>
      <w:r w:rsidR="00487301">
        <w:rPr>
          <w:rFonts w:asciiTheme="minorHAnsi" w:hAnsiTheme="minorHAnsi" w:cstheme="minorHAnsi"/>
        </w:rPr>
        <w:t>the budget has been agree</w:t>
      </w:r>
      <w:r w:rsidR="0075252C">
        <w:rPr>
          <w:rFonts w:asciiTheme="minorHAnsi" w:hAnsiTheme="minorHAnsi" w:cstheme="minorHAnsi"/>
        </w:rPr>
        <w:t>d</w:t>
      </w:r>
      <w:r w:rsidR="00487301">
        <w:rPr>
          <w:rFonts w:asciiTheme="minorHAnsi" w:hAnsiTheme="minorHAnsi" w:cstheme="minorHAnsi"/>
        </w:rPr>
        <w:t xml:space="preserve"> </w:t>
      </w:r>
      <w:r>
        <w:rPr>
          <w:rFonts w:asciiTheme="minorHAnsi" w:hAnsiTheme="minorHAnsi" w:cstheme="minorHAnsi"/>
        </w:rPr>
        <w:t>at Early Years Forum</w:t>
      </w:r>
      <w:r w:rsidR="00AA15B4">
        <w:rPr>
          <w:rFonts w:asciiTheme="minorHAnsi" w:hAnsiTheme="minorHAnsi" w:cstheme="minorHAnsi"/>
        </w:rPr>
        <w:t>.</w:t>
      </w:r>
    </w:p>
    <w:p w14:paraId="6A23EDF7" w14:textId="77777777" w:rsidR="00441FFB" w:rsidRDefault="00441FFB" w:rsidP="004309F0">
      <w:pPr>
        <w:pStyle w:val="BodyText"/>
        <w:spacing w:line="239" w:lineRule="auto"/>
        <w:ind w:left="0" w:right="-821"/>
        <w:jc w:val="center"/>
        <w:rPr>
          <w:rFonts w:asciiTheme="minorHAnsi" w:hAnsiTheme="minorHAnsi" w:cstheme="minorHAnsi"/>
          <w:b/>
          <w:u w:val="single"/>
        </w:rPr>
      </w:pPr>
    </w:p>
    <w:p w14:paraId="2FEA74F6" w14:textId="32D32AF6" w:rsidR="004974F4" w:rsidRDefault="00166BAE" w:rsidP="004309F0">
      <w:pPr>
        <w:pStyle w:val="BodyText"/>
        <w:spacing w:line="239" w:lineRule="auto"/>
        <w:ind w:left="0" w:right="-821"/>
        <w:jc w:val="center"/>
        <w:rPr>
          <w:rFonts w:asciiTheme="minorHAnsi" w:hAnsiTheme="minorHAnsi" w:cstheme="minorHAnsi"/>
          <w:b/>
          <w:u w:val="single"/>
        </w:rPr>
      </w:pPr>
      <w:r>
        <w:rPr>
          <w:rFonts w:asciiTheme="minorHAnsi" w:hAnsiTheme="minorHAnsi" w:cstheme="minorHAnsi"/>
          <w:b/>
          <w:u w:val="single"/>
        </w:rPr>
        <w:t xml:space="preserve">Early Years </w:t>
      </w:r>
      <w:r w:rsidR="00AD6CE3" w:rsidRPr="003400C3">
        <w:rPr>
          <w:rFonts w:asciiTheme="minorHAnsi" w:hAnsiTheme="minorHAnsi" w:cstheme="minorHAnsi"/>
          <w:b/>
          <w:u w:val="single"/>
        </w:rPr>
        <w:t>SEN Inclusion Fund (</w:t>
      </w:r>
      <w:r w:rsidR="00B640C6">
        <w:rPr>
          <w:rFonts w:asciiTheme="minorHAnsi" w:hAnsiTheme="minorHAnsi" w:cstheme="minorHAnsi"/>
          <w:b/>
          <w:u w:val="single"/>
        </w:rPr>
        <w:t>EY</w:t>
      </w:r>
      <w:r w:rsidR="00AD6CE3" w:rsidRPr="003400C3">
        <w:rPr>
          <w:rFonts w:asciiTheme="minorHAnsi" w:hAnsiTheme="minorHAnsi" w:cstheme="minorHAnsi"/>
          <w:b/>
          <w:u w:val="single"/>
        </w:rPr>
        <w:t>SENIF)</w:t>
      </w:r>
      <w:r w:rsidR="00DF6A75">
        <w:rPr>
          <w:rFonts w:asciiTheme="minorHAnsi" w:hAnsiTheme="minorHAnsi" w:cstheme="minorHAnsi"/>
          <w:b/>
          <w:u w:val="single"/>
        </w:rPr>
        <w:t xml:space="preserve"> </w:t>
      </w:r>
      <w:r w:rsidR="00AD6CE3" w:rsidRPr="003400C3">
        <w:rPr>
          <w:rFonts w:asciiTheme="minorHAnsi" w:hAnsiTheme="minorHAnsi" w:cstheme="minorHAnsi"/>
          <w:b/>
          <w:u w:val="single"/>
        </w:rPr>
        <w:t>– Decision Criteria</w:t>
      </w:r>
      <w:r>
        <w:rPr>
          <w:rFonts w:asciiTheme="minorHAnsi" w:hAnsiTheme="minorHAnsi" w:cstheme="minorHAnsi"/>
          <w:b/>
          <w:u w:val="single"/>
        </w:rPr>
        <w:t xml:space="preserve"> and key dates for applications</w:t>
      </w:r>
    </w:p>
    <w:p w14:paraId="0F86126B" w14:textId="6F8C41B6" w:rsidR="000C0E5B" w:rsidRPr="003400C3" w:rsidRDefault="000C0E5B" w:rsidP="004309F0">
      <w:pPr>
        <w:spacing w:line="250" w:lineRule="exact"/>
        <w:ind w:left="-567" w:right="-821"/>
        <w:rPr>
          <w:rFonts w:asciiTheme="minorHAnsi" w:eastAsia="Arial" w:hAnsiTheme="minorHAnsi" w:cstheme="minorHAnsi"/>
          <w:bCs/>
          <w:sz w:val="24"/>
          <w:szCs w:val="24"/>
        </w:rPr>
      </w:pPr>
    </w:p>
    <w:p w14:paraId="72C1D275" w14:textId="0D60F1FD" w:rsidR="000C0E5B" w:rsidRPr="008E7625" w:rsidRDefault="0022463A" w:rsidP="004309F0">
      <w:pPr>
        <w:spacing w:line="250" w:lineRule="exact"/>
        <w:ind w:left="-567" w:right="-821"/>
        <w:rPr>
          <w:rFonts w:asciiTheme="minorHAnsi" w:eastAsia="Arial" w:hAnsiTheme="minorHAnsi" w:cstheme="minorHAnsi"/>
          <w:b/>
          <w:sz w:val="24"/>
          <w:szCs w:val="24"/>
        </w:rPr>
      </w:pPr>
      <w:r w:rsidRPr="008E7625">
        <w:rPr>
          <w:rFonts w:asciiTheme="minorHAnsi" w:eastAsia="Arial" w:hAnsiTheme="minorHAnsi" w:cstheme="minorHAnsi"/>
          <w:b/>
          <w:sz w:val="24"/>
          <w:szCs w:val="24"/>
        </w:rPr>
        <w:t xml:space="preserve">Mon </w:t>
      </w:r>
      <w:r w:rsidR="008E7625" w:rsidRPr="008E7625">
        <w:rPr>
          <w:rFonts w:asciiTheme="minorHAnsi" w:eastAsia="Arial" w:hAnsiTheme="minorHAnsi" w:cstheme="minorHAnsi"/>
          <w:b/>
          <w:sz w:val="24"/>
          <w:szCs w:val="24"/>
        </w:rPr>
        <w:t>8</w:t>
      </w:r>
      <w:r w:rsidR="008E7625" w:rsidRPr="008E7625">
        <w:rPr>
          <w:rFonts w:asciiTheme="minorHAnsi" w:eastAsia="Arial" w:hAnsiTheme="minorHAnsi" w:cstheme="minorHAnsi"/>
          <w:b/>
          <w:sz w:val="24"/>
          <w:szCs w:val="24"/>
          <w:vertAlign w:val="superscript"/>
        </w:rPr>
        <w:t xml:space="preserve">th </w:t>
      </w:r>
      <w:r w:rsidR="008A4FB3" w:rsidRPr="008E7625">
        <w:rPr>
          <w:rFonts w:asciiTheme="minorHAnsi" w:eastAsia="Arial" w:hAnsiTheme="minorHAnsi" w:cstheme="minorHAnsi"/>
          <w:b/>
          <w:sz w:val="24"/>
          <w:szCs w:val="24"/>
        </w:rPr>
        <w:t>Sept</w:t>
      </w:r>
      <w:r w:rsidR="00B934B6">
        <w:rPr>
          <w:rFonts w:asciiTheme="minorHAnsi" w:eastAsia="Arial" w:hAnsiTheme="minorHAnsi" w:cstheme="minorHAnsi"/>
          <w:b/>
          <w:sz w:val="24"/>
          <w:szCs w:val="24"/>
        </w:rPr>
        <w:t xml:space="preserve"> - </w:t>
      </w:r>
      <w:r w:rsidR="005C57D7">
        <w:rPr>
          <w:rFonts w:asciiTheme="minorHAnsi" w:eastAsia="Arial" w:hAnsiTheme="minorHAnsi" w:cstheme="minorHAnsi"/>
          <w:b/>
          <w:sz w:val="24"/>
          <w:szCs w:val="24"/>
        </w:rPr>
        <w:t>24</w:t>
      </w:r>
      <w:r w:rsidR="005C57D7" w:rsidRPr="005C57D7">
        <w:rPr>
          <w:rFonts w:asciiTheme="minorHAnsi" w:eastAsia="Arial" w:hAnsiTheme="minorHAnsi" w:cstheme="minorHAnsi"/>
          <w:b/>
          <w:sz w:val="24"/>
          <w:szCs w:val="24"/>
          <w:vertAlign w:val="superscript"/>
        </w:rPr>
        <w:t>th</w:t>
      </w:r>
      <w:r w:rsidR="005C57D7">
        <w:rPr>
          <w:rFonts w:asciiTheme="minorHAnsi" w:eastAsia="Arial" w:hAnsiTheme="minorHAnsi" w:cstheme="minorHAnsi"/>
          <w:b/>
          <w:sz w:val="24"/>
          <w:szCs w:val="24"/>
        </w:rPr>
        <w:t xml:space="preserve"> November</w:t>
      </w:r>
      <w:r w:rsidR="00052248">
        <w:rPr>
          <w:rFonts w:asciiTheme="minorHAnsi" w:eastAsia="Arial" w:hAnsiTheme="minorHAnsi" w:cstheme="minorHAnsi"/>
          <w:b/>
          <w:sz w:val="24"/>
          <w:szCs w:val="24"/>
        </w:rPr>
        <w:t xml:space="preserve"> </w:t>
      </w:r>
      <w:r w:rsidR="002B09BA" w:rsidRPr="008E7625">
        <w:rPr>
          <w:rFonts w:asciiTheme="minorHAnsi" w:eastAsia="Arial" w:hAnsiTheme="minorHAnsi" w:cstheme="minorHAnsi"/>
          <w:b/>
          <w:sz w:val="24"/>
          <w:szCs w:val="24"/>
        </w:rPr>
        <w:t>202</w:t>
      </w:r>
      <w:r w:rsidR="005C57D7">
        <w:rPr>
          <w:rFonts w:asciiTheme="minorHAnsi" w:eastAsia="Arial" w:hAnsiTheme="minorHAnsi" w:cstheme="minorHAnsi"/>
          <w:b/>
          <w:sz w:val="24"/>
          <w:szCs w:val="24"/>
        </w:rPr>
        <w:t>5</w:t>
      </w:r>
    </w:p>
    <w:p w14:paraId="447FF1DB" w14:textId="496E6B05" w:rsidR="00C75C88" w:rsidRPr="005C57D7" w:rsidRDefault="00E95630" w:rsidP="001F29B6">
      <w:pPr>
        <w:spacing w:line="250" w:lineRule="exact"/>
        <w:ind w:left="-567" w:right="-821"/>
        <w:jc w:val="both"/>
        <w:rPr>
          <w:rFonts w:asciiTheme="minorHAnsi" w:eastAsia="Arial" w:hAnsiTheme="minorHAnsi" w:cstheme="minorBidi"/>
          <w:sz w:val="24"/>
          <w:szCs w:val="24"/>
        </w:rPr>
      </w:pPr>
      <w:r w:rsidRPr="008E7625">
        <w:rPr>
          <w:rFonts w:asciiTheme="minorHAnsi" w:eastAsia="Arial" w:hAnsiTheme="minorHAnsi" w:cstheme="minorBidi"/>
          <w:sz w:val="24"/>
          <w:szCs w:val="24"/>
        </w:rPr>
        <w:t>Application</w:t>
      </w:r>
      <w:r w:rsidR="005A10E7" w:rsidRPr="008E7625">
        <w:rPr>
          <w:rFonts w:asciiTheme="minorHAnsi" w:eastAsia="Arial" w:hAnsiTheme="minorHAnsi" w:cstheme="minorBidi"/>
          <w:sz w:val="24"/>
          <w:szCs w:val="24"/>
        </w:rPr>
        <w:t>s</w:t>
      </w:r>
      <w:r w:rsidRPr="008E7625">
        <w:rPr>
          <w:rFonts w:asciiTheme="minorHAnsi" w:eastAsia="Arial" w:hAnsiTheme="minorHAnsi" w:cstheme="minorBidi"/>
          <w:sz w:val="24"/>
          <w:szCs w:val="24"/>
        </w:rPr>
        <w:t xml:space="preserve"> </w:t>
      </w:r>
      <w:r w:rsidR="003A600D" w:rsidRPr="008E7625">
        <w:rPr>
          <w:rFonts w:asciiTheme="minorHAnsi" w:eastAsia="Arial" w:hAnsiTheme="minorHAnsi" w:cstheme="minorBidi"/>
          <w:sz w:val="24"/>
          <w:szCs w:val="24"/>
        </w:rPr>
        <w:t xml:space="preserve">must be </w:t>
      </w:r>
      <w:r w:rsidR="00132283" w:rsidRPr="008E7625">
        <w:rPr>
          <w:rFonts w:asciiTheme="minorHAnsi" w:eastAsia="Arial" w:hAnsiTheme="minorHAnsi" w:cstheme="minorBidi"/>
          <w:sz w:val="24"/>
          <w:szCs w:val="24"/>
        </w:rPr>
        <w:t xml:space="preserve">made </w:t>
      </w:r>
      <w:r w:rsidR="00132283" w:rsidRPr="00052248">
        <w:rPr>
          <w:rFonts w:asciiTheme="minorHAnsi" w:eastAsia="Arial" w:hAnsiTheme="minorHAnsi" w:cstheme="minorBidi"/>
          <w:sz w:val="24"/>
          <w:szCs w:val="24"/>
          <w:u w:val="single"/>
        </w:rPr>
        <w:t>with</w:t>
      </w:r>
      <w:r w:rsidR="004E6292" w:rsidRPr="00052248">
        <w:rPr>
          <w:rFonts w:asciiTheme="minorHAnsi" w:eastAsia="Arial" w:hAnsiTheme="minorHAnsi" w:cstheme="minorBidi"/>
          <w:sz w:val="24"/>
          <w:szCs w:val="24"/>
          <w:u w:val="single"/>
        </w:rPr>
        <w:t>in</w:t>
      </w:r>
      <w:r w:rsidR="00132283" w:rsidRPr="008E7625">
        <w:rPr>
          <w:rFonts w:asciiTheme="minorHAnsi" w:eastAsia="Arial" w:hAnsiTheme="minorHAnsi" w:cstheme="minorBidi"/>
          <w:sz w:val="24"/>
          <w:szCs w:val="24"/>
        </w:rPr>
        <w:t xml:space="preserve"> these dates</w:t>
      </w:r>
      <w:r w:rsidR="009605DC" w:rsidRPr="008E7625">
        <w:rPr>
          <w:rFonts w:asciiTheme="minorHAnsi" w:eastAsia="Arial" w:hAnsiTheme="minorHAnsi" w:cstheme="minorBidi"/>
          <w:sz w:val="24"/>
          <w:szCs w:val="24"/>
        </w:rPr>
        <w:t xml:space="preserve"> </w:t>
      </w:r>
      <w:r w:rsidR="002C1F14" w:rsidRPr="008E7625">
        <w:rPr>
          <w:rFonts w:asciiTheme="minorHAnsi" w:eastAsia="Arial" w:hAnsiTheme="minorHAnsi" w:cstheme="minorBidi"/>
          <w:sz w:val="24"/>
          <w:szCs w:val="24"/>
        </w:rPr>
        <w:t xml:space="preserve">to be </w:t>
      </w:r>
      <w:r w:rsidR="008D3A2E" w:rsidRPr="008E7625">
        <w:rPr>
          <w:rFonts w:asciiTheme="minorHAnsi" w:eastAsia="Arial" w:hAnsiTheme="minorHAnsi" w:cstheme="minorBidi"/>
          <w:sz w:val="24"/>
          <w:szCs w:val="24"/>
        </w:rPr>
        <w:t>given</w:t>
      </w:r>
      <w:r w:rsidR="002C1F14" w:rsidRPr="008E7625">
        <w:rPr>
          <w:rFonts w:asciiTheme="minorHAnsi" w:eastAsia="Arial" w:hAnsiTheme="minorHAnsi" w:cstheme="minorBidi"/>
          <w:sz w:val="24"/>
          <w:szCs w:val="24"/>
        </w:rPr>
        <w:t xml:space="preserve"> fun</w:t>
      </w:r>
      <w:r w:rsidR="00132283" w:rsidRPr="008E7625">
        <w:rPr>
          <w:rFonts w:asciiTheme="minorHAnsi" w:eastAsia="Arial" w:hAnsiTheme="minorHAnsi" w:cstheme="minorBidi"/>
          <w:sz w:val="24"/>
          <w:szCs w:val="24"/>
        </w:rPr>
        <w:t xml:space="preserve">ding to cover </w:t>
      </w:r>
      <w:r w:rsidR="002C1F14" w:rsidRPr="008E7625">
        <w:rPr>
          <w:rFonts w:asciiTheme="minorHAnsi" w:eastAsia="Arial" w:hAnsiTheme="minorHAnsi" w:cstheme="minorBidi"/>
          <w:sz w:val="24"/>
          <w:szCs w:val="24"/>
        </w:rPr>
        <w:t xml:space="preserve">both the </w:t>
      </w:r>
      <w:r w:rsidR="001B263B" w:rsidRPr="008E7625">
        <w:rPr>
          <w:rFonts w:asciiTheme="minorHAnsi" w:eastAsia="Arial" w:hAnsiTheme="minorHAnsi" w:cstheme="minorBidi"/>
          <w:sz w:val="24"/>
          <w:szCs w:val="24"/>
        </w:rPr>
        <w:t>a</w:t>
      </w:r>
      <w:r w:rsidR="002C1F14" w:rsidRPr="008E7625">
        <w:rPr>
          <w:rFonts w:asciiTheme="minorHAnsi" w:eastAsia="Arial" w:hAnsiTheme="minorHAnsi" w:cstheme="minorBidi"/>
          <w:sz w:val="24"/>
          <w:szCs w:val="24"/>
        </w:rPr>
        <w:t xml:space="preserve">utumn and </w:t>
      </w:r>
      <w:r w:rsidR="001B263B" w:rsidRPr="008E7625">
        <w:rPr>
          <w:rFonts w:asciiTheme="minorHAnsi" w:eastAsia="Arial" w:hAnsiTheme="minorHAnsi" w:cstheme="minorBidi"/>
          <w:sz w:val="24"/>
          <w:szCs w:val="24"/>
        </w:rPr>
        <w:t>s</w:t>
      </w:r>
      <w:r w:rsidR="002C1F14" w:rsidRPr="008E7625">
        <w:rPr>
          <w:rFonts w:asciiTheme="minorHAnsi" w:eastAsia="Arial" w:hAnsiTheme="minorHAnsi" w:cstheme="minorBidi"/>
          <w:sz w:val="24"/>
          <w:szCs w:val="24"/>
        </w:rPr>
        <w:t xml:space="preserve">pring </w:t>
      </w:r>
      <w:r w:rsidR="009605DC" w:rsidRPr="008E7625">
        <w:rPr>
          <w:rFonts w:asciiTheme="minorHAnsi" w:eastAsia="Arial" w:hAnsiTheme="minorHAnsi" w:cstheme="minorBidi"/>
          <w:sz w:val="24"/>
          <w:szCs w:val="24"/>
        </w:rPr>
        <w:t>term</w:t>
      </w:r>
      <w:r w:rsidR="001B263B" w:rsidRPr="008E7625">
        <w:rPr>
          <w:rFonts w:asciiTheme="minorHAnsi" w:eastAsia="Arial" w:hAnsiTheme="minorHAnsi" w:cstheme="minorBidi"/>
          <w:sz w:val="24"/>
          <w:szCs w:val="24"/>
        </w:rPr>
        <w:t>s</w:t>
      </w:r>
      <w:r w:rsidR="00166BAE" w:rsidRPr="008E7625">
        <w:rPr>
          <w:rFonts w:asciiTheme="minorHAnsi" w:eastAsia="Arial" w:hAnsiTheme="minorHAnsi" w:cstheme="minorBidi"/>
          <w:sz w:val="24"/>
          <w:szCs w:val="24"/>
        </w:rPr>
        <w:t xml:space="preserve">. </w:t>
      </w:r>
      <w:r w:rsidR="001B263B" w:rsidRPr="008E7625">
        <w:rPr>
          <w:rFonts w:asciiTheme="minorHAnsi" w:eastAsia="Arial" w:hAnsiTheme="minorHAnsi" w:cstheme="minorBidi"/>
          <w:sz w:val="24"/>
          <w:szCs w:val="24"/>
        </w:rPr>
        <w:t>A</w:t>
      </w:r>
      <w:r w:rsidR="00202787" w:rsidRPr="008E7625">
        <w:rPr>
          <w:rFonts w:asciiTheme="minorHAnsi" w:eastAsia="Arial" w:hAnsiTheme="minorHAnsi" w:cstheme="minorBidi"/>
          <w:sz w:val="24"/>
          <w:szCs w:val="24"/>
        </w:rPr>
        <w:t xml:space="preserve">fter </w:t>
      </w:r>
      <w:r w:rsidR="003166F6" w:rsidRPr="008E7625">
        <w:rPr>
          <w:rFonts w:asciiTheme="minorHAnsi" w:eastAsia="Arial" w:hAnsiTheme="minorHAnsi" w:cstheme="minorBidi"/>
          <w:sz w:val="24"/>
          <w:szCs w:val="24"/>
        </w:rPr>
        <w:t>each</w:t>
      </w:r>
      <w:r w:rsidR="007D5C1F" w:rsidRPr="008E7625">
        <w:rPr>
          <w:rFonts w:asciiTheme="minorHAnsi" w:eastAsia="Arial" w:hAnsiTheme="minorHAnsi" w:cstheme="minorBidi"/>
          <w:sz w:val="24"/>
          <w:szCs w:val="24"/>
        </w:rPr>
        <w:t xml:space="preserve"> closing date applications will be considered for </w:t>
      </w:r>
      <w:r w:rsidR="00BF330D" w:rsidRPr="008E7625">
        <w:rPr>
          <w:rFonts w:asciiTheme="minorHAnsi" w:eastAsia="Arial" w:hAnsiTheme="minorHAnsi" w:cstheme="minorBidi"/>
          <w:sz w:val="24"/>
          <w:szCs w:val="24"/>
        </w:rPr>
        <w:t xml:space="preserve">allocation in </w:t>
      </w:r>
      <w:r w:rsidR="007D5C1F" w:rsidRPr="008E7625">
        <w:rPr>
          <w:rFonts w:asciiTheme="minorHAnsi" w:eastAsia="Arial" w:hAnsiTheme="minorHAnsi" w:cstheme="minorBidi"/>
          <w:sz w:val="24"/>
          <w:szCs w:val="24"/>
        </w:rPr>
        <w:t>the following term</w:t>
      </w:r>
      <w:r w:rsidR="007078A2" w:rsidRPr="008E7625">
        <w:rPr>
          <w:rFonts w:asciiTheme="minorHAnsi" w:eastAsia="Arial" w:hAnsiTheme="minorHAnsi" w:cstheme="minorBidi"/>
          <w:sz w:val="24"/>
          <w:szCs w:val="24"/>
        </w:rPr>
        <w:t xml:space="preserve"> if funding is </w:t>
      </w:r>
      <w:r w:rsidR="005C57D7">
        <w:rPr>
          <w:rFonts w:asciiTheme="minorHAnsi" w:eastAsia="Arial" w:hAnsiTheme="minorHAnsi" w:cstheme="minorBidi"/>
          <w:sz w:val="24"/>
          <w:szCs w:val="24"/>
        </w:rPr>
        <w:t xml:space="preserve">still </w:t>
      </w:r>
      <w:r w:rsidR="007078A2" w:rsidRPr="008E7625">
        <w:rPr>
          <w:rFonts w:asciiTheme="minorHAnsi" w:eastAsia="Arial" w:hAnsiTheme="minorHAnsi" w:cstheme="minorBidi"/>
          <w:sz w:val="24"/>
          <w:szCs w:val="24"/>
        </w:rPr>
        <w:t>available</w:t>
      </w:r>
      <w:r w:rsidR="005C57D7">
        <w:rPr>
          <w:rFonts w:asciiTheme="minorHAnsi" w:eastAsia="Arial" w:hAnsiTheme="minorHAnsi" w:cstheme="minorBidi"/>
          <w:sz w:val="24"/>
          <w:szCs w:val="24"/>
        </w:rPr>
        <w:t>.</w:t>
      </w:r>
    </w:p>
    <w:p w14:paraId="47B98104" w14:textId="77777777" w:rsidR="00FB7320" w:rsidRPr="001C3FDC" w:rsidRDefault="00FB7320" w:rsidP="001F29B6">
      <w:pPr>
        <w:spacing w:line="250" w:lineRule="exact"/>
        <w:ind w:left="-567" w:right="-821"/>
        <w:jc w:val="both"/>
        <w:rPr>
          <w:rFonts w:asciiTheme="minorHAnsi" w:eastAsia="Arial" w:hAnsiTheme="minorHAnsi" w:cstheme="minorBidi"/>
          <w:strike/>
          <w:sz w:val="24"/>
          <w:szCs w:val="24"/>
        </w:rPr>
      </w:pPr>
    </w:p>
    <w:p w14:paraId="7B98CC10" w14:textId="012D28F4" w:rsidR="00FB7320" w:rsidRDefault="00E822AD" w:rsidP="3198A76C">
      <w:pPr>
        <w:spacing w:line="250" w:lineRule="exact"/>
        <w:ind w:left="-567" w:right="-821"/>
        <w:jc w:val="both"/>
        <w:rPr>
          <w:rFonts w:asciiTheme="minorHAnsi" w:eastAsia="Arial" w:hAnsiTheme="minorHAnsi" w:cstheme="minorBidi"/>
          <w:sz w:val="24"/>
          <w:szCs w:val="24"/>
        </w:rPr>
      </w:pPr>
      <w:r w:rsidRPr="3198A76C">
        <w:rPr>
          <w:rFonts w:asciiTheme="minorHAnsi" w:eastAsia="Arial" w:hAnsiTheme="minorHAnsi" w:cstheme="minorBidi"/>
          <w:b/>
          <w:bCs/>
          <w:sz w:val="24"/>
          <w:szCs w:val="24"/>
        </w:rPr>
        <w:t>25</w:t>
      </w:r>
      <w:r w:rsidRPr="3198A76C">
        <w:rPr>
          <w:rFonts w:asciiTheme="minorHAnsi" w:eastAsia="Arial" w:hAnsiTheme="minorHAnsi" w:cstheme="minorBidi"/>
          <w:b/>
          <w:bCs/>
          <w:sz w:val="24"/>
          <w:szCs w:val="24"/>
          <w:vertAlign w:val="superscript"/>
        </w:rPr>
        <w:t>th</w:t>
      </w:r>
      <w:r w:rsidR="00B934B6" w:rsidRPr="3198A76C">
        <w:rPr>
          <w:rFonts w:asciiTheme="minorHAnsi" w:eastAsia="Arial" w:hAnsiTheme="minorHAnsi" w:cstheme="minorBidi"/>
          <w:b/>
          <w:bCs/>
          <w:sz w:val="24"/>
          <w:szCs w:val="24"/>
        </w:rPr>
        <w:t xml:space="preserve"> </w:t>
      </w:r>
      <w:r w:rsidRPr="3198A76C">
        <w:rPr>
          <w:rFonts w:asciiTheme="minorHAnsi" w:eastAsia="Arial" w:hAnsiTheme="minorHAnsi" w:cstheme="minorBidi"/>
          <w:b/>
          <w:bCs/>
          <w:sz w:val="24"/>
          <w:szCs w:val="24"/>
        </w:rPr>
        <w:t>Nov</w:t>
      </w:r>
      <w:r w:rsidR="00B934B6" w:rsidRPr="3198A76C">
        <w:rPr>
          <w:rFonts w:asciiTheme="minorHAnsi" w:eastAsia="Arial" w:hAnsiTheme="minorHAnsi" w:cstheme="minorBidi"/>
          <w:b/>
          <w:bCs/>
          <w:sz w:val="24"/>
          <w:szCs w:val="24"/>
        </w:rPr>
        <w:t xml:space="preserve"> - </w:t>
      </w:r>
      <w:r w:rsidR="001D234F" w:rsidRPr="3198A76C">
        <w:rPr>
          <w:rFonts w:asciiTheme="minorHAnsi" w:eastAsia="Arial" w:hAnsiTheme="minorHAnsi" w:cstheme="minorBidi"/>
          <w:b/>
          <w:bCs/>
          <w:sz w:val="24"/>
          <w:szCs w:val="24"/>
        </w:rPr>
        <w:t xml:space="preserve">Mon </w:t>
      </w:r>
      <w:r w:rsidR="00F95BBD" w:rsidRPr="3198A76C">
        <w:rPr>
          <w:rFonts w:asciiTheme="minorHAnsi" w:eastAsia="Arial" w:hAnsiTheme="minorHAnsi" w:cstheme="minorBidi"/>
          <w:b/>
          <w:bCs/>
          <w:sz w:val="24"/>
          <w:szCs w:val="24"/>
        </w:rPr>
        <w:t>2</w:t>
      </w:r>
      <w:r w:rsidR="00F95BBD" w:rsidRPr="3198A76C">
        <w:rPr>
          <w:rFonts w:asciiTheme="minorHAnsi" w:eastAsia="Arial" w:hAnsiTheme="minorHAnsi" w:cstheme="minorBidi"/>
          <w:b/>
          <w:bCs/>
          <w:sz w:val="24"/>
          <w:szCs w:val="24"/>
          <w:vertAlign w:val="superscript"/>
        </w:rPr>
        <w:t>nd</w:t>
      </w:r>
      <w:r w:rsidR="002B09BA" w:rsidRPr="3198A76C">
        <w:rPr>
          <w:rFonts w:asciiTheme="minorHAnsi" w:eastAsia="Arial" w:hAnsiTheme="minorHAnsi" w:cstheme="minorBidi"/>
          <w:b/>
          <w:bCs/>
          <w:sz w:val="24"/>
          <w:szCs w:val="24"/>
        </w:rPr>
        <w:t xml:space="preserve"> February 202</w:t>
      </w:r>
      <w:r w:rsidR="00F95BBD" w:rsidRPr="3198A76C">
        <w:rPr>
          <w:rFonts w:asciiTheme="minorHAnsi" w:eastAsia="Arial" w:hAnsiTheme="minorHAnsi" w:cstheme="minorBidi"/>
          <w:b/>
          <w:bCs/>
          <w:sz w:val="24"/>
          <w:szCs w:val="24"/>
        </w:rPr>
        <w:t>6</w:t>
      </w:r>
      <w:r w:rsidR="00007682" w:rsidRPr="3198A76C">
        <w:rPr>
          <w:rFonts w:asciiTheme="minorHAnsi" w:eastAsia="Arial" w:hAnsiTheme="minorHAnsi" w:cstheme="minorBidi"/>
          <w:b/>
          <w:bCs/>
          <w:sz w:val="24"/>
          <w:szCs w:val="24"/>
        </w:rPr>
        <w:t xml:space="preserve"> </w:t>
      </w:r>
      <w:r w:rsidR="00CA0586" w:rsidRPr="3198A76C">
        <w:rPr>
          <w:rFonts w:asciiTheme="minorHAnsi" w:eastAsia="Arial" w:hAnsiTheme="minorHAnsi" w:cstheme="minorBidi"/>
          <w:sz w:val="24"/>
          <w:szCs w:val="24"/>
        </w:rPr>
        <w:t>-</w:t>
      </w:r>
      <w:r w:rsidR="001D234F" w:rsidRPr="3198A76C">
        <w:rPr>
          <w:rFonts w:asciiTheme="minorHAnsi" w:eastAsia="Arial" w:hAnsiTheme="minorHAnsi" w:cstheme="minorBidi"/>
          <w:sz w:val="24"/>
          <w:szCs w:val="24"/>
        </w:rPr>
        <w:t xml:space="preserve"> final spring term allocation</w:t>
      </w:r>
      <w:r w:rsidR="00F95BBD" w:rsidRPr="3198A76C">
        <w:rPr>
          <w:rFonts w:asciiTheme="minorHAnsi" w:eastAsia="Arial" w:hAnsiTheme="minorHAnsi" w:cstheme="minorBidi"/>
          <w:sz w:val="24"/>
          <w:szCs w:val="24"/>
        </w:rPr>
        <w:t xml:space="preserve"> (mainly for setting that have not </w:t>
      </w:r>
      <w:r w:rsidR="00A4648C" w:rsidRPr="3198A76C">
        <w:rPr>
          <w:rFonts w:asciiTheme="minorHAnsi" w:eastAsia="Arial" w:hAnsiTheme="minorHAnsi" w:cstheme="minorBidi"/>
          <w:sz w:val="24"/>
          <w:szCs w:val="24"/>
        </w:rPr>
        <w:t>previously had EYSENIF)</w:t>
      </w:r>
    </w:p>
    <w:p w14:paraId="0820CCBD" w14:textId="77777777" w:rsidR="00FB7320" w:rsidRDefault="00FB7320" w:rsidP="00FB7320">
      <w:pPr>
        <w:spacing w:line="250" w:lineRule="exact"/>
        <w:ind w:left="-567" w:right="-821"/>
        <w:jc w:val="both"/>
        <w:rPr>
          <w:rFonts w:asciiTheme="minorHAnsi" w:eastAsia="Arial" w:hAnsiTheme="minorHAnsi" w:cstheme="minorBidi"/>
          <w:sz w:val="24"/>
          <w:szCs w:val="24"/>
        </w:rPr>
      </w:pPr>
    </w:p>
    <w:p w14:paraId="78E1617C" w14:textId="298E3370" w:rsidR="00A4648C" w:rsidRDefault="00547A89" w:rsidP="3198A76C">
      <w:pPr>
        <w:spacing w:line="250" w:lineRule="exact"/>
        <w:ind w:left="-567" w:right="-821"/>
        <w:jc w:val="both"/>
        <w:rPr>
          <w:rFonts w:asciiTheme="minorHAnsi" w:eastAsia="Arial" w:hAnsiTheme="minorHAnsi" w:cstheme="minorBidi"/>
          <w:sz w:val="24"/>
          <w:szCs w:val="24"/>
        </w:rPr>
      </w:pPr>
      <w:r w:rsidRPr="3198A76C">
        <w:rPr>
          <w:rFonts w:asciiTheme="minorHAnsi" w:eastAsia="Arial" w:hAnsiTheme="minorHAnsi" w:cstheme="minorBidi"/>
          <w:b/>
          <w:bCs/>
          <w:sz w:val="24"/>
          <w:szCs w:val="24"/>
        </w:rPr>
        <w:t>3</w:t>
      </w:r>
      <w:r w:rsidRPr="3198A76C">
        <w:rPr>
          <w:rFonts w:asciiTheme="minorHAnsi" w:eastAsia="Arial" w:hAnsiTheme="minorHAnsi" w:cstheme="minorBidi"/>
          <w:b/>
          <w:bCs/>
          <w:sz w:val="24"/>
          <w:szCs w:val="24"/>
          <w:vertAlign w:val="superscript"/>
        </w:rPr>
        <w:t>rd</w:t>
      </w:r>
      <w:r w:rsidRPr="3198A76C">
        <w:rPr>
          <w:rFonts w:asciiTheme="minorHAnsi" w:eastAsia="Arial" w:hAnsiTheme="minorHAnsi" w:cstheme="minorBidi"/>
          <w:b/>
          <w:bCs/>
          <w:sz w:val="24"/>
          <w:szCs w:val="24"/>
        </w:rPr>
        <w:t xml:space="preserve"> Feb - </w:t>
      </w:r>
      <w:r w:rsidR="001D234F" w:rsidRPr="3198A76C">
        <w:rPr>
          <w:rFonts w:asciiTheme="minorHAnsi" w:eastAsia="Arial" w:hAnsiTheme="minorHAnsi" w:cstheme="minorBidi"/>
          <w:b/>
          <w:bCs/>
          <w:sz w:val="24"/>
          <w:szCs w:val="24"/>
        </w:rPr>
        <w:t xml:space="preserve">Mon </w:t>
      </w:r>
      <w:r w:rsidR="0050044E" w:rsidRPr="3198A76C">
        <w:rPr>
          <w:rFonts w:asciiTheme="minorHAnsi" w:eastAsia="Arial" w:hAnsiTheme="minorHAnsi" w:cstheme="minorBidi"/>
          <w:b/>
          <w:bCs/>
          <w:sz w:val="24"/>
          <w:szCs w:val="24"/>
        </w:rPr>
        <w:t>1</w:t>
      </w:r>
      <w:r w:rsidR="00A4648C" w:rsidRPr="3198A76C">
        <w:rPr>
          <w:rFonts w:asciiTheme="minorHAnsi" w:eastAsia="Arial" w:hAnsiTheme="minorHAnsi" w:cstheme="minorBidi"/>
          <w:b/>
          <w:bCs/>
          <w:sz w:val="24"/>
          <w:szCs w:val="24"/>
        </w:rPr>
        <w:t>1</w:t>
      </w:r>
      <w:r w:rsidR="0050044E" w:rsidRPr="3198A76C">
        <w:rPr>
          <w:rFonts w:asciiTheme="minorHAnsi" w:eastAsia="Arial" w:hAnsiTheme="minorHAnsi" w:cstheme="minorBidi"/>
          <w:b/>
          <w:bCs/>
          <w:sz w:val="24"/>
          <w:szCs w:val="24"/>
          <w:vertAlign w:val="superscript"/>
        </w:rPr>
        <w:t>th</w:t>
      </w:r>
      <w:r w:rsidR="0050044E" w:rsidRPr="3198A76C">
        <w:rPr>
          <w:rFonts w:asciiTheme="minorHAnsi" w:eastAsia="Arial" w:hAnsiTheme="minorHAnsi" w:cstheme="minorBidi"/>
          <w:b/>
          <w:bCs/>
          <w:sz w:val="24"/>
          <w:szCs w:val="24"/>
        </w:rPr>
        <w:t xml:space="preserve"> May 202</w:t>
      </w:r>
      <w:r w:rsidR="00A4648C" w:rsidRPr="3198A76C">
        <w:rPr>
          <w:rFonts w:asciiTheme="minorHAnsi" w:eastAsia="Arial" w:hAnsiTheme="minorHAnsi" w:cstheme="minorBidi"/>
          <w:b/>
          <w:bCs/>
          <w:sz w:val="24"/>
          <w:szCs w:val="24"/>
        </w:rPr>
        <w:t>6</w:t>
      </w:r>
      <w:r w:rsidR="0050044E" w:rsidRPr="3198A76C">
        <w:rPr>
          <w:rFonts w:asciiTheme="minorHAnsi" w:eastAsia="Arial" w:hAnsiTheme="minorHAnsi" w:cstheme="minorBidi"/>
          <w:b/>
          <w:bCs/>
          <w:sz w:val="24"/>
          <w:szCs w:val="24"/>
        </w:rPr>
        <w:t xml:space="preserve"> </w:t>
      </w:r>
      <w:r w:rsidR="00CA0586" w:rsidRPr="3198A76C">
        <w:rPr>
          <w:rFonts w:asciiTheme="minorHAnsi" w:eastAsia="Arial" w:hAnsiTheme="minorHAnsi" w:cstheme="minorBidi"/>
          <w:sz w:val="24"/>
          <w:szCs w:val="24"/>
        </w:rPr>
        <w:t xml:space="preserve">- </w:t>
      </w:r>
      <w:r w:rsidR="001D234F" w:rsidRPr="3198A76C">
        <w:rPr>
          <w:rFonts w:asciiTheme="minorHAnsi" w:eastAsia="Arial" w:hAnsiTheme="minorHAnsi" w:cstheme="minorBidi"/>
          <w:sz w:val="24"/>
          <w:szCs w:val="24"/>
        </w:rPr>
        <w:t>final summer term allocation</w:t>
      </w:r>
      <w:r w:rsidR="00A4648C" w:rsidRPr="3198A76C">
        <w:rPr>
          <w:rFonts w:asciiTheme="minorHAnsi" w:eastAsia="Arial" w:hAnsiTheme="minorHAnsi" w:cstheme="minorBidi"/>
          <w:sz w:val="24"/>
          <w:szCs w:val="24"/>
        </w:rPr>
        <w:t xml:space="preserve"> (mainly for setting that have not previously had EYSENIF)</w:t>
      </w:r>
    </w:p>
    <w:p w14:paraId="0000EA87" w14:textId="77777777" w:rsidR="00414A4D" w:rsidRPr="00B75E3A" w:rsidRDefault="00414A4D" w:rsidP="00A4648C">
      <w:pPr>
        <w:spacing w:line="250" w:lineRule="exact"/>
        <w:ind w:right="-821"/>
        <w:jc w:val="both"/>
        <w:rPr>
          <w:rFonts w:asciiTheme="minorHAnsi" w:eastAsia="Arial" w:hAnsiTheme="minorHAnsi" w:cstheme="minorBidi"/>
          <w:color w:val="FF0000"/>
          <w:sz w:val="24"/>
          <w:szCs w:val="24"/>
        </w:rPr>
      </w:pPr>
    </w:p>
    <w:p w14:paraId="273B10FB" w14:textId="02716582" w:rsidR="0051177F" w:rsidRDefault="00B75E3A" w:rsidP="003D2CB9">
      <w:pPr>
        <w:spacing w:after="240" w:line="250" w:lineRule="exact"/>
        <w:ind w:left="-567" w:right="-1197"/>
        <w:jc w:val="both"/>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Important c</w:t>
      </w:r>
      <w:r w:rsidR="00EC537F" w:rsidRPr="00E80261">
        <w:rPr>
          <w:rFonts w:asciiTheme="minorHAnsi" w:eastAsia="Arial" w:hAnsiTheme="minorHAnsi" w:cstheme="minorHAnsi"/>
          <w:b/>
          <w:sz w:val="24"/>
          <w:szCs w:val="24"/>
          <w:u w:val="single"/>
        </w:rPr>
        <w:t>heck</w:t>
      </w:r>
      <w:r w:rsidR="0051177F">
        <w:rPr>
          <w:rFonts w:asciiTheme="minorHAnsi" w:eastAsia="Arial" w:hAnsiTheme="minorHAnsi" w:cstheme="minorHAnsi"/>
          <w:b/>
          <w:sz w:val="24"/>
          <w:szCs w:val="24"/>
          <w:u w:val="single"/>
        </w:rPr>
        <w:t>s</w:t>
      </w:r>
      <w:r w:rsidR="00EC537F" w:rsidRPr="00E80261">
        <w:rPr>
          <w:rFonts w:asciiTheme="minorHAnsi" w:eastAsia="Arial" w:hAnsiTheme="minorHAnsi" w:cstheme="minorHAnsi"/>
          <w:b/>
          <w:sz w:val="24"/>
          <w:szCs w:val="24"/>
          <w:u w:val="single"/>
        </w:rPr>
        <w:t xml:space="preserve"> before applying. </w:t>
      </w:r>
    </w:p>
    <w:p w14:paraId="78232BBE" w14:textId="11518DA3" w:rsidR="00EC537F" w:rsidRDefault="003A6417" w:rsidP="0051177F">
      <w:pPr>
        <w:spacing w:line="250" w:lineRule="exact"/>
        <w:ind w:left="-567" w:right="-1197"/>
        <w:jc w:val="both"/>
        <w:rPr>
          <w:rFonts w:asciiTheme="minorHAnsi" w:eastAsia="Arial" w:hAnsiTheme="minorHAnsi" w:cstheme="minorHAnsi"/>
          <w:b/>
          <w:sz w:val="24"/>
          <w:szCs w:val="24"/>
        </w:rPr>
      </w:pPr>
      <w:r>
        <w:rPr>
          <w:rFonts w:asciiTheme="minorHAnsi" w:eastAsia="Arial" w:hAnsiTheme="minorHAnsi" w:cstheme="minorHAnsi"/>
          <w:b/>
          <w:sz w:val="24"/>
          <w:szCs w:val="24"/>
        </w:rPr>
        <w:t>A</w:t>
      </w:r>
      <w:r w:rsidRPr="00E80261">
        <w:rPr>
          <w:rFonts w:asciiTheme="minorHAnsi" w:eastAsia="Arial" w:hAnsiTheme="minorHAnsi" w:cstheme="minorHAnsi"/>
          <w:b/>
          <w:sz w:val="24"/>
          <w:szCs w:val="24"/>
        </w:rPr>
        <w:t>ll</w:t>
      </w:r>
      <w:r w:rsidR="00EC537F" w:rsidRPr="00E80261">
        <w:rPr>
          <w:rFonts w:asciiTheme="minorHAnsi" w:eastAsia="Arial" w:hAnsiTheme="minorHAnsi" w:cstheme="minorHAnsi"/>
          <w:b/>
          <w:sz w:val="24"/>
          <w:szCs w:val="24"/>
        </w:rPr>
        <w:t xml:space="preserve"> </w:t>
      </w:r>
      <w:r w:rsidR="0051177F">
        <w:rPr>
          <w:rFonts w:asciiTheme="minorHAnsi" w:eastAsia="Arial" w:hAnsiTheme="minorHAnsi" w:cstheme="minorHAnsi"/>
          <w:b/>
          <w:sz w:val="24"/>
          <w:szCs w:val="24"/>
        </w:rPr>
        <w:t xml:space="preserve">the following are considered </w:t>
      </w:r>
      <w:r w:rsidR="00EC537F" w:rsidRPr="00E80261">
        <w:rPr>
          <w:rFonts w:asciiTheme="minorHAnsi" w:eastAsia="Arial" w:hAnsiTheme="minorHAnsi" w:cstheme="minorHAnsi"/>
          <w:b/>
          <w:sz w:val="24"/>
          <w:szCs w:val="24"/>
        </w:rPr>
        <w:t>as part of the decision process</w:t>
      </w:r>
      <w:r w:rsidR="00E80261" w:rsidRPr="00E80261">
        <w:rPr>
          <w:rFonts w:asciiTheme="minorHAnsi" w:eastAsia="Arial" w:hAnsiTheme="minorHAnsi" w:cstheme="minorHAnsi"/>
          <w:b/>
          <w:sz w:val="24"/>
          <w:szCs w:val="24"/>
        </w:rPr>
        <w:t xml:space="preserve">. Insufficient detail </w:t>
      </w:r>
      <w:r>
        <w:rPr>
          <w:rFonts w:asciiTheme="minorHAnsi" w:eastAsia="Arial" w:hAnsiTheme="minorHAnsi" w:cstheme="minorHAnsi"/>
          <w:b/>
          <w:sz w:val="24"/>
          <w:szCs w:val="24"/>
        </w:rPr>
        <w:t>or applications which do not follow the guidance</w:t>
      </w:r>
      <w:r w:rsidR="00E80261" w:rsidRPr="00E80261">
        <w:rPr>
          <w:rFonts w:asciiTheme="minorHAnsi" w:eastAsia="Arial" w:hAnsiTheme="minorHAnsi" w:cstheme="minorHAnsi"/>
          <w:b/>
          <w:sz w:val="24"/>
          <w:szCs w:val="24"/>
        </w:rPr>
        <w:t xml:space="preserve"> </w:t>
      </w:r>
      <w:r w:rsidR="007705B3">
        <w:rPr>
          <w:rFonts w:asciiTheme="minorHAnsi" w:eastAsia="Arial" w:hAnsiTheme="minorHAnsi" w:cstheme="minorHAnsi"/>
          <w:b/>
          <w:sz w:val="24"/>
          <w:szCs w:val="24"/>
        </w:rPr>
        <w:t xml:space="preserve">could </w:t>
      </w:r>
      <w:r w:rsidR="00E80261" w:rsidRPr="00E80261">
        <w:rPr>
          <w:rFonts w:asciiTheme="minorHAnsi" w:eastAsia="Arial" w:hAnsiTheme="minorHAnsi" w:cstheme="minorHAnsi"/>
          <w:b/>
          <w:sz w:val="24"/>
          <w:szCs w:val="24"/>
        </w:rPr>
        <w:t xml:space="preserve">delay </w:t>
      </w:r>
      <w:r w:rsidR="003166F6">
        <w:rPr>
          <w:rFonts w:asciiTheme="minorHAnsi" w:eastAsia="Arial" w:hAnsiTheme="minorHAnsi" w:cstheme="minorHAnsi"/>
          <w:b/>
          <w:sz w:val="24"/>
          <w:szCs w:val="24"/>
        </w:rPr>
        <w:t>consider</w:t>
      </w:r>
      <w:r w:rsidR="00FB7320">
        <w:rPr>
          <w:rFonts w:asciiTheme="minorHAnsi" w:eastAsia="Arial" w:hAnsiTheme="minorHAnsi" w:cstheme="minorHAnsi"/>
          <w:b/>
          <w:sz w:val="24"/>
          <w:szCs w:val="24"/>
        </w:rPr>
        <w:t>ation of</w:t>
      </w:r>
      <w:r w:rsidR="003166F6">
        <w:rPr>
          <w:rFonts w:asciiTheme="minorHAnsi" w:eastAsia="Arial" w:hAnsiTheme="minorHAnsi" w:cstheme="minorHAnsi"/>
          <w:b/>
          <w:sz w:val="24"/>
          <w:szCs w:val="24"/>
        </w:rPr>
        <w:t xml:space="preserve"> the </w:t>
      </w:r>
      <w:r w:rsidR="00E80261">
        <w:rPr>
          <w:rFonts w:asciiTheme="minorHAnsi" w:eastAsia="Arial" w:hAnsiTheme="minorHAnsi" w:cstheme="minorHAnsi"/>
          <w:b/>
          <w:sz w:val="24"/>
          <w:szCs w:val="24"/>
        </w:rPr>
        <w:t>application whil</w:t>
      </w:r>
      <w:r w:rsidR="007705B3">
        <w:rPr>
          <w:rFonts w:asciiTheme="minorHAnsi" w:eastAsia="Arial" w:hAnsiTheme="minorHAnsi" w:cstheme="minorHAnsi"/>
          <w:b/>
          <w:sz w:val="24"/>
          <w:szCs w:val="24"/>
        </w:rPr>
        <w:t>e</w:t>
      </w:r>
      <w:r w:rsidR="00E80261">
        <w:rPr>
          <w:rFonts w:asciiTheme="minorHAnsi" w:eastAsia="Arial" w:hAnsiTheme="minorHAnsi" w:cstheme="minorHAnsi"/>
          <w:b/>
          <w:sz w:val="24"/>
          <w:szCs w:val="24"/>
        </w:rPr>
        <w:t xml:space="preserve"> further </w:t>
      </w:r>
      <w:r w:rsidR="00E80261" w:rsidRPr="00E80261">
        <w:rPr>
          <w:rFonts w:asciiTheme="minorHAnsi" w:eastAsia="Arial" w:hAnsiTheme="minorHAnsi" w:cstheme="minorHAnsi"/>
          <w:b/>
          <w:sz w:val="24"/>
          <w:szCs w:val="24"/>
        </w:rPr>
        <w:t>information</w:t>
      </w:r>
      <w:r>
        <w:rPr>
          <w:rFonts w:asciiTheme="minorHAnsi" w:eastAsia="Arial" w:hAnsiTheme="minorHAnsi" w:cstheme="minorHAnsi"/>
          <w:b/>
          <w:sz w:val="24"/>
          <w:szCs w:val="24"/>
        </w:rPr>
        <w:t xml:space="preserve"> or an updated application</w:t>
      </w:r>
      <w:r w:rsidR="0051177F">
        <w:rPr>
          <w:rFonts w:asciiTheme="minorHAnsi" w:eastAsia="Arial" w:hAnsiTheme="minorHAnsi" w:cstheme="minorHAnsi"/>
          <w:b/>
          <w:sz w:val="24"/>
          <w:szCs w:val="24"/>
        </w:rPr>
        <w:t xml:space="preserve"> is </w:t>
      </w:r>
      <w:r w:rsidR="008D3A2E">
        <w:rPr>
          <w:rFonts w:asciiTheme="minorHAnsi" w:eastAsia="Arial" w:hAnsiTheme="minorHAnsi" w:cstheme="minorHAnsi"/>
          <w:b/>
          <w:sz w:val="24"/>
          <w:szCs w:val="24"/>
        </w:rPr>
        <w:t>requested</w:t>
      </w:r>
      <w:r w:rsidR="00E80261" w:rsidRPr="00E80261">
        <w:rPr>
          <w:rFonts w:asciiTheme="minorHAnsi" w:eastAsia="Arial" w:hAnsiTheme="minorHAnsi" w:cstheme="minorHAnsi"/>
          <w:b/>
          <w:sz w:val="24"/>
          <w:szCs w:val="24"/>
        </w:rPr>
        <w:t xml:space="preserve">. </w:t>
      </w:r>
    </w:p>
    <w:p w14:paraId="31BBAF04" w14:textId="77777777" w:rsidR="00FB7320" w:rsidRPr="0051177F" w:rsidRDefault="00FB7320" w:rsidP="0051177F">
      <w:pPr>
        <w:spacing w:line="250" w:lineRule="exact"/>
        <w:ind w:left="-567" w:right="-1197"/>
        <w:jc w:val="both"/>
        <w:rPr>
          <w:rFonts w:asciiTheme="minorHAnsi" w:eastAsia="Arial" w:hAnsiTheme="minorHAnsi" w:cstheme="minorHAnsi"/>
          <w:b/>
          <w:sz w:val="24"/>
          <w:szCs w:val="24"/>
          <w:u w:val="single"/>
        </w:rPr>
      </w:pPr>
    </w:p>
    <w:p w14:paraId="5B63FD2A" w14:textId="77777777" w:rsidR="007A26D3" w:rsidRPr="004309F0" w:rsidRDefault="007A26D3" w:rsidP="004309F0">
      <w:pPr>
        <w:rPr>
          <w:rFonts w:asciiTheme="minorHAnsi" w:eastAsia="Arial" w:hAnsiTheme="minorHAnsi" w:cstheme="minorHAnsi"/>
          <w:bCs/>
          <w:sz w:val="12"/>
          <w:szCs w:val="12"/>
        </w:rPr>
      </w:pPr>
    </w:p>
    <w:p w14:paraId="5B0365B9" w14:textId="12EC4DDC" w:rsidR="007A26D3" w:rsidRPr="007A26D3" w:rsidRDefault="003A6417" w:rsidP="004309F0">
      <w:pPr>
        <w:pStyle w:val="ListParagraph"/>
        <w:numPr>
          <w:ilvl w:val="0"/>
          <w:numId w:val="6"/>
        </w:numPr>
        <w:ind w:left="142" w:hanging="426"/>
        <w:rPr>
          <w:sz w:val="24"/>
          <w:szCs w:val="24"/>
        </w:rPr>
      </w:pPr>
      <w:r>
        <w:rPr>
          <w:sz w:val="24"/>
          <w:szCs w:val="28"/>
        </w:rPr>
        <w:t>Up to date and detailed</w:t>
      </w:r>
      <w:r w:rsidR="007A26D3" w:rsidRPr="007A26D3">
        <w:rPr>
          <w:sz w:val="24"/>
          <w:szCs w:val="24"/>
        </w:rPr>
        <w:t xml:space="preserve"> </w:t>
      </w:r>
      <w:hyperlink r:id="rId13" w:history="1">
        <w:r w:rsidR="007A26D3" w:rsidRPr="007A26D3">
          <w:rPr>
            <w:rStyle w:val="Hyperlink"/>
            <w:rFonts w:eastAsia="Arial" w:cstheme="minorHAnsi"/>
            <w:bCs/>
            <w:sz w:val="24"/>
            <w:szCs w:val="24"/>
          </w:rPr>
          <w:t>Local Offer information</w:t>
        </w:r>
      </w:hyperlink>
      <w:r>
        <w:rPr>
          <w:sz w:val="24"/>
          <w:szCs w:val="24"/>
        </w:rPr>
        <w:t>.</w:t>
      </w:r>
      <w:r w:rsidR="007A26D3" w:rsidRPr="007A26D3">
        <w:rPr>
          <w:sz w:val="24"/>
          <w:szCs w:val="24"/>
        </w:rPr>
        <w:t xml:space="preserve"> It is important this is clear and has relevant information for families</w:t>
      </w:r>
      <w:r w:rsidR="00A861A0">
        <w:rPr>
          <w:sz w:val="24"/>
          <w:szCs w:val="24"/>
        </w:rPr>
        <w:t xml:space="preserve"> and shows your named SENCO</w:t>
      </w:r>
      <w:r w:rsidR="007A26D3" w:rsidRPr="007A26D3">
        <w:rPr>
          <w:sz w:val="24"/>
          <w:szCs w:val="24"/>
        </w:rPr>
        <w:t>.</w:t>
      </w:r>
    </w:p>
    <w:p w14:paraId="14AFC81E" w14:textId="50DAFE72" w:rsidR="00E817F0" w:rsidRPr="008E4450" w:rsidRDefault="00FB7320" w:rsidP="008E4450">
      <w:pPr>
        <w:pStyle w:val="ListParagraph"/>
        <w:numPr>
          <w:ilvl w:val="0"/>
          <w:numId w:val="6"/>
        </w:numPr>
        <w:spacing w:before="240"/>
        <w:ind w:left="142" w:right="-963" w:hanging="426"/>
        <w:jc w:val="both"/>
        <w:rPr>
          <w:rFonts w:eastAsia="Arial" w:cstheme="minorHAnsi"/>
          <w:bCs/>
          <w:sz w:val="24"/>
          <w:szCs w:val="24"/>
        </w:rPr>
      </w:pPr>
      <w:r>
        <w:rPr>
          <w:rFonts w:eastAsia="Arial" w:cstheme="minorHAnsi"/>
          <w:bCs/>
          <w:sz w:val="24"/>
          <w:szCs w:val="24"/>
        </w:rPr>
        <w:t xml:space="preserve">For any second applications (spring term) the amounts will be </w:t>
      </w:r>
      <w:r w:rsidR="00B64E14">
        <w:rPr>
          <w:rFonts w:eastAsia="Arial" w:cstheme="minorHAnsi"/>
          <w:bCs/>
          <w:sz w:val="24"/>
          <w:szCs w:val="24"/>
        </w:rPr>
        <w:t>combined</w:t>
      </w:r>
      <w:r>
        <w:rPr>
          <w:rFonts w:eastAsia="Arial" w:cstheme="minorHAnsi"/>
          <w:bCs/>
          <w:sz w:val="24"/>
          <w:szCs w:val="24"/>
        </w:rPr>
        <w:t xml:space="preserve"> for evaluation in the </w:t>
      </w:r>
      <w:r w:rsidR="00B64E14">
        <w:rPr>
          <w:rFonts w:eastAsia="Arial" w:cstheme="minorHAnsi"/>
          <w:bCs/>
          <w:sz w:val="24"/>
          <w:szCs w:val="24"/>
        </w:rPr>
        <w:t xml:space="preserve">purposes in the summer term. </w:t>
      </w:r>
    </w:p>
    <w:p w14:paraId="369CF294" w14:textId="637D1DFF" w:rsidR="00E817F0" w:rsidRPr="005849FC" w:rsidRDefault="006A5D8A" w:rsidP="004309F0">
      <w:pPr>
        <w:pStyle w:val="ListParagraph"/>
        <w:numPr>
          <w:ilvl w:val="0"/>
          <w:numId w:val="6"/>
        </w:numPr>
        <w:spacing w:before="240"/>
        <w:ind w:left="142" w:right="-963" w:hanging="426"/>
        <w:jc w:val="both"/>
        <w:rPr>
          <w:rFonts w:eastAsia="Arial"/>
          <w:sz w:val="24"/>
          <w:szCs w:val="24"/>
        </w:rPr>
      </w:pPr>
      <w:r>
        <w:rPr>
          <w:rFonts w:eastAsia="Arial"/>
          <w:sz w:val="24"/>
          <w:szCs w:val="24"/>
        </w:rPr>
        <w:t>T</w:t>
      </w:r>
      <w:r w:rsidR="00E817F0" w:rsidRPr="005849FC">
        <w:rPr>
          <w:rFonts w:eastAsia="Arial"/>
          <w:sz w:val="24"/>
          <w:szCs w:val="24"/>
        </w:rPr>
        <w:t xml:space="preserve">he </w:t>
      </w:r>
      <w:r w:rsidR="00FB7320">
        <w:rPr>
          <w:rFonts w:eastAsia="Arial"/>
          <w:sz w:val="24"/>
          <w:szCs w:val="24"/>
        </w:rPr>
        <w:t>application</w:t>
      </w:r>
      <w:r w:rsidR="00E817F0" w:rsidRPr="005849FC">
        <w:rPr>
          <w:rFonts w:eastAsia="Arial"/>
          <w:sz w:val="24"/>
          <w:szCs w:val="24"/>
        </w:rPr>
        <w:t xml:space="preserve"> </w:t>
      </w:r>
      <w:r>
        <w:rPr>
          <w:rFonts w:eastAsia="Arial"/>
          <w:sz w:val="24"/>
          <w:szCs w:val="24"/>
        </w:rPr>
        <w:t>should</w:t>
      </w:r>
      <w:r w:rsidR="00E817F0" w:rsidRPr="005849FC">
        <w:rPr>
          <w:rFonts w:eastAsia="Arial"/>
          <w:sz w:val="24"/>
          <w:szCs w:val="24"/>
        </w:rPr>
        <w:t xml:space="preserve"> directly support the</w:t>
      </w:r>
      <w:r w:rsidR="00FB7320">
        <w:rPr>
          <w:rFonts w:eastAsia="Arial"/>
          <w:sz w:val="24"/>
          <w:szCs w:val="24"/>
        </w:rPr>
        <w:t xml:space="preserve"> funded</w:t>
      </w:r>
      <w:r w:rsidR="00E817F0" w:rsidRPr="005849FC">
        <w:rPr>
          <w:rFonts w:eastAsia="Arial"/>
          <w:sz w:val="24"/>
          <w:szCs w:val="24"/>
        </w:rPr>
        <w:t xml:space="preserve"> children with low level and emerging needs in your </w:t>
      </w:r>
      <w:r w:rsidR="00D85053" w:rsidRPr="005849FC">
        <w:rPr>
          <w:rFonts w:eastAsia="Arial"/>
          <w:sz w:val="24"/>
          <w:szCs w:val="24"/>
        </w:rPr>
        <w:t>setting</w:t>
      </w:r>
      <w:r w:rsidR="00F34AF8">
        <w:rPr>
          <w:rFonts w:eastAsia="Arial"/>
          <w:sz w:val="24"/>
          <w:szCs w:val="24"/>
        </w:rPr>
        <w:t xml:space="preserve"> – you </w:t>
      </w:r>
      <w:r w:rsidR="006E7E42">
        <w:rPr>
          <w:rFonts w:eastAsia="Arial"/>
          <w:sz w:val="24"/>
          <w:szCs w:val="24"/>
        </w:rPr>
        <w:t>should be able to describe what support you are already putting in place.</w:t>
      </w:r>
    </w:p>
    <w:p w14:paraId="3E12DCC6" w14:textId="3582BFCC" w:rsidR="00E817F0" w:rsidRDefault="008E4450" w:rsidP="004309F0">
      <w:pPr>
        <w:pStyle w:val="ListParagraph"/>
        <w:numPr>
          <w:ilvl w:val="0"/>
          <w:numId w:val="6"/>
        </w:numPr>
        <w:spacing w:before="240"/>
        <w:ind w:left="142" w:right="-963" w:hanging="426"/>
        <w:jc w:val="both"/>
        <w:rPr>
          <w:rFonts w:eastAsia="Arial" w:cstheme="minorHAnsi"/>
          <w:bCs/>
          <w:sz w:val="24"/>
          <w:szCs w:val="24"/>
        </w:rPr>
      </w:pPr>
      <w:r>
        <w:rPr>
          <w:rFonts w:eastAsia="Arial" w:cstheme="minorHAnsi"/>
          <w:bCs/>
          <w:sz w:val="24"/>
          <w:szCs w:val="24"/>
        </w:rPr>
        <w:t>T</w:t>
      </w:r>
      <w:r w:rsidR="00E817F0" w:rsidRPr="005849FC">
        <w:rPr>
          <w:rFonts w:eastAsia="Arial" w:cstheme="minorHAnsi"/>
          <w:bCs/>
          <w:sz w:val="24"/>
          <w:szCs w:val="24"/>
        </w:rPr>
        <w:t>he number of children receiving SEN Support/EYPP</w:t>
      </w:r>
      <w:r w:rsidR="00D85053">
        <w:rPr>
          <w:rFonts w:eastAsia="Arial" w:cstheme="minorHAnsi"/>
          <w:bCs/>
          <w:sz w:val="24"/>
          <w:szCs w:val="24"/>
        </w:rPr>
        <w:t>/DAF</w:t>
      </w:r>
      <w:r w:rsidR="00E817F0" w:rsidRPr="005849FC">
        <w:rPr>
          <w:rFonts w:eastAsia="Arial" w:cstheme="minorHAnsi"/>
          <w:bCs/>
          <w:sz w:val="24"/>
          <w:szCs w:val="24"/>
        </w:rPr>
        <w:t xml:space="preserve"> etc.</w:t>
      </w:r>
      <w:r w:rsidR="001A3832">
        <w:rPr>
          <w:rFonts w:eastAsia="Arial" w:cstheme="minorHAnsi"/>
          <w:bCs/>
          <w:sz w:val="24"/>
          <w:szCs w:val="24"/>
        </w:rPr>
        <w:t xml:space="preserve"> </w:t>
      </w:r>
      <w:r>
        <w:rPr>
          <w:rFonts w:eastAsia="Arial" w:cstheme="minorHAnsi"/>
          <w:bCs/>
          <w:sz w:val="24"/>
          <w:szCs w:val="24"/>
        </w:rPr>
        <w:t xml:space="preserve">should </w:t>
      </w:r>
      <w:r w:rsidR="00E817F0" w:rsidRPr="005849FC">
        <w:rPr>
          <w:rFonts w:eastAsia="Arial" w:cstheme="minorHAnsi"/>
          <w:bCs/>
          <w:sz w:val="24"/>
          <w:szCs w:val="24"/>
        </w:rPr>
        <w:t xml:space="preserve">match </w:t>
      </w:r>
      <w:r w:rsidR="00D85053">
        <w:rPr>
          <w:rFonts w:eastAsia="Arial" w:cstheme="minorHAnsi"/>
          <w:bCs/>
          <w:sz w:val="24"/>
          <w:szCs w:val="24"/>
        </w:rPr>
        <w:t>the information on your</w:t>
      </w:r>
      <w:r w:rsidR="00E817F0" w:rsidRPr="005849FC">
        <w:rPr>
          <w:rFonts w:eastAsia="Arial" w:cstheme="minorHAnsi"/>
          <w:bCs/>
          <w:sz w:val="24"/>
          <w:szCs w:val="24"/>
        </w:rPr>
        <w:t xml:space="preserve"> funding claim</w:t>
      </w:r>
      <w:r w:rsidR="001D5F53">
        <w:rPr>
          <w:rFonts w:eastAsia="Arial" w:cstheme="minorHAnsi"/>
          <w:bCs/>
          <w:sz w:val="24"/>
          <w:szCs w:val="24"/>
        </w:rPr>
        <w:t>. You should show how you</w:t>
      </w:r>
      <w:r w:rsidR="00FB7320">
        <w:rPr>
          <w:rFonts w:eastAsia="Arial" w:cstheme="minorHAnsi"/>
          <w:bCs/>
          <w:sz w:val="24"/>
          <w:szCs w:val="24"/>
        </w:rPr>
        <w:t xml:space="preserve"> are already using </w:t>
      </w:r>
      <w:r w:rsidR="001D5F53">
        <w:rPr>
          <w:rFonts w:eastAsia="Arial" w:cstheme="minorHAnsi"/>
          <w:bCs/>
          <w:sz w:val="24"/>
          <w:szCs w:val="24"/>
        </w:rPr>
        <w:t>this additional funding</w:t>
      </w:r>
      <w:r w:rsidR="004D5A09">
        <w:rPr>
          <w:rFonts w:eastAsia="Arial" w:cstheme="minorHAnsi"/>
          <w:bCs/>
          <w:sz w:val="24"/>
          <w:szCs w:val="24"/>
        </w:rPr>
        <w:t xml:space="preserve"> in your application</w:t>
      </w:r>
      <w:r w:rsidR="001D5F53">
        <w:rPr>
          <w:rFonts w:eastAsia="Arial" w:cstheme="minorHAnsi"/>
          <w:bCs/>
          <w:sz w:val="24"/>
          <w:szCs w:val="24"/>
        </w:rPr>
        <w:t>.</w:t>
      </w:r>
    </w:p>
    <w:p w14:paraId="1841B0F9" w14:textId="495CAB5C" w:rsidR="00E817F0" w:rsidRPr="005849FC" w:rsidRDefault="0029720B" w:rsidP="004309F0">
      <w:pPr>
        <w:pStyle w:val="ListParagraph"/>
        <w:numPr>
          <w:ilvl w:val="0"/>
          <w:numId w:val="6"/>
        </w:numPr>
        <w:spacing w:before="240"/>
        <w:ind w:left="142" w:right="-963" w:hanging="426"/>
        <w:jc w:val="both"/>
        <w:rPr>
          <w:rFonts w:asciiTheme="minorHAnsi" w:eastAsia="Arial" w:hAnsiTheme="minorHAnsi" w:cstheme="minorHAnsi"/>
          <w:bCs/>
          <w:sz w:val="24"/>
          <w:szCs w:val="24"/>
        </w:rPr>
      </w:pPr>
      <w:r>
        <w:rPr>
          <w:rFonts w:asciiTheme="minorHAnsi" w:eastAsia="Arial" w:hAnsiTheme="minorHAnsi" w:cstheme="minorHAnsi"/>
          <w:bCs/>
          <w:sz w:val="24"/>
          <w:szCs w:val="24"/>
        </w:rPr>
        <w:t>U</w:t>
      </w:r>
      <w:r w:rsidR="00E817F0" w:rsidRPr="005849FC">
        <w:rPr>
          <w:rFonts w:asciiTheme="minorHAnsi" w:eastAsia="Arial" w:hAnsiTheme="minorHAnsi" w:cstheme="minorHAnsi"/>
          <w:bCs/>
          <w:sz w:val="24"/>
          <w:szCs w:val="24"/>
        </w:rPr>
        <w:t xml:space="preserve">se the </w:t>
      </w:r>
      <w:hyperlink r:id="rId14" w:history="1">
        <w:r w:rsidR="00E817F0" w:rsidRPr="005849FC">
          <w:rPr>
            <w:rStyle w:val="Hyperlink"/>
            <w:rFonts w:eastAsia="Arial" w:cstheme="minorHAnsi"/>
            <w:bCs/>
            <w:sz w:val="24"/>
            <w:szCs w:val="24"/>
          </w:rPr>
          <w:t>Ordinarily Available Provision Document</w:t>
        </w:r>
      </w:hyperlink>
      <w:r w:rsidR="00E817F0" w:rsidRPr="005849FC">
        <w:rPr>
          <w:rFonts w:asciiTheme="minorHAnsi" w:eastAsia="Arial" w:hAnsiTheme="minorHAnsi" w:cstheme="minorHAnsi"/>
          <w:bCs/>
          <w:sz w:val="24"/>
          <w:szCs w:val="24"/>
        </w:rPr>
        <w:t xml:space="preserve"> and</w:t>
      </w:r>
      <w:r>
        <w:rPr>
          <w:rFonts w:asciiTheme="minorHAnsi" w:eastAsia="Arial" w:hAnsiTheme="minorHAnsi" w:cstheme="minorHAnsi"/>
          <w:bCs/>
          <w:sz w:val="24"/>
          <w:szCs w:val="24"/>
        </w:rPr>
        <w:t xml:space="preserve"> show strategies</w:t>
      </w:r>
      <w:r w:rsidR="00E817F0" w:rsidRPr="005849FC">
        <w:rPr>
          <w:rFonts w:asciiTheme="minorHAnsi" w:eastAsia="Arial" w:hAnsiTheme="minorHAnsi" w:cstheme="minorHAnsi"/>
          <w:bCs/>
          <w:sz w:val="24"/>
          <w:szCs w:val="24"/>
        </w:rPr>
        <w:t xml:space="preserve"> implemented</w:t>
      </w:r>
      <w:r>
        <w:rPr>
          <w:rFonts w:asciiTheme="minorHAnsi" w:eastAsia="Arial" w:hAnsiTheme="minorHAnsi" w:cstheme="minorHAnsi"/>
          <w:bCs/>
          <w:sz w:val="24"/>
          <w:szCs w:val="24"/>
        </w:rPr>
        <w:t>.</w:t>
      </w:r>
    </w:p>
    <w:p w14:paraId="2B2EF356" w14:textId="7BC14424" w:rsidR="00E817F0" w:rsidRPr="005849FC" w:rsidRDefault="002373E3" w:rsidP="004309F0">
      <w:pPr>
        <w:pStyle w:val="ListParagraph"/>
        <w:numPr>
          <w:ilvl w:val="0"/>
          <w:numId w:val="6"/>
        </w:numPr>
        <w:spacing w:before="240"/>
        <w:ind w:left="142" w:right="-963" w:hanging="426"/>
        <w:jc w:val="both"/>
        <w:rPr>
          <w:rFonts w:eastAsia="Arial" w:cstheme="minorHAnsi"/>
          <w:bCs/>
          <w:sz w:val="24"/>
          <w:szCs w:val="24"/>
        </w:rPr>
      </w:pPr>
      <w:r>
        <w:rPr>
          <w:rFonts w:eastAsia="Arial" w:cstheme="minorHAnsi"/>
          <w:bCs/>
          <w:sz w:val="24"/>
          <w:szCs w:val="24"/>
        </w:rPr>
        <w:t>H</w:t>
      </w:r>
      <w:r w:rsidR="00E817F0" w:rsidRPr="005849FC">
        <w:rPr>
          <w:rFonts w:eastAsia="Arial" w:cstheme="minorHAnsi"/>
          <w:bCs/>
          <w:sz w:val="24"/>
          <w:szCs w:val="24"/>
        </w:rPr>
        <w:t>ow much</w:t>
      </w:r>
      <w:r w:rsidR="00F50735">
        <w:rPr>
          <w:rFonts w:eastAsia="Arial" w:cstheme="minorHAnsi"/>
          <w:bCs/>
          <w:sz w:val="24"/>
          <w:szCs w:val="24"/>
        </w:rPr>
        <w:t xml:space="preserve"> </w:t>
      </w:r>
      <w:r w:rsidR="004D5A09">
        <w:rPr>
          <w:rFonts w:eastAsia="Arial" w:cstheme="minorHAnsi"/>
          <w:bCs/>
          <w:sz w:val="24"/>
          <w:szCs w:val="24"/>
        </w:rPr>
        <w:t>will</w:t>
      </w:r>
      <w:r w:rsidR="00E817F0" w:rsidRPr="005849FC">
        <w:rPr>
          <w:rFonts w:eastAsia="Arial" w:cstheme="minorHAnsi"/>
          <w:bCs/>
          <w:sz w:val="24"/>
          <w:szCs w:val="24"/>
        </w:rPr>
        <w:t xml:space="preserve"> the interventions</w:t>
      </w:r>
      <w:r w:rsidR="004D5A09">
        <w:rPr>
          <w:rFonts w:eastAsia="Arial" w:cstheme="minorHAnsi"/>
          <w:bCs/>
          <w:sz w:val="24"/>
          <w:szCs w:val="24"/>
        </w:rPr>
        <w:t>/support</w:t>
      </w:r>
      <w:r w:rsidR="00E817F0" w:rsidRPr="005849FC">
        <w:rPr>
          <w:rFonts w:eastAsia="Arial" w:cstheme="minorHAnsi"/>
          <w:bCs/>
          <w:sz w:val="24"/>
          <w:szCs w:val="24"/>
        </w:rPr>
        <w:t xml:space="preserve"> cost</w:t>
      </w:r>
      <w:r w:rsidR="00D85053">
        <w:rPr>
          <w:rFonts w:eastAsia="Arial" w:cstheme="minorHAnsi"/>
          <w:bCs/>
          <w:sz w:val="24"/>
          <w:szCs w:val="24"/>
        </w:rPr>
        <w:t>?</w:t>
      </w:r>
      <w:r w:rsidR="00E817F0" w:rsidRPr="005849FC">
        <w:rPr>
          <w:rFonts w:eastAsia="Arial" w:cstheme="minorHAnsi"/>
          <w:bCs/>
          <w:sz w:val="24"/>
          <w:szCs w:val="24"/>
        </w:rPr>
        <w:t xml:space="preserve"> </w:t>
      </w:r>
      <w:r w:rsidR="004D5A09">
        <w:rPr>
          <w:rFonts w:eastAsia="Arial" w:cstheme="minorHAnsi"/>
          <w:bCs/>
          <w:sz w:val="24"/>
          <w:szCs w:val="24"/>
        </w:rPr>
        <w:t xml:space="preserve">Record </w:t>
      </w:r>
      <w:r w:rsidR="00E817F0" w:rsidRPr="005849FC">
        <w:rPr>
          <w:rFonts w:eastAsia="Arial" w:cstheme="minorHAnsi"/>
          <w:bCs/>
          <w:sz w:val="24"/>
          <w:szCs w:val="24"/>
        </w:rPr>
        <w:t>about how you will monitor and manage them?</w:t>
      </w:r>
    </w:p>
    <w:p w14:paraId="1FE73767" w14:textId="1F10B6C4" w:rsidR="00E817F0" w:rsidRPr="005849FC" w:rsidRDefault="00EA3379" w:rsidP="004309F0">
      <w:pPr>
        <w:pStyle w:val="ListParagraph"/>
        <w:numPr>
          <w:ilvl w:val="0"/>
          <w:numId w:val="6"/>
        </w:numPr>
        <w:spacing w:before="240"/>
        <w:ind w:left="142" w:right="-963" w:hanging="426"/>
        <w:jc w:val="both"/>
        <w:rPr>
          <w:rFonts w:eastAsia="Arial" w:cstheme="minorBidi"/>
          <w:sz w:val="24"/>
          <w:szCs w:val="24"/>
        </w:rPr>
      </w:pPr>
      <w:r>
        <w:rPr>
          <w:rFonts w:eastAsia="Arial" w:cstheme="minorBidi"/>
          <w:b/>
          <w:bCs/>
          <w:sz w:val="24"/>
          <w:szCs w:val="24"/>
        </w:rPr>
        <w:t>M</w:t>
      </w:r>
      <w:r w:rsidR="00AF774B" w:rsidRPr="02417F79">
        <w:rPr>
          <w:rFonts w:eastAsia="Arial" w:cstheme="minorBidi"/>
          <w:b/>
          <w:bCs/>
          <w:sz w:val="24"/>
          <w:szCs w:val="24"/>
        </w:rPr>
        <w:t>ost of the</w:t>
      </w:r>
      <w:r w:rsidR="00E817F0" w:rsidRPr="02417F79">
        <w:rPr>
          <w:rFonts w:eastAsia="Arial" w:cstheme="minorBidi"/>
          <w:b/>
          <w:bCs/>
          <w:sz w:val="24"/>
          <w:szCs w:val="24"/>
        </w:rPr>
        <w:t xml:space="preserve"> funding should be use</w:t>
      </w:r>
      <w:r w:rsidR="26DC17EF" w:rsidRPr="02417F79">
        <w:rPr>
          <w:rFonts w:eastAsia="Arial" w:cstheme="minorBidi"/>
          <w:b/>
          <w:bCs/>
          <w:sz w:val="24"/>
          <w:szCs w:val="24"/>
        </w:rPr>
        <w:t>d</w:t>
      </w:r>
      <w:r w:rsidR="00E817F0" w:rsidRPr="02417F79">
        <w:rPr>
          <w:rFonts w:eastAsia="Arial" w:cstheme="minorBidi"/>
          <w:b/>
          <w:bCs/>
          <w:sz w:val="24"/>
          <w:szCs w:val="24"/>
        </w:rPr>
        <w:t xml:space="preserve"> to enable you to directly support children </w:t>
      </w:r>
      <w:r w:rsidR="00AF774B">
        <w:rPr>
          <w:rFonts w:eastAsia="Arial" w:cstheme="minorBidi"/>
          <w:b/>
          <w:bCs/>
          <w:sz w:val="24"/>
          <w:szCs w:val="24"/>
        </w:rPr>
        <w:t>through specific</w:t>
      </w:r>
      <w:r w:rsidR="00E817F0" w:rsidRPr="02417F79">
        <w:rPr>
          <w:rFonts w:eastAsia="Arial" w:cstheme="minorBidi"/>
          <w:b/>
          <w:bCs/>
          <w:sz w:val="24"/>
          <w:szCs w:val="24"/>
        </w:rPr>
        <w:t xml:space="preserve"> interventions</w:t>
      </w:r>
      <w:r w:rsidR="00AF774B">
        <w:rPr>
          <w:rFonts w:eastAsia="Arial" w:cstheme="minorBidi"/>
          <w:b/>
          <w:bCs/>
          <w:sz w:val="24"/>
          <w:szCs w:val="24"/>
        </w:rPr>
        <w:t xml:space="preserve">. </w:t>
      </w:r>
      <w:r w:rsidR="00AF774B">
        <w:rPr>
          <w:rFonts w:eastAsia="Arial" w:cstheme="minorBidi"/>
          <w:sz w:val="24"/>
          <w:szCs w:val="24"/>
        </w:rPr>
        <w:t>T</w:t>
      </w:r>
      <w:r w:rsidR="00E817F0" w:rsidRPr="02417F79">
        <w:rPr>
          <w:rFonts w:eastAsia="Arial" w:cstheme="minorBidi"/>
          <w:sz w:val="24"/>
          <w:szCs w:val="24"/>
        </w:rPr>
        <w:t xml:space="preserve">his could be in planned individual, </w:t>
      </w:r>
      <w:r w:rsidR="00AF774B" w:rsidRPr="02417F79">
        <w:rPr>
          <w:rFonts w:eastAsia="Arial" w:cstheme="minorBidi"/>
          <w:sz w:val="24"/>
          <w:szCs w:val="24"/>
        </w:rPr>
        <w:t>paired,</w:t>
      </w:r>
      <w:r w:rsidR="00E817F0" w:rsidRPr="02417F79">
        <w:rPr>
          <w:rFonts w:eastAsia="Arial" w:cstheme="minorBidi"/>
          <w:sz w:val="24"/>
          <w:szCs w:val="24"/>
        </w:rPr>
        <w:t xml:space="preserve"> and small groups sessions or through additional levels of support during continuous provision (</w:t>
      </w:r>
      <w:r w:rsidR="00F50735" w:rsidRPr="02417F79">
        <w:rPr>
          <w:rFonts w:eastAsia="Arial" w:cstheme="minorBidi"/>
          <w:sz w:val="24"/>
          <w:szCs w:val="24"/>
        </w:rPr>
        <w:t>i.e.,</w:t>
      </w:r>
      <w:r w:rsidR="00F50735">
        <w:rPr>
          <w:rFonts w:eastAsia="Arial" w:cstheme="minorBidi"/>
          <w:sz w:val="24"/>
          <w:szCs w:val="24"/>
        </w:rPr>
        <w:t xml:space="preserve"> additional</w:t>
      </w:r>
      <w:r w:rsidR="00177A3E">
        <w:rPr>
          <w:rFonts w:eastAsia="Arial" w:cstheme="minorBidi"/>
          <w:sz w:val="24"/>
          <w:szCs w:val="24"/>
        </w:rPr>
        <w:t xml:space="preserve"> </w:t>
      </w:r>
      <w:r w:rsidR="00AF774B" w:rsidRPr="02417F79">
        <w:rPr>
          <w:rFonts w:eastAsia="Arial" w:cstheme="minorBidi"/>
          <w:sz w:val="24"/>
          <w:szCs w:val="24"/>
        </w:rPr>
        <w:t>modelling,</w:t>
      </w:r>
      <w:r w:rsidR="00E817F0" w:rsidRPr="02417F79">
        <w:rPr>
          <w:rFonts w:eastAsia="Arial" w:cstheme="minorBidi"/>
          <w:sz w:val="24"/>
          <w:szCs w:val="24"/>
        </w:rPr>
        <w:t xml:space="preserve"> and scaffolding play/language and interactions).</w:t>
      </w:r>
    </w:p>
    <w:p w14:paraId="6E27E2DD" w14:textId="5CCE6900" w:rsidR="00E817F0" w:rsidRPr="005849FC" w:rsidRDefault="00E817F0" w:rsidP="004309F0">
      <w:pPr>
        <w:pStyle w:val="ListParagraph"/>
        <w:numPr>
          <w:ilvl w:val="0"/>
          <w:numId w:val="6"/>
        </w:numPr>
        <w:spacing w:before="240"/>
        <w:ind w:left="142" w:right="-963" w:hanging="426"/>
        <w:jc w:val="both"/>
        <w:rPr>
          <w:rFonts w:eastAsia="Arial" w:cstheme="minorHAnsi"/>
          <w:bCs/>
          <w:sz w:val="24"/>
          <w:szCs w:val="24"/>
        </w:rPr>
      </w:pPr>
      <w:r w:rsidRPr="005849FC">
        <w:rPr>
          <w:rFonts w:eastAsia="Arial" w:cstheme="minorHAnsi"/>
          <w:bCs/>
          <w:sz w:val="24"/>
          <w:szCs w:val="24"/>
        </w:rPr>
        <w:t xml:space="preserve">If applying for funding for training, </w:t>
      </w:r>
      <w:r w:rsidR="009669DF">
        <w:rPr>
          <w:rFonts w:eastAsia="Arial" w:cstheme="minorHAnsi"/>
          <w:bCs/>
          <w:sz w:val="24"/>
          <w:szCs w:val="24"/>
        </w:rPr>
        <w:t>give details</w:t>
      </w:r>
      <w:r w:rsidR="00177A3E">
        <w:rPr>
          <w:rFonts w:eastAsia="Arial" w:cstheme="minorHAnsi"/>
          <w:bCs/>
          <w:sz w:val="24"/>
          <w:szCs w:val="24"/>
        </w:rPr>
        <w:t xml:space="preserve"> and cost</w:t>
      </w:r>
      <w:r w:rsidR="009669DF">
        <w:rPr>
          <w:rFonts w:eastAsia="Arial" w:cstheme="minorHAnsi"/>
          <w:bCs/>
          <w:sz w:val="24"/>
          <w:szCs w:val="24"/>
        </w:rPr>
        <w:t xml:space="preserve"> of training </w:t>
      </w:r>
      <w:r w:rsidR="005A28E9">
        <w:rPr>
          <w:rFonts w:eastAsia="Arial" w:cstheme="minorHAnsi"/>
          <w:bCs/>
          <w:sz w:val="24"/>
          <w:szCs w:val="24"/>
        </w:rPr>
        <w:t xml:space="preserve">planned and </w:t>
      </w:r>
      <w:r w:rsidRPr="005849FC">
        <w:rPr>
          <w:rFonts w:eastAsia="Arial" w:cstheme="minorHAnsi"/>
          <w:bCs/>
          <w:sz w:val="24"/>
          <w:szCs w:val="24"/>
        </w:rPr>
        <w:t xml:space="preserve">how this will impact </w:t>
      </w:r>
      <w:r w:rsidR="00F908C6">
        <w:rPr>
          <w:rFonts w:eastAsia="Arial" w:cstheme="minorHAnsi"/>
          <w:bCs/>
          <w:sz w:val="24"/>
          <w:szCs w:val="24"/>
        </w:rPr>
        <w:t xml:space="preserve">on </w:t>
      </w:r>
      <w:r w:rsidRPr="005849FC">
        <w:rPr>
          <w:rFonts w:eastAsia="Arial" w:cstheme="minorHAnsi"/>
          <w:bCs/>
          <w:sz w:val="24"/>
          <w:szCs w:val="24"/>
        </w:rPr>
        <w:t>children</w:t>
      </w:r>
      <w:r w:rsidR="00F50735">
        <w:rPr>
          <w:rFonts w:eastAsia="Arial" w:cstheme="minorHAnsi"/>
          <w:bCs/>
          <w:sz w:val="24"/>
          <w:szCs w:val="24"/>
        </w:rPr>
        <w:t>. H</w:t>
      </w:r>
      <w:r w:rsidRPr="005849FC">
        <w:rPr>
          <w:rFonts w:eastAsia="Arial" w:cstheme="minorHAnsi"/>
          <w:bCs/>
          <w:sz w:val="24"/>
          <w:szCs w:val="24"/>
        </w:rPr>
        <w:t>ow it will</w:t>
      </w:r>
      <w:r w:rsidR="00F50735">
        <w:rPr>
          <w:rFonts w:eastAsia="Arial" w:cstheme="minorHAnsi"/>
          <w:bCs/>
          <w:sz w:val="24"/>
          <w:szCs w:val="24"/>
        </w:rPr>
        <w:t xml:space="preserve"> the learning be shared with</w:t>
      </w:r>
      <w:r w:rsidRPr="005849FC">
        <w:rPr>
          <w:rFonts w:eastAsia="Arial" w:cstheme="minorHAnsi"/>
          <w:bCs/>
          <w:sz w:val="24"/>
          <w:szCs w:val="24"/>
        </w:rPr>
        <w:t xml:space="preserve"> other practitioners.</w:t>
      </w:r>
    </w:p>
    <w:p w14:paraId="0B373605" w14:textId="475F0F53" w:rsidR="00E817F0" w:rsidRPr="005849FC" w:rsidRDefault="00F50735" w:rsidP="004309F0">
      <w:pPr>
        <w:pStyle w:val="ListParagraph"/>
        <w:numPr>
          <w:ilvl w:val="0"/>
          <w:numId w:val="6"/>
        </w:numPr>
        <w:spacing w:before="240"/>
        <w:ind w:left="142" w:right="-963" w:hanging="426"/>
        <w:jc w:val="both"/>
        <w:rPr>
          <w:rFonts w:eastAsia="Arial" w:cstheme="minorBidi"/>
          <w:sz w:val="24"/>
          <w:szCs w:val="24"/>
        </w:rPr>
      </w:pPr>
      <w:r>
        <w:rPr>
          <w:rFonts w:eastAsia="Arial" w:cstheme="minorBidi"/>
          <w:sz w:val="24"/>
          <w:szCs w:val="24"/>
        </w:rPr>
        <w:t>L</w:t>
      </w:r>
      <w:r w:rsidR="00E817F0" w:rsidRPr="02417F79">
        <w:rPr>
          <w:rFonts w:eastAsia="Arial" w:cstheme="minorBidi"/>
          <w:sz w:val="24"/>
          <w:szCs w:val="24"/>
        </w:rPr>
        <w:t>ooked back at previous applications</w:t>
      </w:r>
      <w:r>
        <w:rPr>
          <w:rFonts w:eastAsia="Arial" w:cstheme="minorBidi"/>
          <w:sz w:val="24"/>
          <w:szCs w:val="24"/>
        </w:rPr>
        <w:t>.</w:t>
      </w:r>
      <w:r w:rsidR="001A3832" w:rsidRPr="02417F79">
        <w:rPr>
          <w:rFonts w:eastAsia="Arial" w:cstheme="minorBidi"/>
          <w:sz w:val="24"/>
          <w:szCs w:val="24"/>
        </w:rPr>
        <w:t xml:space="preserve"> </w:t>
      </w:r>
      <w:r w:rsidR="00843D95">
        <w:rPr>
          <w:rFonts w:eastAsia="Arial" w:cstheme="minorBidi"/>
          <w:sz w:val="24"/>
          <w:szCs w:val="24"/>
        </w:rPr>
        <w:t>S</w:t>
      </w:r>
      <w:r w:rsidR="00E817F0" w:rsidRPr="02417F79">
        <w:rPr>
          <w:rFonts w:eastAsia="Arial" w:cstheme="minorBidi"/>
          <w:sz w:val="24"/>
          <w:szCs w:val="24"/>
        </w:rPr>
        <w:t xml:space="preserve">ettings </w:t>
      </w:r>
      <w:r w:rsidR="00843D95">
        <w:rPr>
          <w:rFonts w:eastAsia="Arial" w:cstheme="minorBidi"/>
          <w:sz w:val="24"/>
          <w:szCs w:val="24"/>
        </w:rPr>
        <w:t>that</w:t>
      </w:r>
      <w:r w:rsidR="00E817F0" w:rsidRPr="02417F79">
        <w:rPr>
          <w:rFonts w:eastAsia="Arial" w:cstheme="minorBidi"/>
          <w:sz w:val="24"/>
          <w:szCs w:val="24"/>
        </w:rPr>
        <w:t xml:space="preserve"> have</w:t>
      </w:r>
      <w:r>
        <w:rPr>
          <w:rFonts w:eastAsia="Arial" w:cstheme="minorBidi"/>
          <w:sz w:val="24"/>
          <w:szCs w:val="24"/>
        </w:rPr>
        <w:t xml:space="preserve"> </w:t>
      </w:r>
      <w:r w:rsidR="00E817F0" w:rsidRPr="02417F79">
        <w:rPr>
          <w:rFonts w:eastAsia="Arial" w:cstheme="minorBidi"/>
          <w:sz w:val="24"/>
          <w:szCs w:val="24"/>
        </w:rPr>
        <w:t xml:space="preserve">been allocated a significant level of funding for training or resources </w:t>
      </w:r>
      <w:r>
        <w:rPr>
          <w:rFonts w:eastAsia="Arial" w:cstheme="minorBidi"/>
          <w:sz w:val="24"/>
          <w:szCs w:val="24"/>
        </w:rPr>
        <w:t xml:space="preserve">previously </w:t>
      </w:r>
      <w:r w:rsidR="00E817F0" w:rsidRPr="02417F79">
        <w:rPr>
          <w:rFonts w:eastAsia="Arial" w:cstheme="minorBidi"/>
          <w:sz w:val="24"/>
          <w:szCs w:val="24"/>
        </w:rPr>
        <w:t xml:space="preserve">should </w:t>
      </w:r>
      <w:r w:rsidR="00A27378">
        <w:rPr>
          <w:rFonts w:eastAsia="Arial" w:cstheme="minorBidi"/>
          <w:sz w:val="24"/>
          <w:szCs w:val="24"/>
        </w:rPr>
        <w:t xml:space="preserve">not </w:t>
      </w:r>
      <w:r w:rsidR="00E817F0" w:rsidRPr="02417F79">
        <w:rPr>
          <w:rFonts w:eastAsia="Arial" w:cstheme="minorBidi"/>
          <w:sz w:val="24"/>
          <w:szCs w:val="24"/>
        </w:rPr>
        <w:t>request</w:t>
      </w:r>
      <w:r w:rsidR="00A27378">
        <w:rPr>
          <w:rFonts w:eastAsia="Arial" w:cstheme="minorBidi"/>
          <w:sz w:val="24"/>
          <w:szCs w:val="24"/>
        </w:rPr>
        <w:t xml:space="preserve"> </w:t>
      </w:r>
      <w:r w:rsidR="00E817F0" w:rsidRPr="02417F79">
        <w:rPr>
          <w:rFonts w:eastAsia="Arial" w:cstheme="minorBidi"/>
          <w:sz w:val="24"/>
          <w:szCs w:val="24"/>
        </w:rPr>
        <w:t xml:space="preserve">funding for </w:t>
      </w:r>
      <w:r w:rsidR="00F977CE">
        <w:rPr>
          <w:rFonts w:eastAsia="Arial" w:cstheme="minorBidi"/>
          <w:sz w:val="24"/>
          <w:szCs w:val="24"/>
        </w:rPr>
        <w:t xml:space="preserve">similar </w:t>
      </w:r>
      <w:r w:rsidR="00E817F0" w:rsidRPr="02417F79">
        <w:rPr>
          <w:rFonts w:eastAsia="Arial" w:cstheme="minorBidi"/>
          <w:sz w:val="24"/>
          <w:szCs w:val="24"/>
        </w:rPr>
        <w:t>training/resources</w:t>
      </w:r>
      <w:r w:rsidR="00843D95">
        <w:rPr>
          <w:rFonts w:eastAsia="Arial" w:cstheme="minorBidi"/>
          <w:sz w:val="24"/>
          <w:szCs w:val="24"/>
        </w:rPr>
        <w:t xml:space="preserve"> again</w:t>
      </w:r>
      <w:r w:rsidR="00F977CE">
        <w:rPr>
          <w:rFonts w:eastAsia="Arial" w:cstheme="minorBidi"/>
          <w:sz w:val="24"/>
          <w:szCs w:val="24"/>
        </w:rPr>
        <w:t>.</w:t>
      </w:r>
      <w:r w:rsidR="00E817F0" w:rsidRPr="02417F79">
        <w:rPr>
          <w:rFonts w:eastAsia="Arial" w:cstheme="minorBidi"/>
          <w:sz w:val="24"/>
          <w:szCs w:val="24"/>
        </w:rPr>
        <w:t xml:space="preserve"> </w:t>
      </w:r>
      <w:r w:rsidR="001904A5">
        <w:rPr>
          <w:rFonts w:eastAsia="Arial" w:cstheme="minorBidi"/>
          <w:sz w:val="24"/>
          <w:szCs w:val="24"/>
        </w:rPr>
        <w:t>I</w:t>
      </w:r>
      <w:r w:rsidR="00E817F0" w:rsidRPr="02417F79">
        <w:rPr>
          <w:rFonts w:eastAsia="Arial" w:cstheme="minorBidi"/>
          <w:sz w:val="24"/>
          <w:szCs w:val="24"/>
        </w:rPr>
        <w:t>mpact of th</w:t>
      </w:r>
      <w:r w:rsidR="00F977CE">
        <w:rPr>
          <w:rFonts w:eastAsia="Arial" w:cstheme="minorBidi"/>
          <w:sz w:val="24"/>
          <w:szCs w:val="24"/>
        </w:rPr>
        <w:t>is funding</w:t>
      </w:r>
      <w:r w:rsidR="1B17F9F0" w:rsidRPr="02417F79">
        <w:rPr>
          <w:rFonts w:eastAsia="Arial" w:cstheme="minorBidi"/>
          <w:sz w:val="24"/>
          <w:szCs w:val="24"/>
        </w:rPr>
        <w:t xml:space="preserve"> should</w:t>
      </w:r>
      <w:r w:rsidR="00E817F0" w:rsidRPr="02417F79">
        <w:rPr>
          <w:rFonts w:eastAsia="Arial" w:cstheme="minorBidi"/>
          <w:sz w:val="24"/>
          <w:szCs w:val="24"/>
        </w:rPr>
        <w:t xml:space="preserve"> continue beyond the funding period.</w:t>
      </w:r>
      <w:r w:rsidR="00981403">
        <w:rPr>
          <w:rFonts w:eastAsia="Arial" w:cstheme="minorBidi"/>
          <w:sz w:val="24"/>
          <w:szCs w:val="24"/>
        </w:rPr>
        <w:t xml:space="preserve"> </w:t>
      </w:r>
    </w:p>
    <w:p w14:paraId="13AF2D3F" w14:textId="582D66D6" w:rsidR="001C3FDC" w:rsidRPr="0075252C" w:rsidRDefault="00E817F0" w:rsidP="0075252C">
      <w:pPr>
        <w:pStyle w:val="ListParagraph"/>
        <w:numPr>
          <w:ilvl w:val="0"/>
          <w:numId w:val="6"/>
        </w:numPr>
        <w:spacing w:before="240"/>
        <w:ind w:left="142" w:right="-963" w:hanging="426"/>
        <w:jc w:val="both"/>
        <w:rPr>
          <w:rFonts w:eastAsia="Arial" w:cstheme="minorHAnsi"/>
          <w:bCs/>
          <w:sz w:val="24"/>
          <w:szCs w:val="24"/>
        </w:rPr>
      </w:pPr>
      <w:r w:rsidRPr="005849FC">
        <w:rPr>
          <w:rFonts w:eastAsia="Arial" w:cstheme="minorHAnsi"/>
          <w:bCs/>
          <w:sz w:val="24"/>
          <w:szCs w:val="24"/>
        </w:rPr>
        <w:t xml:space="preserve">The application will be shared </w:t>
      </w:r>
      <w:r w:rsidRPr="005849FC">
        <w:rPr>
          <w:rFonts w:eastAsia="Arial"/>
          <w:bCs/>
          <w:sz w:val="24"/>
          <w:szCs w:val="24"/>
        </w:rPr>
        <w:t>w</w:t>
      </w:r>
      <w:r w:rsidRPr="005849FC">
        <w:rPr>
          <w:rFonts w:eastAsia="Arial" w:cstheme="minorHAnsi"/>
          <w:bCs/>
          <w:sz w:val="24"/>
          <w:szCs w:val="24"/>
        </w:rPr>
        <w:t>ith your Early Years Key Contact, please discuss it with them</w:t>
      </w:r>
      <w:r w:rsidR="002373E3">
        <w:rPr>
          <w:rFonts w:eastAsia="Arial" w:cstheme="minorHAnsi"/>
          <w:bCs/>
          <w:sz w:val="24"/>
          <w:szCs w:val="24"/>
        </w:rPr>
        <w:t xml:space="preserve"> or an EY SEND adviso</w:t>
      </w:r>
      <w:r w:rsidR="00F936E7">
        <w:rPr>
          <w:rFonts w:eastAsia="Arial" w:cstheme="minorHAnsi"/>
          <w:bCs/>
          <w:sz w:val="24"/>
          <w:szCs w:val="24"/>
        </w:rPr>
        <w:t>r if you are unsure of what you can apply for</w:t>
      </w:r>
    </w:p>
    <w:p w14:paraId="7AE70777" w14:textId="77777777" w:rsidR="001C3FDC" w:rsidRDefault="001C3FDC" w:rsidP="077D098E">
      <w:pPr>
        <w:spacing w:line="250" w:lineRule="exact"/>
        <w:ind w:right="-1197"/>
        <w:rPr>
          <w:rFonts w:asciiTheme="minorHAnsi" w:eastAsia="Arial" w:hAnsiTheme="minorHAnsi" w:cstheme="minorBidi"/>
          <w:b/>
          <w:bCs/>
          <w:sz w:val="24"/>
          <w:szCs w:val="24"/>
          <w:u w:val="single"/>
        </w:rPr>
      </w:pPr>
    </w:p>
    <w:p w14:paraId="63DC1CF8" w14:textId="2F2908D3" w:rsidR="00797407" w:rsidRPr="003400C3" w:rsidRDefault="006E7E42" w:rsidP="077D098E">
      <w:pPr>
        <w:spacing w:line="250" w:lineRule="exact"/>
        <w:ind w:right="-1197"/>
        <w:rPr>
          <w:rFonts w:asciiTheme="minorHAnsi" w:eastAsia="Arial" w:hAnsiTheme="minorHAnsi" w:cstheme="minorBidi"/>
          <w:b/>
          <w:bCs/>
          <w:sz w:val="24"/>
          <w:szCs w:val="24"/>
          <w:u w:val="single"/>
        </w:rPr>
        <w:sectPr w:rsidR="00797407" w:rsidRPr="003400C3" w:rsidSect="004309F0">
          <w:headerReference w:type="default" r:id="rId15"/>
          <w:footerReference w:type="default" r:id="rId16"/>
          <w:headerReference w:type="first" r:id="rId17"/>
          <w:pgSz w:w="11900" w:h="16840"/>
          <w:pgMar w:top="851" w:right="1835" w:bottom="1162" w:left="1247" w:header="283" w:footer="284" w:gutter="0"/>
          <w:cols w:space="720"/>
          <w:titlePg/>
          <w:docGrid w:linePitch="299"/>
        </w:sectPr>
      </w:pPr>
      <w:r>
        <w:rPr>
          <w:rFonts w:asciiTheme="minorHAnsi" w:eastAsia="Arial" w:hAnsiTheme="minorHAnsi" w:cstheme="minorBidi"/>
          <w:b/>
          <w:bCs/>
          <w:sz w:val="24"/>
          <w:szCs w:val="24"/>
          <w:u w:val="single"/>
        </w:rPr>
        <w:t>Autumn</w:t>
      </w:r>
      <w:r w:rsidR="000A7ADE">
        <w:rPr>
          <w:rFonts w:asciiTheme="minorHAnsi" w:eastAsia="Arial" w:hAnsiTheme="minorHAnsi" w:cstheme="minorBidi"/>
          <w:b/>
          <w:bCs/>
          <w:sz w:val="24"/>
          <w:szCs w:val="24"/>
          <w:u w:val="single"/>
        </w:rPr>
        <w:t xml:space="preserve"> 25</w:t>
      </w:r>
      <w:r>
        <w:rPr>
          <w:rFonts w:asciiTheme="minorHAnsi" w:eastAsia="Arial" w:hAnsiTheme="minorHAnsi" w:cstheme="minorBidi"/>
          <w:b/>
          <w:bCs/>
          <w:sz w:val="24"/>
          <w:szCs w:val="24"/>
          <w:u w:val="single"/>
        </w:rPr>
        <w:t>/Spring</w:t>
      </w:r>
      <w:r w:rsidR="00DC2446">
        <w:rPr>
          <w:rFonts w:asciiTheme="minorHAnsi" w:eastAsia="Arial" w:hAnsiTheme="minorHAnsi" w:cstheme="minorBidi"/>
          <w:b/>
          <w:bCs/>
          <w:sz w:val="24"/>
          <w:szCs w:val="24"/>
          <w:u w:val="single"/>
        </w:rPr>
        <w:t xml:space="preserve"> </w:t>
      </w:r>
      <w:r w:rsidR="00F45113">
        <w:rPr>
          <w:rFonts w:asciiTheme="minorHAnsi" w:eastAsia="Arial" w:hAnsiTheme="minorHAnsi" w:cstheme="minorBidi"/>
          <w:b/>
          <w:bCs/>
          <w:sz w:val="24"/>
          <w:szCs w:val="24"/>
          <w:u w:val="single"/>
        </w:rPr>
        <w:t>2</w:t>
      </w:r>
      <w:r>
        <w:rPr>
          <w:rFonts w:asciiTheme="minorHAnsi" w:eastAsia="Arial" w:hAnsiTheme="minorHAnsi" w:cstheme="minorBidi"/>
          <w:b/>
          <w:bCs/>
          <w:sz w:val="24"/>
          <w:szCs w:val="24"/>
          <w:u w:val="single"/>
        </w:rPr>
        <w:t>6</w:t>
      </w:r>
      <w:r w:rsidR="00F45113" w:rsidRPr="077D098E">
        <w:rPr>
          <w:rFonts w:asciiTheme="minorHAnsi" w:eastAsia="Arial" w:hAnsiTheme="minorHAnsi" w:cstheme="minorBidi"/>
          <w:b/>
          <w:bCs/>
          <w:sz w:val="24"/>
          <w:szCs w:val="24"/>
          <w:u w:val="single"/>
        </w:rPr>
        <w:t xml:space="preserve"> Bandings</w:t>
      </w:r>
      <w:r w:rsidR="001B410A" w:rsidRPr="077D098E">
        <w:rPr>
          <w:rFonts w:asciiTheme="minorHAnsi" w:eastAsia="Arial" w:hAnsiTheme="minorHAnsi" w:cstheme="minorBidi"/>
          <w:b/>
          <w:bCs/>
          <w:sz w:val="24"/>
          <w:szCs w:val="24"/>
          <w:u w:val="single"/>
        </w:rPr>
        <w:t xml:space="preserve"> </w:t>
      </w:r>
    </w:p>
    <w:p w14:paraId="4A7B3C30" w14:textId="13195289" w:rsidR="00AD6CE3" w:rsidRPr="00A038FB" w:rsidRDefault="00AD6CE3" w:rsidP="00A038FB">
      <w:pPr>
        <w:spacing w:line="250" w:lineRule="exact"/>
        <w:rPr>
          <w:rFonts w:ascii="Arial" w:eastAsia="Arial" w:hAnsi="Arial" w:cs="Arial"/>
          <w:b/>
          <w:bCs/>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110"/>
        <w:gridCol w:w="5109"/>
      </w:tblGrid>
      <w:tr w:rsidR="00AD6CE3" w:rsidRPr="00020577" w14:paraId="58F8A584" w14:textId="77777777" w:rsidTr="007E1BEC">
        <w:trPr>
          <w:tblHeader/>
          <w:jc w:val="center"/>
        </w:trPr>
        <w:tc>
          <w:tcPr>
            <w:tcW w:w="1555" w:type="dxa"/>
            <w:tcBorders>
              <w:bottom w:val="single" w:sz="4" w:space="0" w:color="auto"/>
            </w:tcBorders>
            <w:shd w:val="clear" w:color="auto" w:fill="D9D9D9" w:themeFill="background1" w:themeFillShade="D9"/>
          </w:tcPr>
          <w:p w14:paraId="74C0CA89" w14:textId="77777777" w:rsidR="00AD6CE3" w:rsidRPr="003400C3" w:rsidRDefault="00AD6CE3" w:rsidP="009605DC">
            <w:pPr>
              <w:spacing w:line="250" w:lineRule="exact"/>
              <w:rPr>
                <w:rFonts w:asciiTheme="minorHAnsi" w:eastAsia="Arial" w:hAnsiTheme="minorHAnsi" w:cstheme="minorHAnsi"/>
                <w:b/>
              </w:rPr>
            </w:pPr>
            <w:r w:rsidRPr="003400C3">
              <w:rPr>
                <w:rFonts w:asciiTheme="minorHAnsi" w:eastAsia="Arial" w:hAnsiTheme="minorHAnsi" w:cstheme="minorHAnsi"/>
                <w:b/>
              </w:rPr>
              <w:t>Band</w:t>
            </w:r>
          </w:p>
        </w:tc>
        <w:tc>
          <w:tcPr>
            <w:tcW w:w="4110" w:type="dxa"/>
            <w:tcBorders>
              <w:bottom w:val="single" w:sz="4" w:space="0" w:color="auto"/>
            </w:tcBorders>
            <w:shd w:val="clear" w:color="auto" w:fill="D9D9D9" w:themeFill="background1" w:themeFillShade="D9"/>
          </w:tcPr>
          <w:p w14:paraId="2326E674" w14:textId="77777777" w:rsidR="00AD6CE3" w:rsidRPr="003400C3" w:rsidRDefault="00AD6CE3" w:rsidP="00355A5B">
            <w:pPr>
              <w:spacing w:line="250" w:lineRule="exact"/>
              <w:jc w:val="center"/>
              <w:rPr>
                <w:rFonts w:asciiTheme="minorHAnsi" w:eastAsia="Arial" w:hAnsiTheme="minorHAnsi" w:cstheme="minorHAnsi"/>
                <w:b/>
              </w:rPr>
            </w:pPr>
            <w:r w:rsidRPr="003400C3">
              <w:rPr>
                <w:rFonts w:asciiTheme="minorHAnsi" w:eastAsia="Arial" w:hAnsiTheme="minorHAnsi" w:cstheme="minorHAnsi"/>
                <w:b/>
              </w:rPr>
              <w:t>Concerns</w:t>
            </w:r>
          </w:p>
        </w:tc>
        <w:tc>
          <w:tcPr>
            <w:tcW w:w="5109" w:type="dxa"/>
            <w:tcBorders>
              <w:bottom w:val="single" w:sz="4" w:space="0" w:color="auto"/>
            </w:tcBorders>
            <w:shd w:val="clear" w:color="auto" w:fill="D9D9D9" w:themeFill="background1" w:themeFillShade="D9"/>
          </w:tcPr>
          <w:p w14:paraId="2663AD36" w14:textId="2E650F2F" w:rsidR="00AD6CE3" w:rsidRPr="003400C3" w:rsidRDefault="009605DC" w:rsidP="00355A5B">
            <w:pPr>
              <w:spacing w:line="250" w:lineRule="exact"/>
              <w:jc w:val="center"/>
              <w:rPr>
                <w:rFonts w:asciiTheme="minorHAnsi" w:eastAsia="Arial" w:hAnsiTheme="minorHAnsi" w:cstheme="minorHAnsi"/>
                <w:b/>
              </w:rPr>
            </w:pPr>
            <w:r w:rsidRPr="003400C3">
              <w:rPr>
                <w:rFonts w:asciiTheme="minorHAnsi" w:eastAsia="Arial" w:hAnsiTheme="minorHAnsi" w:cstheme="minorHAnsi"/>
                <w:b/>
              </w:rPr>
              <w:t xml:space="preserve">Examples of </w:t>
            </w:r>
            <w:r w:rsidR="00AD6CE3" w:rsidRPr="003400C3">
              <w:rPr>
                <w:rFonts w:asciiTheme="minorHAnsi" w:eastAsia="Arial" w:hAnsiTheme="minorHAnsi" w:cstheme="minorHAnsi"/>
                <w:b/>
              </w:rPr>
              <w:t>Intervention/Provision</w:t>
            </w:r>
          </w:p>
        </w:tc>
      </w:tr>
      <w:tr w:rsidR="00AD6CE3" w:rsidRPr="00020577" w14:paraId="48D4F8EA" w14:textId="77777777" w:rsidTr="007E1BEC">
        <w:trPr>
          <w:trHeight w:val="4169"/>
          <w:jc w:val="center"/>
        </w:trPr>
        <w:tc>
          <w:tcPr>
            <w:tcW w:w="1555" w:type="dxa"/>
            <w:tcBorders>
              <w:bottom w:val="single" w:sz="4" w:space="0" w:color="auto"/>
            </w:tcBorders>
          </w:tcPr>
          <w:p w14:paraId="69B80A2C" w14:textId="77777777" w:rsidR="00EE05EF" w:rsidRDefault="00AD6CE3" w:rsidP="077D098E">
            <w:pPr>
              <w:spacing w:line="250" w:lineRule="exact"/>
              <w:rPr>
                <w:rFonts w:asciiTheme="minorHAnsi" w:eastAsia="Arial" w:hAnsiTheme="minorHAnsi" w:cstheme="minorHAnsi"/>
                <w:sz w:val="21"/>
                <w:szCs w:val="21"/>
              </w:rPr>
            </w:pPr>
            <w:r w:rsidRPr="003400C3">
              <w:rPr>
                <w:rFonts w:asciiTheme="minorHAnsi" w:eastAsia="Arial" w:hAnsiTheme="minorHAnsi" w:cstheme="minorHAnsi"/>
                <w:sz w:val="21"/>
                <w:szCs w:val="21"/>
              </w:rPr>
              <w:t>1</w:t>
            </w:r>
            <w:r w:rsidR="00EE05EF">
              <w:rPr>
                <w:rFonts w:asciiTheme="minorHAnsi" w:eastAsia="Arial" w:hAnsiTheme="minorHAnsi" w:cstheme="minorHAnsi"/>
                <w:sz w:val="21"/>
                <w:szCs w:val="21"/>
              </w:rPr>
              <w:t xml:space="preserve"> </w:t>
            </w:r>
          </w:p>
          <w:p w14:paraId="5754F7A4" w14:textId="3CA22529" w:rsidR="00AD6CE3" w:rsidRPr="00EE05EF" w:rsidRDefault="00A92265" w:rsidP="077D098E">
            <w:pPr>
              <w:spacing w:line="250" w:lineRule="exact"/>
              <w:rPr>
                <w:rFonts w:asciiTheme="minorHAnsi" w:eastAsia="Arial" w:hAnsiTheme="minorHAnsi" w:cstheme="minorHAnsi"/>
                <w:sz w:val="21"/>
                <w:szCs w:val="21"/>
              </w:rPr>
            </w:pPr>
            <w:r>
              <w:rPr>
                <w:rFonts w:asciiTheme="minorHAnsi" w:eastAsia="Arial" w:hAnsiTheme="minorHAnsi" w:cstheme="minorHAnsi"/>
                <w:sz w:val="21"/>
                <w:szCs w:val="21"/>
              </w:rPr>
              <w:t xml:space="preserve">£1000 over </w:t>
            </w:r>
            <w:r w:rsidR="00623A52">
              <w:rPr>
                <w:rFonts w:asciiTheme="minorHAnsi" w:eastAsia="Arial" w:hAnsiTheme="minorHAnsi" w:cstheme="minorHAnsi"/>
                <w:sz w:val="21"/>
                <w:szCs w:val="21"/>
              </w:rPr>
              <w:t xml:space="preserve">two </w:t>
            </w:r>
            <w:r w:rsidR="00760DE0">
              <w:rPr>
                <w:rFonts w:asciiTheme="minorHAnsi" w:eastAsia="Arial" w:hAnsiTheme="minorHAnsi" w:cstheme="minorHAnsi"/>
                <w:sz w:val="21"/>
                <w:szCs w:val="21"/>
              </w:rPr>
              <w:t xml:space="preserve">terms </w:t>
            </w:r>
          </w:p>
        </w:tc>
        <w:tc>
          <w:tcPr>
            <w:tcW w:w="4110" w:type="dxa"/>
            <w:tcBorders>
              <w:bottom w:val="single" w:sz="4" w:space="0" w:color="auto"/>
            </w:tcBorders>
          </w:tcPr>
          <w:p w14:paraId="1A47EA4E" w14:textId="6ADDD818" w:rsidR="00AD6CE3" w:rsidRPr="003400C3" w:rsidRDefault="00AD6CE3" w:rsidP="003400C3">
            <w:pPr>
              <w:rPr>
                <w:rFonts w:asciiTheme="minorHAnsi" w:eastAsia="Arial" w:hAnsiTheme="minorHAnsi" w:cstheme="minorHAnsi"/>
                <w:bCs/>
                <w:sz w:val="21"/>
                <w:szCs w:val="21"/>
              </w:rPr>
            </w:pPr>
            <w:r w:rsidRPr="003400C3">
              <w:rPr>
                <w:rFonts w:asciiTheme="minorHAnsi" w:eastAsia="Arial" w:hAnsiTheme="minorHAnsi" w:cstheme="minorHAnsi"/>
                <w:bCs/>
                <w:spacing w:val="-7"/>
                <w:sz w:val="21"/>
                <w:szCs w:val="21"/>
              </w:rPr>
              <w:t xml:space="preserve">An individual </w:t>
            </w:r>
            <w:r w:rsidRPr="003400C3">
              <w:rPr>
                <w:rFonts w:asciiTheme="minorHAnsi" w:eastAsia="Arial" w:hAnsiTheme="minorHAnsi" w:cstheme="minorHAnsi"/>
                <w:bCs/>
                <w:sz w:val="21"/>
                <w:szCs w:val="21"/>
              </w:rPr>
              <w:t>c</w:t>
            </w:r>
            <w:r w:rsidRPr="003400C3">
              <w:rPr>
                <w:rFonts w:asciiTheme="minorHAnsi" w:eastAsia="Arial" w:hAnsiTheme="minorHAnsi" w:cstheme="minorHAnsi"/>
                <w:bCs/>
                <w:spacing w:val="-3"/>
                <w:sz w:val="21"/>
                <w:szCs w:val="21"/>
              </w:rPr>
              <w:t>h</w:t>
            </w:r>
            <w:r w:rsidRPr="003400C3">
              <w:rPr>
                <w:rFonts w:asciiTheme="minorHAnsi" w:eastAsia="Arial" w:hAnsiTheme="minorHAnsi" w:cstheme="minorHAnsi"/>
                <w:bCs/>
                <w:sz w:val="21"/>
                <w:szCs w:val="21"/>
              </w:rPr>
              <w:t>i</w:t>
            </w:r>
            <w:r w:rsidRPr="003400C3">
              <w:rPr>
                <w:rFonts w:asciiTheme="minorHAnsi" w:eastAsia="Arial" w:hAnsiTheme="minorHAnsi" w:cstheme="minorHAnsi"/>
                <w:bCs/>
                <w:spacing w:val="-6"/>
                <w:sz w:val="21"/>
                <w:szCs w:val="21"/>
              </w:rPr>
              <w:t>l</w:t>
            </w:r>
            <w:r w:rsidRPr="003400C3">
              <w:rPr>
                <w:rFonts w:asciiTheme="minorHAnsi" w:eastAsia="Arial" w:hAnsiTheme="minorHAnsi" w:cstheme="minorHAnsi"/>
                <w:bCs/>
                <w:sz w:val="21"/>
                <w:szCs w:val="21"/>
              </w:rPr>
              <w:t xml:space="preserve">d is showing delay in one or more areas of development and support is needed to decide suitable interventions and ‘next steps’ or to support transition into the setting whilst assessments are shared with other </w:t>
            </w:r>
            <w:r w:rsidR="008905B2" w:rsidRPr="003400C3">
              <w:rPr>
                <w:rFonts w:asciiTheme="minorHAnsi" w:eastAsia="Arial" w:hAnsiTheme="minorHAnsi" w:cstheme="minorHAnsi"/>
                <w:bCs/>
                <w:sz w:val="21"/>
                <w:szCs w:val="21"/>
              </w:rPr>
              <w:t>professionals.</w:t>
            </w:r>
          </w:p>
          <w:p w14:paraId="27BD136F" w14:textId="77777777" w:rsidR="009605DC" w:rsidRPr="003400C3" w:rsidRDefault="009605DC" w:rsidP="003400C3">
            <w:pPr>
              <w:rPr>
                <w:rFonts w:asciiTheme="minorHAnsi" w:eastAsia="Arial" w:hAnsiTheme="minorHAnsi" w:cstheme="minorHAnsi"/>
                <w:bCs/>
                <w:sz w:val="21"/>
                <w:szCs w:val="21"/>
              </w:rPr>
            </w:pPr>
          </w:p>
          <w:p w14:paraId="53F47698" w14:textId="084103F7" w:rsidR="00AD6CE3" w:rsidRPr="003400C3" w:rsidRDefault="00AD6CE3" w:rsidP="003400C3">
            <w:pPr>
              <w:rPr>
                <w:rFonts w:asciiTheme="minorHAnsi" w:eastAsia="Arial" w:hAnsiTheme="minorHAnsi" w:cstheme="minorHAnsi"/>
                <w:sz w:val="21"/>
                <w:szCs w:val="21"/>
              </w:rPr>
            </w:pPr>
            <w:r w:rsidRPr="003400C3">
              <w:rPr>
                <w:rFonts w:asciiTheme="minorHAnsi" w:eastAsia="Arial" w:hAnsiTheme="minorHAnsi" w:cstheme="minorHAnsi"/>
                <w:sz w:val="21"/>
                <w:szCs w:val="21"/>
              </w:rPr>
              <w:t xml:space="preserve">A group of children </w:t>
            </w:r>
            <w:r w:rsidR="0099708A">
              <w:rPr>
                <w:rFonts w:asciiTheme="minorHAnsi" w:eastAsia="Arial" w:hAnsiTheme="minorHAnsi" w:cstheme="minorHAnsi"/>
                <w:sz w:val="21"/>
                <w:szCs w:val="21"/>
              </w:rPr>
              <w:t xml:space="preserve">significantly </w:t>
            </w:r>
            <w:r w:rsidRPr="003400C3">
              <w:rPr>
                <w:rFonts w:asciiTheme="minorHAnsi" w:eastAsia="Arial" w:hAnsiTheme="minorHAnsi" w:cstheme="minorHAnsi"/>
                <w:sz w:val="21"/>
                <w:szCs w:val="21"/>
              </w:rPr>
              <w:t>not on track in</w:t>
            </w:r>
            <w:r w:rsidR="0099708A">
              <w:rPr>
                <w:rFonts w:asciiTheme="minorHAnsi" w:eastAsia="Arial" w:hAnsiTheme="minorHAnsi" w:cstheme="minorHAnsi"/>
                <w:sz w:val="21"/>
                <w:szCs w:val="21"/>
              </w:rPr>
              <w:t xml:space="preserve"> at least</w:t>
            </w:r>
            <w:r w:rsidRPr="003400C3">
              <w:rPr>
                <w:rFonts w:asciiTheme="minorHAnsi" w:eastAsia="Arial" w:hAnsiTheme="minorHAnsi" w:cstheme="minorHAnsi"/>
                <w:sz w:val="21"/>
                <w:szCs w:val="21"/>
              </w:rPr>
              <w:t xml:space="preserve"> </w:t>
            </w:r>
            <w:r w:rsidR="0099708A">
              <w:rPr>
                <w:rFonts w:asciiTheme="minorHAnsi" w:eastAsia="Arial" w:hAnsiTheme="minorHAnsi" w:cstheme="minorHAnsi"/>
                <w:sz w:val="21"/>
                <w:szCs w:val="21"/>
              </w:rPr>
              <w:t xml:space="preserve">one </w:t>
            </w:r>
            <w:r w:rsidRPr="003400C3">
              <w:rPr>
                <w:rFonts w:asciiTheme="minorHAnsi" w:eastAsia="Arial" w:hAnsiTheme="minorHAnsi" w:cstheme="minorHAnsi"/>
                <w:sz w:val="21"/>
                <w:szCs w:val="21"/>
              </w:rPr>
              <w:t>area of development</w:t>
            </w:r>
          </w:p>
          <w:p w14:paraId="4F158052" w14:textId="77777777" w:rsidR="009605DC" w:rsidRPr="003400C3" w:rsidRDefault="009605DC" w:rsidP="003400C3">
            <w:pPr>
              <w:rPr>
                <w:rFonts w:asciiTheme="minorHAnsi" w:eastAsia="Arial" w:hAnsiTheme="minorHAnsi" w:cstheme="minorHAnsi"/>
                <w:sz w:val="21"/>
                <w:szCs w:val="21"/>
              </w:rPr>
            </w:pPr>
          </w:p>
          <w:p w14:paraId="64769143" w14:textId="5BB7F4AC" w:rsidR="00AD6CE3" w:rsidRPr="003400C3" w:rsidRDefault="0099708A" w:rsidP="003400C3">
            <w:pPr>
              <w:rPr>
                <w:rFonts w:asciiTheme="minorHAnsi" w:eastAsia="Arial" w:hAnsiTheme="minorHAnsi" w:cstheme="minorHAnsi"/>
                <w:sz w:val="21"/>
                <w:szCs w:val="21"/>
              </w:rPr>
            </w:pPr>
            <w:r>
              <w:rPr>
                <w:rFonts w:asciiTheme="minorHAnsi" w:eastAsia="Arial" w:hAnsiTheme="minorHAnsi" w:cstheme="minorHAnsi"/>
                <w:sz w:val="21"/>
                <w:szCs w:val="21"/>
              </w:rPr>
              <w:t>Enhanced</w:t>
            </w:r>
            <w:r w:rsidR="00AD6CE3" w:rsidRPr="003400C3">
              <w:rPr>
                <w:rFonts w:asciiTheme="minorHAnsi" w:eastAsia="Arial" w:hAnsiTheme="minorHAnsi" w:cstheme="minorHAnsi"/>
                <w:sz w:val="21"/>
                <w:szCs w:val="21"/>
              </w:rPr>
              <w:t xml:space="preserve"> transition into the setting whilst information and assessments are </w:t>
            </w:r>
            <w:r w:rsidR="008905B2" w:rsidRPr="003400C3">
              <w:rPr>
                <w:rFonts w:asciiTheme="minorHAnsi" w:eastAsia="Arial" w:hAnsiTheme="minorHAnsi" w:cstheme="minorHAnsi"/>
                <w:sz w:val="21"/>
                <w:szCs w:val="21"/>
              </w:rPr>
              <w:t>shared.</w:t>
            </w:r>
          </w:p>
          <w:p w14:paraId="4C55D7CF" w14:textId="77777777" w:rsidR="009605DC" w:rsidRPr="003400C3" w:rsidRDefault="009605DC" w:rsidP="003400C3">
            <w:pPr>
              <w:rPr>
                <w:rFonts w:asciiTheme="minorHAnsi" w:eastAsia="Arial" w:hAnsiTheme="minorHAnsi" w:cstheme="minorHAnsi"/>
                <w:sz w:val="21"/>
                <w:szCs w:val="21"/>
              </w:rPr>
            </w:pPr>
          </w:p>
          <w:p w14:paraId="33AFB4B2" w14:textId="4302EACF" w:rsidR="00AD6CE3" w:rsidRPr="003400C3" w:rsidRDefault="00AD6CE3" w:rsidP="003400C3">
            <w:pPr>
              <w:ind w:right="-4"/>
              <w:rPr>
                <w:rFonts w:asciiTheme="minorHAnsi" w:eastAsia="Arial" w:hAnsiTheme="minorHAnsi" w:cstheme="minorHAnsi"/>
                <w:sz w:val="21"/>
                <w:szCs w:val="21"/>
              </w:rPr>
            </w:pPr>
            <w:r w:rsidRPr="003400C3">
              <w:rPr>
                <w:rFonts w:asciiTheme="minorHAnsi" w:eastAsia="Arial" w:hAnsiTheme="minorHAnsi" w:cstheme="minorHAnsi"/>
                <w:sz w:val="21"/>
                <w:szCs w:val="21"/>
              </w:rPr>
              <w:t>High numbers of children needing additional support on transition as identified the previous term</w:t>
            </w:r>
            <w:r w:rsidR="00722E48">
              <w:rPr>
                <w:rFonts w:asciiTheme="minorHAnsi" w:eastAsia="Arial" w:hAnsiTheme="minorHAnsi" w:cstheme="minorHAnsi"/>
                <w:sz w:val="21"/>
                <w:szCs w:val="21"/>
              </w:rPr>
              <w:t>.</w:t>
            </w:r>
            <w:r w:rsidRPr="003400C3">
              <w:rPr>
                <w:rFonts w:asciiTheme="minorHAnsi" w:eastAsia="Arial" w:hAnsiTheme="minorHAnsi" w:cstheme="minorHAnsi"/>
                <w:sz w:val="21"/>
                <w:szCs w:val="21"/>
              </w:rPr>
              <w:t xml:space="preserve"> </w:t>
            </w:r>
          </w:p>
        </w:tc>
        <w:tc>
          <w:tcPr>
            <w:tcW w:w="5109" w:type="dxa"/>
            <w:tcBorders>
              <w:bottom w:val="single" w:sz="4" w:space="0" w:color="auto"/>
            </w:tcBorders>
          </w:tcPr>
          <w:p w14:paraId="76B3E614" w14:textId="43ABD720" w:rsidR="00AD6CE3" w:rsidRPr="003400C3" w:rsidRDefault="00AD6CE3" w:rsidP="003400C3">
            <w:pPr>
              <w:pStyle w:val="TableParagraph"/>
              <w:spacing w:before="86"/>
              <w:ind w:right="262"/>
              <w:rPr>
                <w:rFonts w:asciiTheme="minorHAnsi" w:eastAsia="Arial" w:hAnsiTheme="minorHAnsi" w:cstheme="minorHAnsi"/>
                <w:sz w:val="21"/>
                <w:szCs w:val="21"/>
              </w:rPr>
            </w:pPr>
            <w:r w:rsidRPr="003400C3">
              <w:rPr>
                <w:rFonts w:asciiTheme="minorHAnsi" w:eastAsia="Arial" w:hAnsiTheme="minorHAnsi" w:cstheme="minorHAnsi"/>
                <w:spacing w:val="-2"/>
                <w:sz w:val="21"/>
                <w:szCs w:val="21"/>
              </w:rPr>
              <w:t>A</w:t>
            </w:r>
            <w:r w:rsidRPr="003400C3">
              <w:rPr>
                <w:rFonts w:asciiTheme="minorHAnsi" w:eastAsia="Arial" w:hAnsiTheme="minorHAnsi" w:cstheme="minorHAnsi"/>
                <w:sz w:val="21"/>
                <w:szCs w:val="21"/>
              </w:rPr>
              <w:t>du</w:t>
            </w:r>
            <w:r w:rsidRPr="003400C3">
              <w:rPr>
                <w:rFonts w:asciiTheme="minorHAnsi" w:eastAsia="Arial" w:hAnsiTheme="minorHAnsi" w:cstheme="minorHAnsi"/>
                <w:spacing w:val="4"/>
                <w:sz w:val="21"/>
                <w:szCs w:val="21"/>
              </w:rPr>
              <w:t>l</w:t>
            </w:r>
            <w:r w:rsidRPr="003400C3">
              <w:rPr>
                <w:rFonts w:asciiTheme="minorHAnsi" w:eastAsia="Arial" w:hAnsiTheme="minorHAnsi" w:cstheme="minorHAnsi"/>
                <w:sz w:val="21"/>
                <w:szCs w:val="21"/>
              </w:rPr>
              <w:t>t</w:t>
            </w:r>
            <w:r w:rsidRPr="003400C3">
              <w:rPr>
                <w:rFonts w:asciiTheme="minorHAnsi" w:eastAsia="Arial" w:hAnsiTheme="minorHAnsi" w:cstheme="minorHAnsi"/>
                <w:spacing w:val="-6"/>
                <w:sz w:val="21"/>
                <w:szCs w:val="21"/>
              </w:rPr>
              <w:t xml:space="preserve"> </w:t>
            </w:r>
            <w:r w:rsidRPr="003400C3">
              <w:rPr>
                <w:rFonts w:asciiTheme="minorHAnsi" w:eastAsia="Arial" w:hAnsiTheme="minorHAnsi" w:cstheme="minorHAnsi"/>
                <w:sz w:val="21"/>
                <w:szCs w:val="21"/>
              </w:rPr>
              <w:t>s</w:t>
            </w:r>
            <w:r w:rsidRPr="003400C3">
              <w:rPr>
                <w:rFonts w:asciiTheme="minorHAnsi" w:eastAsia="Arial" w:hAnsiTheme="minorHAnsi" w:cstheme="minorHAnsi"/>
                <w:spacing w:val="-5"/>
                <w:sz w:val="21"/>
                <w:szCs w:val="21"/>
              </w:rPr>
              <w:t>u</w:t>
            </w:r>
            <w:r w:rsidRPr="003400C3">
              <w:rPr>
                <w:rFonts w:asciiTheme="minorHAnsi" w:eastAsia="Arial" w:hAnsiTheme="minorHAnsi" w:cstheme="minorHAnsi"/>
                <w:sz w:val="21"/>
                <w:szCs w:val="21"/>
              </w:rPr>
              <w:t>ppo</w:t>
            </w:r>
            <w:r w:rsidRPr="003400C3">
              <w:rPr>
                <w:rFonts w:asciiTheme="minorHAnsi" w:eastAsia="Arial" w:hAnsiTheme="minorHAnsi" w:cstheme="minorHAnsi"/>
                <w:spacing w:val="1"/>
                <w:sz w:val="21"/>
                <w:szCs w:val="21"/>
              </w:rPr>
              <w:t>r</w:t>
            </w:r>
            <w:r w:rsidRPr="003400C3">
              <w:rPr>
                <w:rFonts w:asciiTheme="minorHAnsi" w:eastAsia="Arial" w:hAnsiTheme="minorHAnsi" w:cstheme="minorHAnsi"/>
                <w:sz w:val="21"/>
                <w:szCs w:val="21"/>
              </w:rPr>
              <w:t>t</w:t>
            </w:r>
            <w:r w:rsidRPr="003400C3">
              <w:rPr>
                <w:rFonts w:asciiTheme="minorHAnsi" w:eastAsia="Arial" w:hAnsiTheme="minorHAnsi" w:cstheme="minorHAnsi"/>
                <w:spacing w:val="-10"/>
                <w:sz w:val="21"/>
                <w:szCs w:val="21"/>
              </w:rPr>
              <w:t xml:space="preserve"> </w:t>
            </w:r>
            <w:r w:rsidRPr="003400C3">
              <w:rPr>
                <w:rFonts w:asciiTheme="minorHAnsi" w:eastAsia="Arial" w:hAnsiTheme="minorHAnsi" w:cstheme="minorHAnsi"/>
                <w:sz w:val="21"/>
                <w:szCs w:val="21"/>
              </w:rPr>
              <w:t>for</w:t>
            </w:r>
            <w:r w:rsidRPr="003400C3">
              <w:rPr>
                <w:rFonts w:asciiTheme="minorHAnsi" w:eastAsia="Arial" w:hAnsiTheme="minorHAnsi" w:cstheme="minorHAnsi"/>
                <w:spacing w:val="-4"/>
                <w:sz w:val="21"/>
                <w:szCs w:val="21"/>
              </w:rPr>
              <w:t xml:space="preserve"> </w:t>
            </w:r>
            <w:r w:rsidRPr="003400C3">
              <w:rPr>
                <w:rFonts w:asciiTheme="minorHAnsi" w:eastAsia="Arial" w:hAnsiTheme="minorHAnsi" w:cstheme="minorHAnsi"/>
                <w:b/>
                <w:spacing w:val="-4"/>
                <w:sz w:val="21"/>
                <w:szCs w:val="21"/>
              </w:rPr>
              <w:t>some</w:t>
            </w:r>
            <w:r w:rsidRPr="003400C3">
              <w:rPr>
                <w:rFonts w:asciiTheme="minorHAnsi" w:eastAsia="Arial" w:hAnsiTheme="minorHAnsi" w:cstheme="minorHAnsi"/>
                <w:b/>
                <w:spacing w:val="-6"/>
                <w:sz w:val="21"/>
                <w:szCs w:val="21"/>
              </w:rPr>
              <w:t xml:space="preserve"> </w:t>
            </w:r>
            <w:r w:rsidRPr="003400C3">
              <w:rPr>
                <w:rFonts w:asciiTheme="minorHAnsi" w:eastAsia="Arial" w:hAnsiTheme="minorHAnsi" w:cstheme="minorHAnsi"/>
                <w:b/>
                <w:sz w:val="21"/>
                <w:szCs w:val="21"/>
              </w:rPr>
              <w:t>aspects</w:t>
            </w:r>
            <w:r w:rsidRPr="003400C3">
              <w:rPr>
                <w:rFonts w:asciiTheme="minorHAnsi" w:eastAsia="Arial" w:hAnsiTheme="minorHAnsi" w:cstheme="minorHAnsi"/>
                <w:b/>
                <w:spacing w:val="-6"/>
                <w:sz w:val="21"/>
                <w:szCs w:val="21"/>
              </w:rPr>
              <w:t xml:space="preserve"> </w:t>
            </w:r>
            <w:r w:rsidRPr="003400C3">
              <w:rPr>
                <w:rFonts w:asciiTheme="minorHAnsi" w:eastAsia="Arial" w:hAnsiTheme="minorHAnsi" w:cstheme="minorHAnsi"/>
                <w:b/>
                <w:sz w:val="21"/>
                <w:szCs w:val="21"/>
              </w:rPr>
              <w:t>of</w:t>
            </w:r>
            <w:r w:rsidRPr="003400C3">
              <w:rPr>
                <w:rFonts w:asciiTheme="minorHAnsi" w:eastAsia="Arial" w:hAnsiTheme="minorHAnsi" w:cstheme="minorHAnsi"/>
                <w:b/>
                <w:w w:val="99"/>
                <w:sz w:val="21"/>
                <w:szCs w:val="21"/>
              </w:rPr>
              <w:t xml:space="preserve"> </w:t>
            </w:r>
            <w:r w:rsidRPr="003400C3">
              <w:rPr>
                <w:rFonts w:asciiTheme="minorHAnsi" w:eastAsia="Arial" w:hAnsiTheme="minorHAnsi" w:cstheme="minorHAnsi"/>
                <w:b/>
                <w:spacing w:val="4"/>
                <w:sz w:val="21"/>
                <w:szCs w:val="21"/>
              </w:rPr>
              <w:t>l</w:t>
            </w:r>
            <w:r w:rsidRPr="003400C3">
              <w:rPr>
                <w:rFonts w:asciiTheme="minorHAnsi" w:eastAsia="Arial" w:hAnsiTheme="minorHAnsi" w:cstheme="minorHAnsi"/>
                <w:b/>
                <w:sz w:val="21"/>
                <w:szCs w:val="21"/>
              </w:rPr>
              <w:t>e</w:t>
            </w:r>
            <w:r w:rsidRPr="003400C3">
              <w:rPr>
                <w:rFonts w:asciiTheme="minorHAnsi" w:eastAsia="Arial" w:hAnsiTheme="minorHAnsi" w:cstheme="minorHAnsi"/>
                <w:b/>
                <w:spacing w:val="-5"/>
                <w:sz w:val="21"/>
                <w:szCs w:val="21"/>
              </w:rPr>
              <w:t>a</w:t>
            </w:r>
            <w:r w:rsidRPr="003400C3">
              <w:rPr>
                <w:rFonts w:asciiTheme="minorHAnsi" w:eastAsia="Arial" w:hAnsiTheme="minorHAnsi" w:cstheme="minorHAnsi"/>
                <w:b/>
                <w:spacing w:val="1"/>
                <w:sz w:val="21"/>
                <w:szCs w:val="21"/>
              </w:rPr>
              <w:t>r</w:t>
            </w:r>
            <w:r w:rsidRPr="003400C3">
              <w:rPr>
                <w:rFonts w:asciiTheme="minorHAnsi" w:eastAsia="Arial" w:hAnsiTheme="minorHAnsi" w:cstheme="minorHAnsi"/>
                <w:b/>
                <w:spacing w:val="-5"/>
                <w:sz w:val="21"/>
                <w:szCs w:val="21"/>
              </w:rPr>
              <w:t>n</w:t>
            </w:r>
            <w:r w:rsidRPr="003400C3">
              <w:rPr>
                <w:rFonts w:asciiTheme="minorHAnsi" w:eastAsia="Arial" w:hAnsiTheme="minorHAnsi" w:cstheme="minorHAnsi"/>
                <w:b/>
                <w:spacing w:val="4"/>
                <w:sz w:val="21"/>
                <w:szCs w:val="21"/>
              </w:rPr>
              <w:t>i</w:t>
            </w:r>
            <w:r w:rsidRPr="003400C3">
              <w:rPr>
                <w:rFonts w:asciiTheme="minorHAnsi" w:eastAsia="Arial" w:hAnsiTheme="minorHAnsi" w:cstheme="minorHAnsi"/>
                <w:b/>
                <w:sz w:val="21"/>
                <w:szCs w:val="21"/>
              </w:rPr>
              <w:t>ng</w:t>
            </w:r>
            <w:r w:rsidRPr="003400C3">
              <w:rPr>
                <w:rFonts w:asciiTheme="minorHAnsi" w:eastAsia="Arial" w:hAnsiTheme="minorHAnsi" w:cstheme="minorHAnsi"/>
                <w:sz w:val="21"/>
                <w:szCs w:val="21"/>
              </w:rPr>
              <w:t xml:space="preserve"> </w:t>
            </w:r>
            <w:r w:rsidR="00EC0AEC">
              <w:rPr>
                <w:rFonts w:asciiTheme="minorHAnsi" w:eastAsia="Arial" w:hAnsiTheme="minorHAnsi" w:cstheme="minorHAnsi"/>
                <w:sz w:val="21"/>
                <w:szCs w:val="21"/>
              </w:rPr>
              <w:t xml:space="preserve">needed </w:t>
            </w:r>
            <w:r w:rsidRPr="003400C3">
              <w:rPr>
                <w:rFonts w:asciiTheme="minorHAnsi" w:eastAsia="Arial" w:hAnsiTheme="minorHAnsi" w:cstheme="minorHAnsi"/>
                <w:spacing w:val="-6"/>
                <w:sz w:val="21"/>
                <w:szCs w:val="21"/>
              </w:rPr>
              <w:t>during t</w:t>
            </w:r>
            <w:r w:rsidRPr="003400C3">
              <w:rPr>
                <w:rFonts w:asciiTheme="minorHAnsi" w:eastAsia="Arial" w:hAnsiTheme="minorHAnsi" w:cstheme="minorHAnsi"/>
                <w:sz w:val="21"/>
                <w:szCs w:val="21"/>
              </w:rPr>
              <w:t>he</w:t>
            </w:r>
            <w:r w:rsidRPr="003400C3">
              <w:rPr>
                <w:rFonts w:asciiTheme="minorHAnsi" w:eastAsia="Arial" w:hAnsiTheme="minorHAnsi" w:cstheme="minorHAnsi"/>
                <w:spacing w:val="-5"/>
                <w:sz w:val="21"/>
                <w:szCs w:val="21"/>
              </w:rPr>
              <w:t xml:space="preserve"> </w:t>
            </w:r>
            <w:r w:rsidRPr="003400C3">
              <w:rPr>
                <w:rFonts w:asciiTheme="minorHAnsi" w:eastAsia="Arial" w:hAnsiTheme="minorHAnsi" w:cstheme="minorHAnsi"/>
                <w:sz w:val="21"/>
                <w:szCs w:val="21"/>
              </w:rPr>
              <w:t>session</w:t>
            </w:r>
            <w:r w:rsidRPr="003400C3">
              <w:rPr>
                <w:rFonts w:asciiTheme="minorHAnsi" w:eastAsia="Arial" w:hAnsiTheme="minorHAnsi" w:cstheme="minorHAnsi"/>
                <w:spacing w:val="-11"/>
                <w:sz w:val="21"/>
                <w:szCs w:val="21"/>
              </w:rPr>
              <w:t xml:space="preserve"> </w:t>
            </w:r>
            <w:r w:rsidRPr="003400C3">
              <w:rPr>
                <w:rFonts w:asciiTheme="minorHAnsi" w:eastAsia="Arial" w:hAnsiTheme="minorHAnsi" w:cstheme="minorHAnsi"/>
                <w:sz w:val="21"/>
                <w:szCs w:val="21"/>
              </w:rPr>
              <w:t>fo</w:t>
            </w:r>
            <w:r w:rsidRPr="003400C3">
              <w:rPr>
                <w:rFonts w:asciiTheme="minorHAnsi" w:eastAsia="Arial" w:hAnsiTheme="minorHAnsi" w:cstheme="minorHAnsi"/>
                <w:spacing w:val="1"/>
                <w:sz w:val="21"/>
                <w:szCs w:val="21"/>
              </w:rPr>
              <w:t>r</w:t>
            </w:r>
            <w:r w:rsidRPr="003400C3">
              <w:rPr>
                <w:rFonts w:asciiTheme="minorHAnsi" w:eastAsia="Arial" w:hAnsiTheme="minorHAnsi" w:cstheme="minorHAnsi"/>
                <w:sz w:val="21"/>
                <w:szCs w:val="21"/>
              </w:rPr>
              <w:t>:</w:t>
            </w:r>
          </w:p>
          <w:p w14:paraId="6E8E902A" w14:textId="77777777" w:rsidR="00AD6CE3" w:rsidRPr="003400C3" w:rsidRDefault="00AD6CE3" w:rsidP="003400C3">
            <w:pPr>
              <w:pStyle w:val="ListParagraph"/>
              <w:numPr>
                <w:ilvl w:val="0"/>
                <w:numId w:val="2"/>
              </w:numPr>
              <w:tabs>
                <w:tab w:val="left" w:pos="459"/>
              </w:tabs>
              <w:ind w:left="459"/>
              <w:rPr>
                <w:rFonts w:asciiTheme="minorHAnsi" w:eastAsia="PMingLiU" w:hAnsiTheme="minorHAnsi" w:cstheme="minorHAnsi"/>
                <w:sz w:val="21"/>
                <w:szCs w:val="21"/>
              </w:rPr>
            </w:pPr>
            <w:r w:rsidRPr="003400C3">
              <w:rPr>
                <w:rFonts w:asciiTheme="minorHAnsi" w:eastAsia="PMingLiU" w:hAnsiTheme="minorHAnsi" w:cstheme="minorHAnsi"/>
                <w:sz w:val="21"/>
                <w:szCs w:val="21"/>
              </w:rPr>
              <w:t>Ind</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pacing w:val="-6"/>
                <w:sz w:val="21"/>
                <w:szCs w:val="21"/>
              </w:rPr>
              <w:t>v</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pacing w:val="-5"/>
                <w:sz w:val="21"/>
                <w:szCs w:val="21"/>
              </w:rPr>
              <w:t>d</w:t>
            </w:r>
            <w:r w:rsidRPr="003400C3">
              <w:rPr>
                <w:rFonts w:asciiTheme="minorHAnsi" w:eastAsia="PMingLiU" w:hAnsiTheme="minorHAnsi" w:cstheme="minorHAnsi"/>
                <w:sz w:val="21"/>
                <w:szCs w:val="21"/>
              </w:rPr>
              <w:t>u</w:t>
            </w:r>
            <w:r w:rsidRPr="003400C3">
              <w:rPr>
                <w:rFonts w:asciiTheme="minorHAnsi" w:eastAsia="PMingLiU" w:hAnsiTheme="minorHAnsi" w:cstheme="minorHAnsi"/>
                <w:spacing w:val="-5"/>
                <w:sz w:val="21"/>
                <w:szCs w:val="21"/>
              </w:rPr>
              <w:t>a</w:t>
            </w:r>
            <w:r w:rsidRPr="003400C3">
              <w:rPr>
                <w:rFonts w:asciiTheme="minorHAnsi" w:eastAsia="PMingLiU" w:hAnsiTheme="minorHAnsi" w:cstheme="minorHAnsi"/>
                <w:sz w:val="21"/>
                <w:szCs w:val="21"/>
              </w:rPr>
              <w:t>l/group</w:t>
            </w:r>
            <w:r w:rsidRPr="003400C3">
              <w:rPr>
                <w:rFonts w:asciiTheme="minorHAnsi" w:eastAsia="PMingLiU" w:hAnsiTheme="minorHAnsi" w:cstheme="minorHAnsi"/>
                <w:spacing w:val="-5"/>
                <w:sz w:val="21"/>
                <w:szCs w:val="21"/>
              </w:rPr>
              <w:t xml:space="preserve"> </w:t>
            </w:r>
            <w:r w:rsidRPr="003400C3">
              <w:rPr>
                <w:rFonts w:asciiTheme="minorHAnsi" w:eastAsia="PMingLiU" w:hAnsiTheme="minorHAnsi" w:cstheme="minorHAnsi"/>
                <w:sz w:val="21"/>
                <w:szCs w:val="21"/>
              </w:rPr>
              <w:t>p</w:t>
            </w:r>
            <w:r w:rsidRPr="003400C3">
              <w:rPr>
                <w:rFonts w:asciiTheme="minorHAnsi" w:eastAsia="PMingLiU" w:hAnsiTheme="minorHAnsi" w:cstheme="minorHAnsi"/>
                <w:spacing w:val="-3"/>
                <w:sz w:val="21"/>
                <w:szCs w:val="21"/>
              </w:rPr>
              <w:t>r</w:t>
            </w:r>
            <w:r w:rsidRPr="003400C3">
              <w:rPr>
                <w:rFonts w:asciiTheme="minorHAnsi" w:eastAsia="PMingLiU" w:hAnsiTheme="minorHAnsi" w:cstheme="minorHAnsi"/>
                <w:sz w:val="21"/>
                <w:szCs w:val="21"/>
              </w:rPr>
              <w:t>og</w:t>
            </w:r>
            <w:r w:rsidRPr="003400C3">
              <w:rPr>
                <w:rFonts w:asciiTheme="minorHAnsi" w:eastAsia="PMingLiU" w:hAnsiTheme="minorHAnsi" w:cstheme="minorHAnsi"/>
                <w:spacing w:val="1"/>
                <w:sz w:val="21"/>
                <w:szCs w:val="21"/>
              </w:rPr>
              <w:t>r</w:t>
            </w:r>
            <w:r w:rsidRPr="003400C3">
              <w:rPr>
                <w:rFonts w:asciiTheme="minorHAnsi" w:eastAsia="PMingLiU" w:hAnsiTheme="minorHAnsi" w:cstheme="minorHAnsi"/>
                <w:sz w:val="21"/>
                <w:szCs w:val="21"/>
              </w:rPr>
              <w:t>a</w:t>
            </w:r>
            <w:r w:rsidRPr="003400C3">
              <w:rPr>
                <w:rFonts w:asciiTheme="minorHAnsi" w:eastAsia="PMingLiU" w:hAnsiTheme="minorHAnsi" w:cstheme="minorHAnsi"/>
                <w:spacing w:val="-3"/>
                <w:sz w:val="21"/>
                <w:szCs w:val="21"/>
              </w:rPr>
              <w:t>m</w:t>
            </w:r>
            <w:r w:rsidRPr="003400C3">
              <w:rPr>
                <w:rFonts w:asciiTheme="minorHAnsi" w:eastAsia="PMingLiU" w:hAnsiTheme="minorHAnsi" w:cstheme="minorHAnsi"/>
                <w:spacing w:val="-9"/>
                <w:sz w:val="21"/>
                <w:szCs w:val="21"/>
              </w:rPr>
              <w:t>m</w:t>
            </w:r>
            <w:r w:rsidRPr="003400C3">
              <w:rPr>
                <w:rFonts w:asciiTheme="minorHAnsi" w:eastAsia="PMingLiU" w:hAnsiTheme="minorHAnsi" w:cstheme="minorHAnsi"/>
                <w:sz w:val="21"/>
                <w:szCs w:val="21"/>
              </w:rPr>
              <w:t>es</w:t>
            </w:r>
            <w:r w:rsidRPr="003400C3">
              <w:rPr>
                <w:rFonts w:asciiTheme="minorHAnsi" w:eastAsia="PMingLiU" w:hAnsiTheme="minorHAnsi" w:cstheme="minorHAnsi"/>
                <w:spacing w:val="-9"/>
                <w:sz w:val="21"/>
                <w:szCs w:val="21"/>
              </w:rPr>
              <w:t xml:space="preserve"> </w:t>
            </w:r>
            <w:r w:rsidRPr="003400C3">
              <w:rPr>
                <w:rFonts w:asciiTheme="minorHAnsi" w:eastAsia="PMingLiU" w:hAnsiTheme="minorHAnsi" w:cstheme="minorHAnsi"/>
                <w:sz w:val="21"/>
                <w:szCs w:val="21"/>
              </w:rPr>
              <w:t>of</w:t>
            </w:r>
            <w:r w:rsidRPr="003400C3">
              <w:rPr>
                <w:rFonts w:asciiTheme="minorHAnsi" w:eastAsia="PMingLiU" w:hAnsiTheme="minorHAnsi" w:cstheme="minorHAnsi"/>
                <w:spacing w:val="-8"/>
                <w:sz w:val="21"/>
                <w:szCs w:val="21"/>
              </w:rPr>
              <w:t xml:space="preserve"> </w:t>
            </w:r>
            <w:r w:rsidRPr="003400C3">
              <w:rPr>
                <w:rFonts w:asciiTheme="minorHAnsi" w:eastAsia="PMingLiU" w:hAnsiTheme="minorHAnsi" w:cstheme="minorHAnsi"/>
                <w:spacing w:val="-7"/>
                <w:sz w:val="21"/>
                <w:szCs w:val="21"/>
              </w:rPr>
              <w:t>w</w:t>
            </w:r>
            <w:r w:rsidRPr="003400C3">
              <w:rPr>
                <w:rFonts w:asciiTheme="minorHAnsi" w:eastAsia="PMingLiU" w:hAnsiTheme="minorHAnsi" w:cstheme="minorHAnsi"/>
                <w:sz w:val="21"/>
                <w:szCs w:val="21"/>
              </w:rPr>
              <w:t>o</w:t>
            </w:r>
            <w:r w:rsidRPr="003400C3">
              <w:rPr>
                <w:rFonts w:asciiTheme="minorHAnsi" w:eastAsia="PMingLiU" w:hAnsiTheme="minorHAnsi" w:cstheme="minorHAnsi"/>
                <w:spacing w:val="1"/>
                <w:sz w:val="21"/>
                <w:szCs w:val="21"/>
              </w:rPr>
              <w:t>r</w:t>
            </w:r>
            <w:r w:rsidRPr="003400C3">
              <w:rPr>
                <w:rFonts w:asciiTheme="minorHAnsi" w:eastAsia="PMingLiU" w:hAnsiTheme="minorHAnsi" w:cstheme="minorHAnsi"/>
                <w:sz w:val="21"/>
                <w:szCs w:val="21"/>
              </w:rPr>
              <w:t>k ta</w:t>
            </w:r>
            <w:r w:rsidRPr="003400C3">
              <w:rPr>
                <w:rFonts w:asciiTheme="minorHAnsi" w:eastAsia="PMingLiU" w:hAnsiTheme="minorHAnsi" w:cstheme="minorHAnsi"/>
                <w:spacing w:val="1"/>
                <w:sz w:val="21"/>
                <w:szCs w:val="21"/>
              </w:rPr>
              <w:t>r</w:t>
            </w:r>
            <w:r w:rsidRPr="003400C3">
              <w:rPr>
                <w:rFonts w:asciiTheme="minorHAnsi" w:eastAsia="PMingLiU" w:hAnsiTheme="minorHAnsi" w:cstheme="minorHAnsi"/>
                <w:sz w:val="21"/>
                <w:szCs w:val="21"/>
              </w:rPr>
              <w:t>get</w:t>
            </w:r>
            <w:r w:rsidRPr="003400C3">
              <w:rPr>
                <w:rFonts w:asciiTheme="minorHAnsi" w:eastAsia="PMingLiU" w:hAnsiTheme="minorHAnsi" w:cstheme="minorHAnsi"/>
                <w:spacing w:val="-5"/>
                <w:sz w:val="21"/>
                <w:szCs w:val="21"/>
              </w:rPr>
              <w:t>e</w:t>
            </w:r>
            <w:r w:rsidRPr="003400C3">
              <w:rPr>
                <w:rFonts w:asciiTheme="minorHAnsi" w:eastAsia="PMingLiU" w:hAnsiTheme="minorHAnsi" w:cstheme="minorHAnsi"/>
                <w:sz w:val="21"/>
                <w:szCs w:val="21"/>
              </w:rPr>
              <w:t>d</w:t>
            </w:r>
            <w:r w:rsidRPr="003400C3">
              <w:rPr>
                <w:rFonts w:asciiTheme="minorHAnsi" w:eastAsia="PMingLiU" w:hAnsiTheme="minorHAnsi" w:cstheme="minorHAnsi"/>
                <w:spacing w:val="-8"/>
                <w:sz w:val="21"/>
                <w:szCs w:val="21"/>
              </w:rPr>
              <w:t xml:space="preserve"> </w:t>
            </w:r>
            <w:r w:rsidRPr="003400C3">
              <w:rPr>
                <w:rFonts w:asciiTheme="minorHAnsi" w:eastAsia="PMingLiU" w:hAnsiTheme="minorHAnsi" w:cstheme="minorHAnsi"/>
                <w:sz w:val="21"/>
                <w:szCs w:val="21"/>
              </w:rPr>
              <w:t>on</w:t>
            </w:r>
            <w:r w:rsidRPr="003400C3">
              <w:rPr>
                <w:rFonts w:asciiTheme="minorHAnsi" w:eastAsia="PMingLiU" w:hAnsiTheme="minorHAnsi" w:cstheme="minorHAnsi"/>
                <w:spacing w:val="-8"/>
                <w:sz w:val="21"/>
                <w:szCs w:val="21"/>
              </w:rPr>
              <w:t xml:space="preserve"> </w:t>
            </w:r>
            <w:r w:rsidRPr="003400C3">
              <w:rPr>
                <w:rFonts w:asciiTheme="minorHAnsi" w:eastAsia="PMingLiU" w:hAnsiTheme="minorHAnsi" w:cstheme="minorHAnsi"/>
                <w:spacing w:val="-5"/>
                <w:sz w:val="21"/>
                <w:szCs w:val="21"/>
              </w:rPr>
              <w:t>d</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z w:val="21"/>
                <w:szCs w:val="21"/>
              </w:rPr>
              <w:t>f</w:t>
            </w:r>
            <w:r w:rsidRPr="003400C3">
              <w:rPr>
                <w:rFonts w:asciiTheme="minorHAnsi" w:eastAsia="PMingLiU" w:hAnsiTheme="minorHAnsi" w:cstheme="minorHAnsi"/>
                <w:spacing w:val="-6"/>
                <w:sz w:val="21"/>
                <w:szCs w:val="21"/>
              </w:rPr>
              <w:t>f</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pacing w:val="-6"/>
                <w:sz w:val="21"/>
                <w:szCs w:val="21"/>
              </w:rPr>
              <w:t>c</w:t>
            </w:r>
            <w:r w:rsidRPr="003400C3">
              <w:rPr>
                <w:rFonts w:asciiTheme="minorHAnsi" w:eastAsia="PMingLiU" w:hAnsiTheme="minorHAnsi" w:cstheme="minorHAnsi"/>
                <w:sz w:val="21"/>
                <w:szCs w:val="21"/>
              </w:rPr>
              <w:t>u</w:t>
            </w:r>
            <w:r w:rsidRPr="003400C3">
              <w:rPr>
                <w:rFonts w:asciiTheme="minorHAnsi" w:eastAsia="PMingLiU" w:hAnsiTheme="minorHAnsi" w:cstheme="minorHAnsi"/>
                <w:spacing w:val="-1"/>
                <w:sz w:val="21"/>
                <w:szCs w:val="21"/>
              </w:rPr>
              <w:t>l</w:t>
            </w:r>
            <w:r w:rsidRPr="003400C3">
              <w:rPr>
                <w:rFonts w:asciiTheme="minorHAnsi" w:eastAsia="PMingLiU" w:hAnsiTheme="minorHAnsi" w:cstheme="minorHAnsi"/>
                <w:sz w:val="21"/>
                <w:szCs w:val="21"/>
              </w:rPr>
              <w:t>t</w:t>
            </w:r>
            <w:r w:rsidRPr="003400C3">
              <w:rPr>
                <w:rFonts w:asciiTheme="minorHAnsi" w:eastAsia="PMingLiU" w:hAnsiTheme="minorHAnsi" w:cstheme="minorHAnsi"/>
                <w:spacing w:val="-1"/>
                <w:sz w:val="21"/>
                <w:szCs w:val="21"/>
              </w:rPr>
              <w:t>i</w:t>
            </w:r>
            <w:r w:rsidRPr="003400C3">
              <w:rPr>
                <w:rFonts w:asciiTheme="minorHAnsi" w:eastAsia="PMingLiU" w:hAnsiTheme="minorHAnsi" w:cstheme="minorHAnsi"/>
                <w:sz w:val="21"/>
                <w:szCs w:val="21"/>
              </w:rPr>
              <w:t>es</w:t>
            </w:r>
            <w:r w:rsidRPr="003400C3">
              <w:rPr>
                <w:rFonts w:asciiTheme="minorHAnsi" w:eastAsia="PMingLiU" w:hAnsiTheme="minorHAnsi" w:cstheme="minorHAnsi"/>
                <w:w w:val="99"/>
                <w:sz w:val="21"/>
                <w:szCs w:val="21"/>
              </w:rPr>
              <w:t xml:space="preserve"> </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z w:val="21"/>
                <w:szCs w:val="21"/>
              </w:rPr>
              <w:t>de</w:t>
            </w:r>
            <w:r w:rsidRPr="003400C3">
              <w:rPr>
                <w:rFonts w:asciiTheme="minorHAnsi" w:eastAsia="PMingLiU" w:hAnsiTheme="minorHAnsi" w:cstheme="minorHAnsi"/>
                <w:spacing w:val="-5"/>
                <w:sz w:val="21"/>
                <w:szCs w:val="21"/>
              </w:rPr>
              <w:t>n</w:t>
            </w:r>
            <w:r w:rsidRPr="003400C3">
              <w:rPr>
                <w:rFonts w:asciiTheme="minorHAnsi" w:eastAsia="PMingLiU" w:hAnsiTheme="minorHAnsi" w:cstheme="minorHAnsi"/>
                <w:sz w:val="21"/>
                <w:szCs w:val="21"/>
              </w:rPr>
              <w:t>t</w:t>
            </w:r>
            <w:r w:rsidRPr="003400C3">
              <w:rPr>
                <w:rFonts w:asciiTheme="minorHAnsi" w:eastAsia="PMingLiU" w:hAnsiTheme="minorHAnsi" w:cstheme="minorHAnsi"/>
                <w:spacing w:val="-1"/>
                <w:sz w:val="21"/>
                <w:szCs w:val="21"/>
              </w:rPr>
              <w:t>i</w:t>
            </w:r>
            <w:r w:rsidRPr="003400C3">
              <w:rPr>
                <w:rFonts w:asciiTheme="minorHAnsi" w:eastAsia="PMingLiU" w:hAnsiTheme="minorHAnsi" w:cstheme="minorHAnsi"/>
                <w:sz w:val="21"/>
                <w:szCs w:val="21"/>
              </w:rPr>
              <w:t>f</w:t>
            </w:r>
            <w:r w:rsidRPr="003400C3">
              <w:rPr>
                <w:rFonts w:asciiTheme="minorHAnsi" w:eastAsia="PMingLiU" w:hAnsiTheme="minorHAnsi" w:cstheme="minorHAnsi"/>
                <w:spacing w:val="-1"/>
                <w:sz w:val="21"/>
                <w:szCs w:val="21"/>
              </w:rPr>
              <w:t>i</w:t>
            </w:r>
            <w:r w:rsidRPr="003400C3">
              <w:rPr>
                <w:rFonts w:asciiTheme="minorHAnsi" w:eastAsia="PMingLiU" w:hAnsiTheme="minorHAnsi" w:cstheme="minorHAnsi"/>
                <w:sz w:val="21"/>
                <w:szCs w:val="21"/>
              </w:rPr>
              <w:t>ed</w:t>
            </w:r>
            <w:r w:rsidRPr="003400C3">
              <w:rPr>
                <w:rFonts w:asciiTheme="minorHAnsi" w:eastAsia="PMingLiU" w:hAnsiTheme="minorHAnsi" w:cstheme="minorHAnsi"/>
                <w:spacing w:val="-11"/>
                <w:sz w:val="21"/>
                <w:szCs w:val="21"/>
              </w:rPr>
              <w:t xml:space="preserve"> </w:t>
            </w:r>
            <w:r w:rsidRPr="003400C3">
              <w:rPr>
                <w:rFonts w:asciiTheme="minorHAnsi" w:eastAsia="PMingLiU" w:hAnsiTheme="minorHAnsi" w:cstheme="minorHAnsi"/>
                <w:sz w:val="21"/>
                <w:szCs w:val="21"/>
              </w:rPr>
              <w:t>t</w:t>
            </w:r>
            <w:r w:rsidRPr="003400C3">
              <w:rPr>
                <w:rFonts w:asciiTheme="minorHAnsi" w:eastAsia="PMingLiU" w:hAnsiTheme="minorHAnsi" w:cstheme="minorHAnsi"/>
                <w:spacing w:val="-5"/>
                <w:sz w:val="21"/>
                <w:szCs w:val="21"/>
              </w:rPr>
              <w:t>h</w:t>
            </w:r>
            <w:r w:rsidRPr="003400C3">
              <w:rPr>
                <w:rFonts w:asciiTheme="minorHAnsi" w:eastAsia="PMingLiU" w:hAnsiTheme="minorHAnsi" w:cstheme="minorHAnsi"/>
                <w:spacing w:val="1"/>
                <w:sz w:val="21"/>
                <w:szCs w:val="21"/>
              </w:rPr>
              <w:t>r</w:t>
            </w:r>
            <w:r w:rsidRPr="003400C3">
              <w:rPr>
                <w:rFonts w:asciiTheme="minorHAnsi" w:eastAsia="PMingLiU" w:hAnsiTheme="minorHAnsi" w:cstheme="minorHAnsi"/>
                <w:sz w:val="21"/>
                <w:szCs w:val="21"/>
              </w:rPr>
              <w:t>ough</w:t>
            </w:r>
            <w:r w:rsidRPr="003400C3">
              <w:rPr>
                <w:rFonts w:asciiTheme="minorHAnsi" w:eastAsia="PMingLiU" w:hAnsiTheme="minorHAnsi" w:cstheme="minorHAnsi"/>
                <w:spacing w:val="-15"/>
                <w:sz w:val="21"/>
                <w:szCs w:val="21"/>
              </w:rPr>
              <w:t xml:space="preserve"> </w:t>
            </w:r>
            <w:r w:rsidRPr="003400C3">
              <w:rPr>
                <w:rFonts w:asciiTheme="minorHAnsi" w:eastAsia="PMingLiU" w:hAnsiTheme="minorHAnsi" w:cstheme="minorHAnsi"/>
                <w:sz w:val="21"/>
                <w:szCs w:val="21"/>
              </w:rPr>
              <w:t>det</w:t>
            </w:r>
            <w:r w:rsidRPr="003400C3">
              <w:rPr>
                <w:rFonts w:asciiTheme="minorHAnsi" w:eastAsia="PMingLiU" w:hAnsiTheme="minorHAnsi" w:cstheme="minorHAnsi"/>
                <w:spacing w:val="-5"/>
                <w:sz w:val="21"/>
                <w:szCs w:val="21"/>
              </w:rPr>
              <w:t>a</w:t>
            </w:r>
            <w:r w:rsidRPr="003400C3">
              <w:rPr>
                <w:rFonts w:asciiTheme="minorHAnsi" w:eastAsia="PMingLiU" w:hAnsiTheme="minorHAnsi" w:cstheme="minorHAnsi"/>
                <w:spacing w:val="-1"/>
                <w:sz w:val="21"/>
                <w:szCs w:val="21"/>
              </w:rPr>
              <w:t>i</w:t>
            </w:r>
            <w:r w:rsidRPr="003400C3">
              <w:rPr>
                <w:rFonts w:asciiTheme="minorHAnsi" w:eastAsia="PMingLiU" w:hAnsiTheme="minorHAnsi" w:cstheme="minorHAnsi"/>
                <w:spacing w:val="4"/>
                <w:sz w:val="21"/>
                <w:szCs w:val="21"/>
              </w:rPr>
              <w:t>l</w:t>
            </w:r>
            <w:r w:rsidRPr="003400C3">
              <w:rPr>
                <w:rFonts w:asciiTheme="minorHAnsi" w:eastAsia="PMingLiU" w:hAnsiTheme="minorHAnsi" w:cstheme="minorHAnsi"/>
                <w:sz w:val="21"/>
                <w:szCs w:val="21"/>
              </w:rPr>
              <w:t>e</w:t>
            </w:r>
            <w:r w:rsidRPr="003400C3">
              <w:rPr>
                <w:rFonts w:asciiTheme="minorHAnsi" w:eastAsia="PMingLiU" w:hAnsiTheme="minorHAnsi" w:cstheme="minorHAnsi"/>
                <w:spacing w:val="-5"/>
                <w:sz w:val="21"/>
                <w:szCs w:val="21"/>
              </w:rPr>
              <w:t>d</w:t>
            </w:r>
            <w:r w:rsidRPr="003400C3">
              <w:rPr>
                <w:rFonts w:asciiTheme="minorHAnsi" w:eastAsia="PMingLiU" w:hAnsiTheme="minorHAnsi" w:cstheme="minorHAnsi"/>
                <w:sz w:val="21"/>
                <w:szCs w:val="21"/>
              </w:rPr>
              <w:t>,</w:t>
            </w:r>
            <w:r w:rsidRPr="003400C3">
              <w:rPr>
                <w:rFonts w:asciiTheme="minorHAnsi" w:eastAsia="PMingLiU" w:hAnsiTheme="minorHAnsi" w:cstheme="minorHAnsi"/>
                <w:w w:val="99"/>
                <w:sz w:val="21"/>
                <w:szCs w:val="21"/>
              </w:rPr>
              <w:t xml:space="preserve"> </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z w:val="21"/>
                <w:szCs w:val="21"/>
              </w:rPr>
              <w:t>n</w:t>
            </w:r>
            <w:r w:rsidRPr="003400C3">
              <w:rPr>
                <w:rFonts w:asciiTheme="minorHAnsi" w:eastAsia="PMingLiU" w:hAnsiTheme="minorHAnsi" w:cstheme="minorHAnsi"/>
                <w:spacing w:val="-5"/>
                <w:sz w:val="21"/>
                <w:szCs w:val="21"/>
              </w:rPr>
              <w:t>d</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pacing w:val="-6"/>
                <w:sz w:val="21"/>
                <w:szCs w:val="21"/>
              </w:rPr>
              <w:t>v</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z w:val="21"/>
                <w:szCs w:val="21"/>
              </w:rPr>
              <w:t>d</w:t>
            </w:r>
            <w:r w:rsidRPr="003400C3">
              <w:rPr>
                <w:rFonts w:asciiTheme="minorHAnsi" w:eastAsia="PMingLiU" w:hAnsiTheme="minorHAnsi" w:cstheme="minorHAnsi"/>
                <w:spacing w:val="-5"/>
                <w:sz w:val="21"/>
                <w:szCs w:val="21"/>
              </w:rPr>
              <w:t>ua</w:t>
            </w:r>
            <w:r w:rsidRPr="003400C3">
              <w:rPr>
                <w:rFonts w:asciiTheme="minorHAnsi" w:eastAsia="PMingLiU" w:hAnsiTheme="minorHAnsi" w:cstheme="minorHAnsi"/>
                <w:sz w:val="21"/>
                <w:szCs w:val="21"/>
              </w:rPr>
              <w:t>l</w:t>
            </w:r>
            <w:r w:rsidRPr="003400C3">
              <w:rPr>
                <w:rFonts w:asciiTheme="minorHAnsi" w:eastAsia="PMingLiU" w:hAnsiTheme="minorHAnsi" w:cstheme="minorHAnsi"/>
                <w:spacing w:val="-8"/>
                <w:sz w:val="21"/>
                <w:szCs w:val="21"/>
              </w:rPr>
              <w:t xml:space="preserve"> </w:t>
            </w:r>
            <w:r w:rsidRPr="003400C3">
              <w:rPr>
                <w:rFonts w:asciiTheme="minorHAnsi" w:eastAsia="PMingLiU" w:hAnsiTheme="minorHAnsi" w:cstheme="minorHAnsi"/>
                <w:sz w:val="21"/>
                <w:szCs w:val="21"/>
              </w:rPr>
              <w:t>assess</w:t>
            </w:r>
            <w:r w:rsidRPr="003400C3">
              <w:rPr>
                <w:rFonts w:asciiTheme="minorHAnsi" w:eastAsia="PMingLiU" w:hAnsiTheme="minorHAnsi" w:cstheme="minorHAnsi"/>
                <w:spacing w:val="-9"/>
                <w:sz w:val="21"/>
                <w:szCs w:val="21"/>
              </w:rPr>
              <w:t>m</w:t>
            </w:r>
            <w:r w:rsidRPr="003400C3">
              <w:rPr>
                <w:rFonts w:asciiTheme="minorHAnsi" w:eastAsia="PMingLiU" w:hAnsiTheme="minorHAnsi" w:cstheme="minorHAnsi"/>
                <w:sz w:val="21"/>
                <w:szCs w:val="21"/>
              </w:rPr>
              <w:t>ents and recorded through SEN Support using Assess, Plan, Do, Review.</w:t>
            </w:r>
            <w:r w:rsidRPr="003400C3">
              <w:rPr>
                <w:rFonts w:asciiTheme="minorHAnsi" w:eastAsia="PMingLiU" w:hAnsiTheme="minorHAnsi" w:cstheme="minorHAnsi"/>
                <w:spacing w:val="-11"/>
                <w:sz w:val="21"/>
                <w:szCs w:val="21"/>
              </w:rPr>
              <w:t xml:space="preserve"> </w:t>
            </w:r>
          </w:p>
          <w:p w14:paraId="6E3D81AF" w14:textId="77777777" w:rsidR="00AD6CE3" w:rsidRPr="003400C3" w:rsidRDefault="00AD6CE3" w:rsidP="003400C3">
            <w:pPr>
              <w:numPr>
                <w:ilvl w:val="0"/>
                <w:numId w:val="2"/>
              </w:numPr>
              <w:ind w:left="459"/>
              <w:rPr>
                <w:rFonts w:asciiTheme="minorHAnsi" w:eastAsia="Arial" w:hAnsiTheme="minorHAnsi" w:cstheme="minorHAnsi"/>
                <w:sz w:val="21"/>
                <w:szCs w:val="21"/>
              </w:rPr>
            </w:pPr>
            <w:r w:rsidRPr="003400C3">
              <w:rPr>
                <w:rFonts w:asciiTheme="minorHAnsi" w:eastAsia="Arial" w:hAnsiTheme="minorHAnsi" w:cstheme="minorHAnsi"/>
                <w:spacing w:val="-2"/>
                <w:sz w:val="21"/>
                <w:szCs w:val="21"/>
              </w:rPr>
              <w:t>S</w:t>
            </w:r>
            <w:r w:rsidRPr="003400C3">
              <w:rPr>
                <w:rFonts w:asciiTheme="minorHAnsi" w:eastAsia="Arial" w:hAnsiTheme="minorHAnsi" w:cstheme="minorHAnsi"/>
                <w:sz w:val="21"/>
                <w:szCs w:val="21"/>
              </w:rPr>
              <w:t>uppo</w:t>
            </w:r>
            <w:r w:rsidRPr="003400C3">
              <w:rPr>
                <w:rFonts w:asciiTheme="minorHAnsi" w:eastAsia="Arial" w:hAnsiTheme="minorHAnsi" w:cstheme="minorHAnsi"/>
                <w:spacing w:val="1"/>
                <w:sz w:val="21"/>
                <w:szCs w:val="21"/>
              </w:rPr>
              <w:t>r</w:t>
            </w:r>
            <w:r w:rsidRPr="003400C3">
              <w:rPr>
                <w:rFonts w:asciiTheme="minorHAnsi" w:eastAsia="Arial" w:hAnsiTheme="minorHAnsi" w:cstheme="minorHAnsi"/>
                <w:sz w:val="21"/>
                <w:szCs w:val="21"/>
              </w:rPr>
              <w:t>t</w:t>
            </w:r>
            <w:r w:rsidRPr="003400C3">
              <w:rPr>
                <w:rFonts w:asciiTheme="minorHAnsi" w:eastAsia="Arial" w:hAnsiTheme="minorHAnsi" w:cstheme="minorHAnsi"/>
                <w:spacing w:val="-8"/>
                <w:sz w:val="21"/>
                <w:szCs w:val="21"/>
              </w:rPr>
              <w:t xml:space="preserve"> </w:t>
            </w:r>
            <w:r w:rsidRPr="003400C3">
              <w:rPr>
                <w:rFonts w:asciiTheme="minorHAnsi" w:eastAsia="Arial" w:hAnsiTheme="minorHAnsi" w:cstheme="minorHAnsi"/>
                <w:spacing w:val="-7"/>
                <w:sz w:val="21"/>
                <w:szCs w:val="21"/>
              </w:rPr>
              <w:t>w</w:t>
            </w:r>
            <w:r w:rsidRPr="003400C3">
              <w:rPr>
                <w:rFonts w:asciiTheme="minorHAnsi" w:eastAsia="Arial" w:hAnsiTheme="minorHAnsi" w:cstheme="minorHAnsi"/>
                <w:spacing w:val="4"/>
                <w:sz w:val="21"/>
                <w:szCs w:val="21"/>
              </w:rPr>
              <w:t>i</w:t>
            </w:r>
            <w:r w:rsidRPr="003400C3">
              <w:rPr>
                <w:rFonts w:asciiTheme="minorHAnsi" w:eastAsia="Arial" w:hAnsiTheme="minorHAnsi" w:cstheme="minorHAnsi"/>
                <w:sz w:val="21"/>
                <w:szCs w:val="21"/>
              </w:rPr>
              <w:t>th</w:t>
            </w:r>
            <w:r w:rsidRPr="003400C3">
              <w:rPr>
                <w:rFonts w:asciiTheme="minorHAnsi" w:eastAsia="Arial" w:hAnsiTheme="minorHAnsi" w:cstheme="minorHAnsi"/>
                <w:spacing w:val="-7"/>
                <w:sz w:val="21"/>
                <w:szCs w:val="21"/>
              </w:rPr>
              <w:t xml:space="preserve"> </w:t>
            </w:r>
            <w:r w:rsidRPr="003400C3">
              <w:rPr>
                <w:rFonts w:asciiTheme="minorHAnsi" w:eastAsia="Arial" w:hAnsiTheme="minorHAnsi" w:cstheme="minorHAnsi"/>
                <w:spacing w:val="-5"/>
                <w:sz w:val="21"/>
                <w:szCs w:val="21"/>
              </w:rPr>
              <w:t>p</w:t>
            </w:r>
            <w:r w:rsidRPr="003400C3">
              <w:rPr>
                <w:rFonts w:asciiTheme="minorHAnsi" w:eastAsia="Arial" w:hAnsiTheme="minorHAnsi" w:cstheme="minorHAnsi"/>
                <w:sz w:val="21"/>
                <w:szCs w:val="21"/>
              </w:rPr>
              <w:t>e</w:t>
            </w:r>
            <w:r w:rsidRPr="003400C3">
              <w:rPr>
                <w:rFonts w:asciiTheme="minorHAnsi" w:eastAsia="Arial" w:hAnsiTheme="minorHAnsi" w:cstheme="minorHAnsi"/>
                <w:spacing w:val="1"/>
                <w:sz w:val="21"/>
                <w:szCs w:val="21"/>
              </w:rPr>
              <w:t>r</w:t>
            </w:r>
            <w:r w:rsidRPr="003400C3">
              <w:rPr>
                <w:rFonts w:asciiTheme="minorHAnsi" w:eastAsia="Arial" w:hAnsiTheme="minorHAnsi" w:cstheme="minorHAnsi"/>
                <w:sz w:val="21"/>
                <w:szCs w:val="21"/>
              </w:rPr>
              <w:t>so</w:t>
            </w:r>
            <w:r w:rsidRPr="003400C3">
              <w:rPr>
                <w:rFonts w:asciiTheme="minorHAnsi" w:eastAsia="Arial" w:hAnsiTheme="minorHAnsi" w:cstheme="minorHAnsi"/>
                <w:spacing w:val="-5"/>
                <w:sz w:val="21"/>
                <w:szCs w:val="21"/>
              </w:rPr>
              <w:t>n</w:t>
            </w:r>
            <w:r w:rsidRPr="003400C3">
              <w:rPr>
                <w:rFonts w:asciiTheme="minorHAnsi" w:eastAsia="Arial" w:hAnsiTheme="minorHAnsi" w:cstheme="minorHAnsi"/>
                <w:sz w:val="21"/>
                <w:szCs w:val="21"/>
              </w:rPr>
              <w:t>a</w:t>
            </w:r>
            <w:r w:rsidRPr="003400C3">
              <w:rPr>
                <w:rFonts w:asciiTheme="minorHAnsi" w:eastAsia="Arial" w:hAnsiTheme="minorHAnsi" w:cstheme="minorHAnsi"/>
                <w:spacing w:val="-1"/>
                <w:sz w:val="21"/>
                <w:szCs w:val="21"/>
              </w:rPr>
              <w:t xml:space="preserve">l &amp; </w:t>
            </w:r>
            <w:r w:rsidRPr="003400C3">
              <w:rPr>
                <w:rFonts w:asciiTheme="minorHAnsi" w:eastAsia="Arial" w:hAnsiTheme="minorHAnsi" w:cstheme="minorHAnsi"/>
                <w:sz w:val="21"/>
                <w:szCs w:val="21"/>
              </w:rPr>
              <w:t>s</w:t>
            </w:r>
            <w:r w:rsidRPr="003400C3">
              <w:rPr>
                <w:rFonts w:asciiTheme="minorHAnsi" w:eastAsia="Arial" w:hAnsiTheme="minorHAnsi" w:cstheme="minorHAnsi"/>
                <w:spacing w:val="-5"/>
                <w:sz w:val="21"/>
                <w:szCs w:val="21"/>
              </w:rPr>
              <w:t>e</w:t>
            </w:r>
            <w:r w:rsidRPr="003400C3">
              <w:rPr>
                <w:rFonts w:asciiTheme="minorHAnsi" w:eastAsia="Arial" w:hAnsiTheme="minorHAnsi" w:cstheme="minorHAnsi"/>
                <w:spacing w:val="3"/>
                <w:sz w:val="21"/>
                <w:szCs w:val="21"/>
              </w:rPr>
              <w:t>l</w:t>
            </w:r>
            <w:r w:rsidRPr="003400C3">
              <w:rPr>
                <w:rFonts w:asciiTheme="minorHAnsi" w:eastAsia="Arial" w:hAnsiTheme="minorHAnsi" w:cstheme="minorHAnsi"/>
                <w:sz w:val="21"/>
                <w:szCs w:val="21"/>
              </w:rPr>
              <w:t>f-</w:t>
            </w:r>
            <w:r w:rsidRPr="003400C3">
              <w:rPr>
                <w:rFonts w:asciiTheme="minorHAnsi" w:eastAsia="Arial" w:hAnsiTheme="minorHAnsi" w:cstheme="minorHAnsi"/>
                <w:w w:val="99"/>
                <w:sz w:val="21"/>
                <w:szCs w:val="21"/>
              </w:rPr>
              <w:t xml:space="preserve"> </w:t>
            </w:r>
            <w:r w:rsidRPr="003400C3">
              <w:rPr>
                <w:rFonts w:asciiTheme="minorHAnsi" w:eastAsia="Arial" w:hAnsiTheme="minorHAnsi" w:cstheme="minorHAnsi"/>
                <w:sz w:val="21"/>
                <w:szCs w:val="21"/>
              </w:rPr>
              <w:t>he</w:t>
            </w:r>
            <w:r w:rsidRPr="003400C3">
              <w:rPr>
                <w:rFonts w:asciiTheme="minorHAnsi" w:eastAsia="Arial" w:hAnsiTheme="minorHAnsi" w:cstheme="minorHAnsi"/>
                <w:spacing w:val="4"/>
                <w:sz w:val="21"/>
                <w:szCs w:val="21"/>
              </w:rPr>
              <w:t>l</w:t>
            </w:r>
            <w:r w:rsidRPr="003400C3">
              <w:rPr>
                <w:rFonts w:asciiTheme="minorHAnsi" w:eastAsia="Arial" w:hAnsiTheme="minorHAnsi" w:cstheme="minorHAnsi"/>
                <w:sz w:val="21"/>
                <w:szCs w:val="21"/>
              </w:rPr>
              <w:t>p</w:t>
            </w:r>
            <w:r w:rsidRPr="003400C3">
              <w:rPr>
                <w:rFonts w:asciiTheme="minorHAnsi" w:eastAsia="Arial" w:hAnsiTheme="minorHAnsi" w:cstheme="minorHAnsi"/>
                <w:spacing w:val="-8"/>
                <w:sz w:val="21"/>
                <w:szCs w:val="21"/>
              </w:rPr>
              <w:t xml:space="preserve"> </w:t>
            </w:r>
            <w:r w:rsidRPr="003400C3">
              <w:rPr>
                <w:rFonts w:asciiTheme="minorHAnsi" w:eastAsia="Arial" w:hAnsiTheme="minorHAnsi" w:cstheme="minorHAnsi"/>
                <w:sz w:val="21"/>
                <w:szCs w:val="21"/>
              </w:rPr>
              <w:t>s</w:t>
            </w:r>
            <w:r w:rsidRPr="003400C3">
              <w:rPr>
                <w:rFonts w:asciiTheme="minorHAnsi" w:eastAsia="Arial" w:hAnsiTheme="minorHAnsi" w:cstheme="minorHAnsi"/>
                <w:spacing w:val="-6"/>
                <w:sz w:val="21"/>
                <w:szCs w:val="21"/>
              </w:rPr>
              <w:t>k</w:t>
            </w:r>
            <w:r w:rsidRPr="003400C3">
              <w:rPr>
                <w:rFonts w:asciiTheme="minorHAnsi" w:eastAsia="Arial" w:hAnsiTheme="minorHAnsi" w:cstheme="minorHAnsi"/>
                <w:spacing w:val="-1"/>
                <w:sz w:val="21"/>
                <w:szCs w:val="21"/>
              </w:rPr>
              <w:t>il</w:t>
            </w:r>
            <w:r w:rsidRPr="003400C3">
              <w:rPr>
                <w:rFonts w:asciiTheme="minorHAnsi" w:eastAsia="Arial" w:hAnsiTheme="minorHAnsi" w:cstheme="minorHAnsi"/>
                <w:spacing w:val="4"/>
                <w:sz w:val="21"/>
                <w:szCs w:val="21"/>
              </w:rPr>
              <w:t>l</w:t>
            </w:r>
            <w:r w:rsidRPr="003400C3">
              <w:rPr>
                <w:rFonts w:asciiTheme="minorHAnsi" w:eastAsia="Arial" w:hAnsiTheme="minorHAnsi" w:cstheme="minorHAnsi"/>
                <w:sz w:val="21"/>
                <w:szCs w:val="21"/>
              </w:rPr>
              <w:t>s.</w:t>
            </w:r>
          </w:p>
          <w:p w14:paraId="48A4FC1A" w14:textId="79DA3AB5" w:rsidR="00AD6CE3" w:rsidRPr="003400C3" w:rsidRDefault="00AD6CE3" w:rsidP="077D098E">
            <w:pPr>
              <w:numPr>
                <w:ilvl w:val="0"/>
                <w:numId w:val="2"/>
              </w:numPr>
              <w:ind w:left="459"/>
              <w:rPr>
                <w:rFonts w:asciiTheme="minorHAnsi" w:eastAsia="Arial" w:hAnsiTheme="minorHAnsi" w:cstheme="minorBidi"/>
                <w:sz w:val="21"/>
                <w:szCs w:val="21"/>
              </w:rPr>
            </w:pPr>
            <w:r w:rsidRPr="077D098E">
              <w:rPr>
                <w:rFonts w:asciiTheme="minorHAnsi" w:eastAsia="Arial" w:hAnsiTheme="minorHAnsi" w:cstheme="minorBidi"/>
                <w:sz w:val="21"/>
                <w:szCs w:val="21"/>
              </w:rPr>
              <w:t xml:space="preserve">Seeking, </w:t>
            </w:r>
            <w:r w:rsidR="682E34F9" w:rsidRPr="077D098E">
              <w:rPr>
                <w:rFonts w:asciiTheme="minorHAnsi" w:eastAsia="Arial" w:hAnsiTheme="minorHAnsi" w:cstheme="minorBidi"/>
                <w:sz w:val="21"/>
                <w:szCs w:val="21"/>
              </w:rPr>
              <w:t>implementing,</w:t>
            </w:r>
            <w:r w:rsidRPr="077D098E">
              <w:rPr>
                <w:rFonts w:asciiTheme="minorHAnsi" w:eastAsia="Arial" w:hAnsiTheme="minorHAnsi" w:cstheme="minorBidi"/>
                <w:sz w:val="21"/>
                <w:szCs w:val="21"/>
              </w:rPr>
              <w:t xml:space="preserve"> and monitoring other professional/specialist recommendations</w:t>
            </w:r>
            <w:r w:rsidR="3F465B1B" w:rsidRPr="077D098E">
              <w:rPr>
                <w:rFonts w:asciiTheme="minorHAnsi" w:eastAsia="Arial" w:hAnsiTheme="minorHAnsi" w:cstheme="minorBidi"/>
                <w:sz w:val="21"/>
                <w:szCs w:val="21"/>
              </w:rPr>
              <w:t xml:space="preserve">. Please note, </w:t>
            </w:r>
            <w:r w:rsidR="007705B3" w:rsidRPr="007705B3">
              <w:rPr>
                <w:rFonts w:asciiTheme="minorHAnsi" w:eastAsia="Arial" w:hAnsiTheme="minorHAnsi" w:cstheme="minorBidi"/>
                <w:b/>
                <w:bCs/>
                <w:sz w:val="21"/>
                <w:szCs w:val="21"/>
              </w:rPr>
              <w:t>EY</w:t>
            </w:r>
            <w:r w:rsidR="3F465B1B" w:rsidRPr="007705B3">
              <w:rPr>
                <w:rFonts w:asciiTheme="minorHAnsi" w:eastAsia="Arial" w:hAnsiTheme="minorHAnsi" w:cstheme="minorBidi"/>
                <w:b/>
                <w:bCs/>
                <w:sz w:val="21"/>
                <w:szCs w:val="21"/>
              </w:rPr>
              <w:t>SEN</w:t>
            </w:r>
            <w:r w:rsidR="3F465B1B" w:rsidRPr="004309F0">
              <w:rPr>
                <w:rFonts w:asciiTheme="minorHAnsi" w:eastAsia="Arial" w:hAnsiTheme="minorHAnsi" w:cstheme="minorBidi"/>
                <w:b/>
                <w:bCs/>
                <w:sz w:val="21"/>
                <w:szCs w:val="21"/>
              </w:rPr>
              <w:t>IF is not to provide funding for professional assessments.</w:t>
            </w:r>
            <w:r w:rsidR="3F465B1B" w:rsidRPr="3B0299A1">
              <w:rPr>
                <w:rFonts w:asciiTheme="minorHAnsi" w:eastAsia="Arial" w:hAnsiTheme="minorHAnsi" w:cstheme="minorBidi"/>
                <w:sz w:val="21"/>
                <w:szCs w:val="21"/>
              </w:rPr>
              <w:t xml:space="preserve"> </w:t>
            </w:r>
          </w:p>
          <w:p w14:paraId="54799650" w14:textId="77777777" w:rsidR="0099708A" w:rsidRDefault="00AD6CE3" w:rsidP="003400C3">
            <w:pPr>
              <w:numPr>
                <w:ilvl w:val="0"/>
                <w:numId w:val="2"/>
              </w:numPr>
              <w:ind w:left="459"/>
              <w:rPr>
                <w:rFonts w:asciiTheme="minorHAnsi" w:eastAsia="Arial" w:hAnsiTheme="minorHAnsi" w:cstheme="minorHAnsi"/>
                <w:sz w:val="21"/>
                <w:szCs w:val="21"/>
              </w:rPr>
            </w:pPr>
            <w:r w:rsidRPr="003400C3">
              <w:rPr>
                <w:rFonts w:asciiTheme="minorHAnsi" w:eastAsia="Arial" w:hAnsiTheme="minorHAnsi" w:cstheme="minorHAnsi"/>
                <w:sz w:val="21"/>
                <w:szCs w:val="21"/>
              </w:rPr>
              <w:t xml:space="preserve">Enhanced transitions </w:t>
            </w:r>
          </w:p>
          <w:p w14:paraId="44AC87DE" w14:textId="77777777" w:rsidR="0099708A" w:rsidRDefault="0099708A" w:rsidP="0099708A">
            <w:pPr>
              <w:rPr>
                <w:rFonts w:asciiTheme="minorHAnsi" w:eastAsia="Arial" w:hAnsiTheme="minorHAnsi" w:cstheme="minorHAnsi"/>
                <w:sz w:val="21"/>
                <w:szCs w:val="21"/>
              </w:rPr>
            </w:pPr>
          </w:p>
          <w:p w14:paraId="7C685014" w14:textId="5428ECB9" w:rsidR="00E80261" w:rsidRPr="0099708A" w:rsidRDefault="0099708A" w:rsidP="00512BA6">
            <w:pPr>
              <w:ind w:left="99"/>
              <w:rPr>
                <w:rFonts w:asciiTheme="minorHAnsi" w:eastAsia="Arial" w:hAnsiTheme="minorHAnsi" w:cstheme="minorBidi"/>
                <w:sz w:val="21"/>
                <w:szCs w:val="21"/>
              </w:rPr>
            </w:pPr>
            <w:r w:rsidRPr="0EB1174A">
              <w:rPr>
                <w:rFonts w:asciiTheme="minorHAnsi" w:eastAsia="Arial" w:hAnsiTheme="minorHAnsi" w:cstheme="minorBidi"/>
                <w:sz w:val="21"/>
                <w:szCs w:val="21"/>
              </w:rPr>
              <w:t>With all the above it will be important to reference what Ordinarily Available Provision is already in place</w:t>
            </w:r>
          </w:p>
        </w:tc>
      </w:tr>
      <w:tr w:rsidR="00AD6CE3" w:rsidRPr="00020577" w14:paraId="3D107B7C" w14:textId="77777777" w:rsidTr="00EF3EC0">
        <w:trPr>
          <w:trHeight w:val="4241"/>
          <w:jc w:val="center"/>
        </w:trPr>
        <w:tc>
          <w:tcPr>
            <w:tcW w:w="1555" w:type="dxa"/>
            <w:tcBorders>
              <w:bottom w:val="single" w:sz="4" w:space="0" w:color="auto"/>
            </w:tcBorders>
            <w:shd w:val="clear" w:color="auto" w:fill="CDFEBA"/>
          </w:tcPr>
          <w:p w14:paraId="3625F205" w14:textId="48064FD6" w:rsidR="077D098E" w:rsidRPr="00512BA6" w:rsidRDefault="00AD6CE3" w:rsidP="077D098E">
            <w:pPr>
              <w:spacing w:line="250" w:lineRule="exact"/>
              <w:rPr>
                <w:rFonts w:asciiTheme="minorHAnsi" w:eastAsia="Arial" w:hAnsiTheme="minorHAnsi" w:cstheme="minorHAnsi"/>
                <w:sz w:val="21"/>
                <w:szCs w:val="21"/>
              </w:rPr>
            </w:pPr>
            <w:r w:rsidRPr="003400C3">
              <w:rPr>
                <w:rFonts w:asciiTheme="minorHAnsi" w:eastAsia="Arial" w:hAnsiTheme="minorHAnsi" w:cstheme="minorHAnsi"/>
                <w:sz w:val="21"/>
                <w:szCs w:val="21"/>
              </w:rPr>
              <w:t>2</w:t>
            </w:r>
          </w:p>
          <w:p w14:paraId="1226CFB2" w14:textId="3DFAA9CB" w:rsidR="00AD6CE3" w:rsidRPr="003400C3" w:rsidRDefault="0040726D" w:rsidP="00291CBB">
            <w:pPr>
              <w:spacing w:line="250" w:lineRule="exact"/>
              <w:rPr>
                <w:rFonts w:asciiTheme="minorHAnsi" w:eastAsia="Arial" w:hAnsiTheme="minorHAnsi" w:cstheme="minorBidi"/>
                <w:sz w:val="21"/>
                <w:szCs w:val="21"/>
              </w:rPr>
            </w:pPr>
            <w:r w:rsidRPr="077D098E">
              <w:rPr>
                <w:rFonts w:asciiTheme="minorHAnsi" w:eastAsia="Arial" w:hAnsiTheme="minorHAnsi" w:cstheme="minorBidi"/>
                <w:sz w:val="21"/>
                <w:szCs w:val="21"/>
              </w:rPr>
              <w:t>£</w:t>
            </w:r>
            <w:r w:rsidR="00F33ABA">
              <w:rPr>
                <w:rFonts w:asciiTheme="minorHAnsi" w:eastAsia="Arial" w:hAnsiTheme="minorHAnsi" w:cstheme="minorBidi"/>
                <w:sz w:val="21"/>
                <w:szCs w:val="21"/>
              </w:rPr>
              <w:t>1</w:t>
            </w:r>
            <w:r w:rsidR="00925CDF">
              <w:rPr>
                <w:rFonts w:asciiTheme="minorHAnsi" w:eastAsia="Arial" w:hAnsiTheme="minorHAnsi" w:cstheme="minorBidi"/>
                <w:sz w:val="21"/>
                <w:szCs w:val="21"/>
              </w:rPr>
              <w:t>5</w:t>
            </w:r>
            <w:r w:rsidR="00F33ABA">
              <w:rPr>
                <w:rFonts w:asciiTheme="minorHAnsi" w:eastAsia="Arial" w:hAnsiTheme="minorHAnsi" w:cstheme="minorBidi"/>
                <w:sz w:val="21"/>
                <w:szCs w:val="21"/>
              </w:rPr>
              <w:t>00</w:t>
            </w:r>
            <w:r w:rsidR="00925CDF">
              <w:rPr>
                <w:rFonts w:asciiTheme="minorHAnsi" w:eastAsia="Arial" w:hAnsiTheme="minorHAnsi" w:cstheme="minorBidi"/>
                <w:sz w:val="21"/>
                <w:szCs w:val="21"/>
              </w:rPr>
              <w:t xml:space="preserve"> over </w:t>
            </w:r>
            <w:r w:rsidR="00623A52">
              <w:rPr>
                <w:rFonts w:asciiTheme="minorHAnsi" w:eastAsia="Arial" w:hAnsiTheme="minorHAnsi" w:cstheme="minorBidi"/>
                <w:sz w:val="21"/>
                <w:szCs w:val="21"/>
              </w:rPr>
              <w:t>two</w:t>
            </w:r>
            <w:r w:rsidR="00925CDF">
              <w:rPr>
                <w:rFonts w:asciiTheme="minorHAnsi" w:eastAsia="Arial" w:hAnsiTheme="minorHAnsi" w:cstheme="minorBidi"/>
                <w:sz w:val="21"/>
                <w:szCs w:val="21"/>
              </w:rPr>
              <w:t xml:space="preserve"> terms</w:t>
            </w:r>
            <w:r>
              <w:rPr>
                <w:rFonts w:asciiTheme="minorHAnsi" w:eastAsia="Arial" w:hAnsiTheme="minorHAnsi" w:cstheme="minorBidi"/>
                <w:sz w:val="21"/>
                <w:szCs w:val="21"/>
              </w:rPr>
              <w:t xml:space="preserve"> </w:t>
            </w:r>
          </w:p>
        </w:tc>
        <w:tc>
          <w:tcPr>
            <w:tcW w:w="4110" w:type="dxa"/>
            <w:tcBorders>
              <w:bottom w:val="single" w:sz="4" w:space="0" w:color="auto"/>
            </w:tcBorders>
            <w:shd w:val="clear" w:color="auto" w:fill="CDFEBA"/>
          </w:tcPr>
          <w:p w14:paraId="2FE7DD59" w14:textId="143FE123" w:rsidR="00DE0C53" w:rsidRDefault="005A10E7" w:rsidP="00DE0C53">
            <w:pPr>
              <w:spacing w:line="250" w:lineRule="exact"/>
              <w:rPr>
                <w:rFonts w:asciiTheme="minorHAnsi" w:eastAsia="Arial" w:hAnsiTheme="minorHAnsi" w:cstheme="minorHAnsi"/>
                <w:sz w:val="21"/>
                <w:szCs w:val="21"/>
              </w:rPr>
            </w:pPr>
            <w:r w:rsidRPr="003400C3">
              <w:rPr>
                <w:rFonts w:asciiTheme="minorHAnsi" w:eastAsia="Arial" w:hAnsiTheme="minorHAnsi" w:cstheme="minorHAnsi"/>
                <w:sz w:val="21"/>
                <w:szCs w:val="21"/>
              </w:rPr>
              <w:t>Several</w:t>
            </w:r>
            <w:r w:rsidR="00AD6CE3" w:rsidRPr="003400C3">
              <w:rPr>
                <w:rFonts w:asciiTheme="minorHAnsi" w:eastAsia="Arial" w:hAnsiTheme="minorHAnsi" w:cstheme="minorHAnsi"/>
                <w:sz w:val="21"/>
                <w:szCs w:val="21"/>
              </w:rPr>
              <w:t xml:space="preserve"> children receiving SEN </w:t>
            </w:r>
            <w:r w:rsidR="002C562D" w:rsidRPr="003400C3">
              <w:rPr>
                <w:rFonts w:asciiTheme="minorHAnsi" w:eastAsia="Arial" w:hAnsiTheme="minorHAnsi" w:cstheme="minorHAnsi"/>
                <w:sz w:val="21"/>
                <w:szCs w:val="21"/>
              </w:rPr>
              <w:t>support.</w:t>
            </w:r>
            <w:r w:rsidR="00AD6CE3" w:rsidRPr="003400C3">
              <w:rPr>
                <w:rFonts w:asciiTheme="minorHAnsi" w:eastAsia="Arial" w:hAnsiTheme="minorHAnsi" w:cstheme="minorHAnsi"/>
                <w:sz w:val="21"/>
                <w:szCs w:val="21"/>
              </w:rPr>
              <w:t xml:space="preserve"> </w:t>
            </w:r>
          </w:p>
          <w:p w14:paraId="6E0AC326" w14:textId="2DED772D" w:rsidR="006507F0" w:rsidRDefault="006507F0" w:rsidP="00DE0C53">
            <w:pPr>
              <w:spacing w:line="250" w:lineRule="exact"/>
              <w:rPr>
                <w:rFonts w:asciiTheme="minorHAnsi" w:eastAsia="Arial" w:hAnsiTheme="minorHAnsi" w:cstheme="minorHAnsi"/>
                <w:sz w:val="21"/>
                <w:szCs w:val="21"/>
              </w:rPr>
            </w:pPr>
          </w:p>
          <w:p w14:paraId="00860757" w14:textId="0DC7DE64" w:rsidR="006507F0" w:rsidRPr="003400C3" w:rsidRDefault="006507F0" w:rsidP="006507F0">
            <w:pPr>
              <w:rPr>
                <w:rFonts w:asciiTheme="minorHAnsi" w:eastAsia="Arial" w:hAnsiTheme="minorHAnsi" w:cstheme="minorHAnsi"/>
                <w:sz w:val="21"/>
                <w:szCs w:val="21"/>
              </w:rPr>
            </w:pPr>
            <w:r w:rsidRPr="003400C3">
              <w:rPr>
                <w:rFonts w:asciiTheme="minorHAnsi" w:eastAsia="Arial" w:hAnsiTheme="minorHAnsi" w:cstheme="minorHAnsi"/>
                <w:sz w:val="21"/>
                <w:szCs w:val="21"/>
              </w:rPr>
              <w:t xml:space="preserve">A group of children </w:t>
            </w:r>
            <w:r>
              <w:rPr>
                <w:rFonts w:asciiTheme="minorHAnsi" w:eastAsia="Arial" w:hAnsiTheme="minorHAnsi" w:cstheme="minorHAnsi"/>
                <w:sz w:val="21"/>
                <w:szCs w:val="21"/>
              </w:rPr>
              <w:t xml:space="preserve">significantly </w:t>
            </w:r>
            <w:r w:rsidRPr="003400C3">
              <w:rPr>
                <w:rFonts w:asciiTheme="minorHAnsi" w:eastAsia="Arial" w:hAnsiTheme="minorHAnsi" w:cstheme="minorHAnsi"/>
                <w:sz w:val="21"/>
                <w:szCs w:val="21"/>
              </w:rPr>
              <w:t>not on track in</w:t>
            </w:r>
            <w:r>
              <w:rPr>
                <w:rFonts w:asciiTheme="minorHAnsi" w:eastAsia="Arial" w:hAnsiTheme="minorHAnsi" w:cstheme="minorHAnsi"/>
                <w:sz w:val="21"/>
                <w:szCs w:val="21"/>
              </w:rPr>
              <w:t xml:space="preserve"> at least</w:t>
            </w:r>
            <w:r w:rsidRPr="003400C3">
              <w:rPr>
                <w:rFonts w:asciiTheme="minorHAnsi" w:eastAsia="Arial" w:hAnsiTheme="minorHAnsi" w:cstheme="minorHAnsi"/>
                <w:sz w:val="21"/>
                <w:szCs w:val="21"/>
              </w:rPr>
              <w:t xml:space="preserve"> </w:t>
            </w:r>
            <w:r>
              <w:rPr>
                <w:rFonts w:asciiTheme="minorHAnsi" w:eastAsia="Arial" w:hAnsiTheme="minorHAnsi" w:cstheme="minorHAnsi"/>
                <w:sz w:val="21"/>
                <w:szCs w:val="21"/>
              </w:rPr>
              <w:t xml:space="preserve">one </w:t>
            </w:r>
            <w:r w:rsidRPr="003400C3">
              <w:rPr>
                <w:rFonts w:asciiTheme="minorHAnsi" w:eastAsia="Arial" w:hAnsiTheme="minorHAnsi" w:cstheme="minorHAnsi"/>
                <w:sz w:val="21"/>
                <w:szCs w:val="21"/>
              </w:rPr>
              <w:t>area of development</w:t>
            </w:r>
            <w:r w:rsidR="002C562D">
              <w:rPr>
                <w:rFonts w:asciiTheme="minorHAnsi" w:eastAsia="Arial" w:hAnsiTheme="minorHAnsi" w:cstheme="minorHAnsi"/>
                <w:sz w:val="21"/>
                <w:szCs w:val="21"/>
              </w:rPr>
              <w:t>.</w:t>
            </w:r>
          </w:p>
          <w:p w14:paraId="2A8C6B00" w14:textId="6D23659D" w:rsidR="00AD6CE3" w:rsidRPr="003400C3" w:rsidRDefault="00AD6CE3" w:rsidP="00355A5B">
            <w:pPr>
              <w:spacing w:line="250" w:lineRule="exact"/>
              <w:rPr>
                <w:rFonts w:asciiTheme="minorHAnsi" w:eastAsia="Arial" w:hAnsiTheme="minorHAnsi" w:cstheme="minorHAnsi"/>
                <w:sz w:val="21"/>
                <w:szCs w:val="21"/>
              </w:rPr>
            </w:pPr>
          </w:p>
          <w:p w14:paraId="67F1A25C" w14:textId="1A95596B" w:rsidR="00AD6CE3" w:rsidRPr="003400C3" w:rsidRDefault="00AD6CE3" w:rsidP="4BB1F30E">
            <w:pPr>
              <w:spacing w:line="250" w:lineRule="exact"/>
              <w:rPr>
                <w:rFonts w:asciiTheme="minorHAnsi" w:eastAsia="Arial" w:hAnsiTheme="minorHAnsi" w:cstheme="minorBidi"/>
                <w:sz w:val="21"/>
                <w:szCs w:val="21"/>
              </w:rPr>
            </w:pPr>
            <w:r w:rsidRPr="4BB1F30E">
              <w:rPr>
                <w:rFonts w:asciiTheme="minorHAnsi" w:eastAsia="Arial" w:hAnsiTheme="minorHAnsi" w:cstheme="minorBidi"/>
                <w:sz w:val="21"/>
                <w:szCs w:val="21"/>
              </w:rPr>
              <w:t xml:space="preserve">Additional cohort factors </w:t>
            </w:r>
            <w:r w:rsidR="6A855D18" w:rsidRPr="4BB1F30E">
              <w:rPr>
                <w:rFonts w:asciiTheme="minorHAnsi" w:eastAsia="Arial" w:hAnsiTheme="minorHAnsi" w:cstheme="minorBidi"/>
                <w:sz w:val="21"/>
                <w:szCs w:val="21"/>
              </w:rPr>
              <w:t>e.g.,</w:t>
            </w:r>
            <w:r w:rsidR="00DE0C53" w:rsidRPr="4BB1F30E">
              <w:rPr>
                <w:rFonts w:asciiTheme="minorHAnsi" w:eastAsia="Arial" w:hAnsiTheme="minorHAnsi" w:cstheme="minorBidi"/>
                <w:sz w:val="21"/>
                <w:szCs w:val="21"/>
              </w:rPr>
              <w:t xml:space="preserve"> </w:t>
            </w:r>
            <w:r w:rsidRPr="4BB1F30E">
              <w:rPr>
                <w:rFonts w:asciiTheme="minorHAnsi" w:eastAsia="Arial" w:hAnsiTheme="minorHAnsi" w:cstheme="minorBidi"/>
                <w:sz w:val="21"/>
                <w:szCs w:val="21"/>
              </w:rPr>
              <w:t xml:space="preserve">EYPP </w:t>
            </w:r>
          </w:p>
          <w:p w14:paraId="3BEE8893" w14:textId="77777777" w:rsidR="00AD6CE3" w:rsidRPr="003400C3" w:rsidRDefault="00AD6CE3" w:rsidP="00355A5B">
            <w:pPr>
              <w:spacing w:line="250" w:lineRule="exact"/>
              <w:rPr>
                <w:rFonts w:asciiTheme="minorHAnsi" w:eastAsia="Arial" w:hAnsiTheme="minorHAnsi" w:cstheme="minorHAnsi"/>
                <w:sz w:val="21"/>
                <w:szCs w:val="21"/>
              </w:rPr>
            </w:pPr>
          </w:p>
          <w:p w14:paraId="6BADEFC2" w14:textId="77777777" w:rsidR="00A14F33" w:rsidRDefault="00A14F33" w:rsidP="00A14F33">
            <w:pPr>
              <w:spacing w:line="250" w:lineRule="exact"/>
              <w:rPr>
                <w:rFonts w:asciiTheme="minorHAnsi" w:eastAsia="Arial" w:hAnsiTheme="minorHAnsi" w:cstheme="minorHAnsi"/>
                <w:sz w:val="21"/>
                <w:szCs w:val="21"/>
              </w:rPr>
            </w:pPr>
            <w:r w:rsidRPr="003400C3">
              <w:rPr>
                <w:rFonts w:asciiTheme="minorHAnsi" w:eastAsia="Arial" w:hAnsiTheme="minorHAnsi" w:cstheme="minorHAnsi"/>
                <w:sz w:val="21"/>
                <w:szCs w:val="21"/>
              </w:rPr>
              <w:t>Specific specialist resources required to enable access and inclusion to the EY curriculum.</w:t>
            </w:r>
          </w:p>
          <w:p w14:paraId="5402C518" w14:textId="77777777" w:rsidR="00466C14" w:rsidRDefault="00466C14" w:rsidP="00355A5B">
            <w:pPr>
              <w:spacing w:line="250" w:lineRule="exact"/>
              <w:rPr>
                <w:rFonts w:asciiTheme="minorHAnsi" w:eastAsia="Arial" w:hAnsiTheme="minorHAnsi" w:cstheme="minorHAnsi"/>
                <w:sz w:val="21"/>
                <w:szCs w:val="21"/>
              </w:rPr>
            </w:pPr>
          </w:p>
          <w:p w14:paraId="48FA517C" w14:textId="2082C66B" w:rsidR="00AD6CE3" w:rsidRPr="003400C3" w:rsidRDefault="009605DC" w:rsidP="00355A5B">
            <w:pPr>
              <w:spacing w:line="250" w:lineRule="exact"/>
              <w:rPr>
                <w:rFonts w:asciiTheme="minorHAnsi" w:eastAsia="Arial" w:hAnsiTheme="minorHAnsi" w:cstheme="minorHAnsi"/>
                <w:sz w:val="21"/>
                <w:szCs w:val="21"/>
              </w:rPr>
            </w:pPr>
            <w:r w:rsidRPr="003400C3">
              <w:rPr>
                <w:rFonts w:asciiTheme="minorHAnsi" w:eastAsia="Arial" w:hAnsiTheme="minorHAnsi" w:cstheme="minorHAnsi"/>
                <w:sz w:val="21"/>
                <w:szCs w:val="21"/>
              </w:rPr>
              <w:t xml:space="preserve">Identified </w:t>
            </w:r>
            <w:r w:rsidR="00AD6CE3" w:rsidRPr="003400C3">
              <w:rPr>
                <w:rFonts w:asciiTheme="minorHAnsi" w:eastAsia="Arial" w:hAnsiTheme="minorHAnsi" w:cstheme="minorHAnsi"/>
                <w:sz w:val="21"/>
                <w:szCs w:val="21"/>
              </w:rPr>
              <w:t>training need and implementation of training across the staff team to ensure consistency</w:t>
            </w:r>
            <w:r w:rsidR="0074161C">
              <w:rPr>
                <w:rFonts w:asciiTheme="minorHAnsi" w:eastAsia="Arial" w:hAnsiTheme="minorHAnsi" w:cstheme="minorHAnsi"/>
                <w:sz w:val="21"/>
                <w:szCs w:val="21"/>
              </w:rPr>
              <w:t>.</w:t>
            </w:r>
            <w:r w:rsidR="00AD6CE3" w:rsidRPr="003400C3">
              <w:rPr>
                <w:rFonts w:asciiTheme="minorHAnsi" w:eastAsia="Arial" w:hAnsiTheme="minorHAnsi" w:cstheme="minorHAnsi"/>
                <w:sz w:val="21"/>
                <w:szCs w:val="21"/>
              </w:rPr>
              <w:t xml:space="preserve"> </w:t>
            </w:r>
          </w:p>
        </w:tc>
        <w:tc>
          <w:tcPr>
            <w:tcW w:w="5109" w:type="dxa"/>
            <w:tcBorders>
              <w:bottom w:val="single" w:sz="4" w:space="0" w:color="auto"/>
            </w:tcBorders>
            <w:shd w:val="clear" w:color="auto" w:fill="CDFEBA"/>
          </w:tcPr>
          <w:p w14:paraId="4614D2F8" w14:textId="5A9DDCC3" w:rsidR="00AD6CE3" w:rsidRPr="003400C3" w:rsidRDefault="00AD6CE3" w:rsidP="4BB1F30E">
            <w:pPr>
              <w:pStyle w:val="TableParagraph"/>
              <w:spacing w:before="86" w:line="242" w:lineRule="auto"/>
              <w:ind w:right="262"/>
              <w:rPr>
                <w:rFonts w:asciiTheme="minorHAnsi" w:eastAsia="Arial" w:hAnsiTheme="minorHAnsi" w:cstheme="minorBidi"/>
                <w:sz w:val="21"/>
                <w:szCs w:val="21"/>
              </w:rPr>
            </w:pPr>
            <w:r w:rsidRPr="4BB1F30E">
              <w:rPr>
                <w:rFonts w:asciiTheme="minorHAnsi" w:eastAsia="Arial" w:hAnsiTheme="minorHAnsi" w:cstheme="minorBidi"/>
                <w:sz w:val="21"/>
                <w:szCs w:val="21"/>
              </w:rPr>
              <w:t>Greater adu</w:t>
            </w:r>
            <w:r w:rsidRPr="4BB1F30E">
              <w:rPr>
                <w:rFonts w:asciiTheme="minorHAnsi" w:eastAsia="Arial" w:hAnsiTheme="minorHAnsi" w:cstheme="minorBidi"/>
                <w:spacing w:val="4"/>
                <w:sz w:val="21"/>
                <w:szCs w:val="21"/>
              </w:rPr>
              <w:t>l</w:t>
            </w:r>
            <w:r w:rsidRPr="4BB1F30E">
              <w:rPr>
                <w:rFonts w:asciiTheme="minorHAnsi" w:eastAsia="Arial" w:hAnsiTheme="minorHAnsi" w:cstheme="minorBidi"/>
                <w:sz w:val="21"/>
                <w:szCs w:val="21"/>
              </w:rPr>
              <w:t>t</w:t>
            </w:r>
            <w:r w:rsidRPr="4BB1F30E">
              <w:rPr>
                <w:rFonts w:asciiTheme="minorHAnsi" w:eastAsia="Arial" w:hAnsiTheme="minorHAnsi" w:cstheme="minorBidi"/>
                <w:spacing w:val="-6"/>
                <w:sz w:val="21"/>
                <w:szCs w:val="21"/>
              </w:rPr>
              <w:t xml:space="preserve"> </w:t>
            </w:r>
            <w:r w:rsidRPr="4BB1F30E">
              <w:rPr>
                <w:rFonts w:asciiTheme="minorHAnsi" w:eastAsia="Arial" w:hAnsiTheme="minorHAnsi" w:cstheme="minorBidi"/>
                <w:sz w:val="21"/>
                <w:szCs w:val="21"/>
              </w:rPr>
              <w:t>s</w:t>
            </w:r>
            <w:r w:rsidRPr="4BB1F30E">
              <w:rPr>
                <w:rFonts w:asciiTheme="minorHAnsi" w:eastAsia="Arial" w:hAnsiTheme="minorHAnsi" w:cstheme="minorBidi"/>
                <w:spacing w:val="-5"/>
                <w:sz w:val="21"/>
                <w:szCs w:val="21"/>
              </w:rPr>
              <w:t>u</w:t>
            </w:r>
            <w:r w:rsidRPr="4BB1F30E">
              <w:rPr>
                <w:rFonts w:asciiTheme="minorHAnsi" w:eastAsia="Arial" w:hAnsiTheme="minorHAnsi" w:cstheme="minorBidi"/>
                <w:sz w:val="21"/>
                <w:szCs w:val="21"/>
              </w:rPr>
              <w:t>ppo</w:t>
            </w:r>
            <w:r w:rsidRPr="4BB1F30E">
              <w:rPr>
                <w:rFonts w:asciiTheme="minorHAnsi" w:eastAsia="Arial" w:hAnsiTheme="minorHAnsi" w:cstheme="minorBidi"/>
                <w:spacing w:val="1"/>
                <w:sz w:val="21"/>
                <w:szCs w:val="21"/>
              </w:rPr>
              <w:t>r</w:t>
            </w:r>
            <w:r w:rsidRPr="4BB1F30E">
              <w:rPr>
                <w:rFonts w:asciiTheme="minorHAnsi" w:eastAsia="Arial" w:hAnsiTheme="minorHAnsi" w:cstheme="minorBidi"/>
                <w:sz w:val="21"/>
                <w:szCs w:val="21"/>
              </w:rPr>
              <w:t>t</w:t>
            </w:r>
            <w:r w:rsidRPr="4BB1F30E">
              <w:rPr>
                <w:rFonts w:asciiTheme="minorHAnsi" w:eastAsia="Arial" w:hAnsiTheme="minorHAnsi" w:cstheme="minorBidi"/>
                <w:spacing w:val="-10"/>
                <w:sz w:val="21"/>
                <w:szCs w:val="21"/>
              </w:rPr>
              <w:t xml:space="preserve"> </w:t>
            </w:r>
            <w:r w:rsidRPr="4BB1F30E">
              <w:rPr>
                <w:rFonts w:asciiTheme="minorHAnsi" w:eastAsia="Arial" w:hAnsiTheme="minorHAnsi" w:cstheme="minorBidi"/>
                <w:sz w:val="21"/>
                <w:szCs w:val="21"/>
              </w:rPr>
              <w:t>for</w:t>
            </w:r>
            <w:r w:rsidRPr="4BB1F30E">
              <w:rPr>
                <w:rFonts w:asciiTheme="minorHAnsi" w:eastAsia="Arial" w:hAnsiTheme="minorHAnsi" w:cstheme="minorBidi"/>
                <w:spacing w:val="-4"/>
                <w:sz w:val="21"/>
                <w:szCs w:val="21"/>
              </w:rPr>
              <w:t xml:space="preserve"> </w:t>
            </w:r>
            <w:r w:rsidRPr="4BB1F30E">
              <w:rPr>
                <w:rFonts w:asciiTheme="minorHAnsi" w:eastAsia="Arial" w:hAnsiTheme="minorHAnsi" w:cstheme="minorBidi"/>
                <w:b/>
                <w:bCs/>
                <w:spacing w:val="-4"/>
                <w:sz w:val="21"/>
                <w:szCs w:val="21"/>
              </w:rPr>
              <w:t>some</w:t>
            </w:r>
            <w:r w:rsidRPr="4BB1F30E">
              <w:rPr>
                <w:rFonts w:asciiTheme="minorHAnsi" w:eastAsia="Arial" w:hAnsiTheme="minorHAnsi" w:cstheme="minorBidi"/>
                <w:b/>
                <w:bCs/>
                <w:spacing w:val="-6"/>
                <w:sz w:val="21"/>
                <w:szCs w:val="21"/>
              </w:rPr>
              <w:t xml:space="preserve"> </w:t>
            </w:r>
            <w:r w:rsidRPr="4BB1F30E">
              <w:rPr>
                <w:rFonts w:asciiTheme="minorHAnsi" w:eastAsia="Arial" w:hAnsiTheme="minorHAnsi" w:cstheme="minorBidi"/>
                <w:b/>
                <w:bCs/>
                <w:sz w:val="21"/>
                <w:szCs w:val="21"/>
              </w:rPr>
              <w:t>aspects</w:t>
            </w:r>
            <w:r w:rsidRPr="4BB1F30E">
              <w:rPr>
                <w:rFonts w:asciiTheme="minorHAnsi" w:eastAsia="Arial" w:hAnsiTheme="minorHAnsi" w:cstheme="minorBidi"/>
                <w:b/>
                <w:bCs/>
                <w:spacing w:val="-6"/>
                <w:sz w:val="21"/>
                <w:szCs w:val="21"/>
              </w:rPr>
              <w:t xml:space="preserve"> </w:t>
            </w:r>
            <w:r w:rsidRPr="4BB1F30E">
              <w:rPr>
                <w:rFonts w:asciiTheme="minorHAnsi" w:eastAsia="Arial" w:hAnsiTheme="minorHAnsi" w:cstheme="minorBidi"/>
                <w:b/>
                <w:bCs/>
                <w:sz w:val="21"/>
                <w:szCs w:val="21"/>
              </w:rPr>
              <w:t>of</w:t>
            </w:r>
            <w:r w:rsidRPr="4BB1F30E">
              <w:rPr>
                <w:rFonts w:asciiTheme="minorHAnsi" w:eastAsia="Arial" w:hAnsiTheme="minorHAnsi" w:cstheme="minorBidi"/>
                <w:b/>
                <w:bCs/>
                <w:w w:val="99"/>
                <w:sz w:val="21"/>
                <w:szCs w:val="21"/>
              </w:rPr>
              <w:t xml:space="preserve"> </w:t>
            </w:r>
            <w:r w:rsidRPr="4BB1F30E">
              <w:rPr>
                <w:rFonts w:asciiTheme="minorHAnsi" w:eastAsia="Arial" w:hAnsiTheme="minorHAnsi" w:cstheme="minorBidi"/>
                <w:b/>
                <w:bCs/>
                <w:spacing w:val="4"/>
                <w:sz w:val="21"/>
                <w:szCs w:val="21"/>
              </w:rPr>
              <w:t>l</w:t>
            </w:r>
            <w:r w:rsidRPr="4BB1F30E">
              <w:rPr>
                <w:rFonts w:asciiTheme="minorHAnsi" w:eastAsia="Arial" w:hAnsiTheme="minorHAnsi" w:cstheme="minorBidi"/>
                <w:b/>
                <w:bCs/>
                <w:sz w:val="21"/>
                <w:szCs w:val="21"/>
              </w:rPr>
              <w:t>e</w:t>
            </w:r>
            <w:r w:rsidRPr="4BB1F30E">
              <w:rPr>
                <w:rFonts w:asciiTheme="minorHAnsi" w:eastAsia="Arial" w:hAnsiTheme="minorHAnsi" w:cstheme="minorBidi"/>
                <w:b/>
                <w:bCs/>
                <w:spacing w:val="-5"/>
                <w:sz w:val="21"/>
                <w:szCs w:val="21"/>
              </w:rPr>
              <w:t>a</w:t>
            </w:r>
            <w:r w:rsidRPr="4BB1F30E">
              <w:rPr>
                <w:rFonts w:asciiTheme="minorHAnsi" w:eastAsia="Arial" w:hAnsiTheme="minorHAnsi" w:cstheme="minorBidi"/>
                <w:b/>
                <w:bCs/>
                <w:spacing w:val="1"/>
                <w:sz w:val="21"/>
                <w:szCs w:val="21"/>
              </w:rPr>
              <w:t>r</w:t>
            </w:r>
            <w:r w:rsidRPr="4BB1F30E">
              <w:rPr>
                <w:rFonts w:asciiTheme="minorHAnsi" w:eastAsia="Arial" w:hAnsiTheme="minorHAnsi" w:cstheme="minorBidi"/>
                <w:b/>
                <w:bCs/>
                <w:spacing w:val="-5"/>
                <w:sz w:val="21"/>
                <w:szCs w:val="21"/>
              </w:rPr>
              <w:t>n</w:t>
            </w:r>
            <w:r w:rsidRPr="4BB1F30E">
              <w:rPr>
                <w:rFonts w:asciiTheme="minorHAnsi" w:eastAsia="Arial" w:hAnsiTheme="minorHAnsi" w:cstheme="minorBidi"/>
                <w:b/>
                <w:bCs/>
                <w:spacing w:val="4"/>
                <w:sz w:val="21"/>
                <w:szCs w:val="21"/>
              </w:rPr>
              <w:t>i</w:t>
            </w:r>
            <w:r w:rsidRPr="4BB1F30E">
              <w:rPr>
                <w:rFonts w:asciiTheme="minorHAnsi" w:eastAsia="Arial" w:hAnsiTheme="minorHAnsi" w:cstheme="minorBidi"/>
                <w:b/>
                <w:bCs/>
                <w:sz w:val="21"/>
                <w:szCs w:val="21"/>
              </w:rPr>
              <w:t>ng</w:t>
            </w:r>
            <w:r w:rsidRPr="4BB1F30E">
              <w:rPr>
                <w:rFonts w:asciiTheme="minorHAnsi" w:eastAsia="Arial" w:hAnsiTheme="minorHAnsi" w:cstheme="minorBidi"/>
                <w:sz w:val="21"/>
                <w:szCs w:val="21"/>
              </w:rPr>
              <w:t xml:space="preserve"> </w:t>
            </w:r>
            <w:r w:rsidR="171AECA1" w:rsidRPr="4BB1F30E">
              <w:rPr>
                <w:rFonts w:asciiTheme="minorHAnsi" w:eastAsia="Arial" w:hAnsiTheme="minorHAnsi" w:cstheme="minorBidi"/>
                <w:sz w:val="21"/>
                <w:szCs w:val="21"/>
              </w:rPr>
              <w:t>needed</w:t>
            </w:r>
            <w:r w:rsidRPr="4BB1F30E">
              <w:rPr>
                <w:rFonts w:asciiTheme="minorHAnsi" w:eastAsia="Arial" w:hAnsiTheme="minorHAnsi" w:cstheme="minorBidi"/>
                <w:spacing w:val="-6"/>
                <w:sz w:val="21"/>
                <w:szCs w:val="21"/>
              </w:rPr>
              <w:t xml:space="preserve"> t</w:t>
            </w:r>
            <w:r w:rsidRPr="4BB1F30E">
              <w:rPr>
                <w:rFonts w:asciiTheme="minorHAnsi" w:eastAsia="Arial" w:hAnsiTheme="minorHAnsi" w:cstheme="minorBidi"/>
                <w:sz w:val="21"/>
                <w:szCs w:val="21"/>
              </w:rPr>
              <w:t>h</w:t>
            </w:r>
            <w:r w:rsidRPr="4BB1F30E">
              <w:rPr>
                <w:rFonts w:asciiTheme="minorHAnsi" w:eastAsia="Arial" w:hAnsiTheme="minorHAnsi" w:cstheme="minorBidi"/>
                <w:spacing w:val="1"/>
                <w:sz w:val="21"/>
                <w:szCs w:val="21"/>
              </w:rPr>
              <w:t>r</w:t>
            </w:r>
            <w:r w:rsidRPr="4BB1F30E">
              <w:rPr>
                <w:rFonts w:asciiTheme="minorHAnsi" w:eastAsia="Arial" w:hAnsiTheme="minorHAnsi" w:cstheme="minorBidi"/>
                <w:sz w:val="21"/>
                <w:szCs w:val="21"/>
              </w:rPr>
              <w:t>ou</w:t>
            </w:r>
            <w:r w:rsidRPr="4BB1F30E">
              <w:rPr>
                <w:rFonts w:asciiTheme="minorHAnsi" w:eastAsia="Arial" w:hAnsiTheme="minorHAnsi" w:cstheme="minorBidi"/>
                <w:spacing w:val="-5"/>
                <w:sz w:val="21"/>
                <w:szCs w:val="21"/>
              </w:rPr>
              <w:t>g</w:t>
            </w:r>
            <w:r w:rsidRPr="4BB1F30E">
              <w:rPr>
                <w:rFonts w:asciiTheme="minorHAnsi" w:eastAsia="Arial" w:hAnsiTheme="minorHAnsi" w:cstheme="minorBidi"/>
                <w:sz w:val="21"/>
                <w:szCs w:val="21"/>
              </w:rPr>
              <w:t>hout</w:t>
            </w:r>
            <w:r w:rsidRPr="4BB1F30E">
              <w:rPr>
                <w:rFonts w:asciiTheme="minorHAnsi" w:eastAsia="Arial" w:hAnsiTheme="minorHAnsi" w:cstheme="minorBidi"/>
                <w:spacing w:val="-7"/>
                <w:sz w:val="21"/>
                <w:szCs w:val="21"/>
              </w:rPr>
              <w:t xml:space="preserve"> </w:t>
            </w:r>
            <w:r w:rsidRPr="4BB1F30E">
              <w:rPr>
                <w:rFonts w:asciiTheme="minorHAnsi" w:eastAsia="Arial" w:hAnsiTheme="minorHAnsi" w:cstheme="minorBidi"/>
                <w:spacing w:val="-6"/>
                <w:sz w:val="21"/>
                <w:szCs w:val="21"/>
              </w:rPr>
              <w:t>t</w:t>
            </w:r>
            <w:r w:rsidRPr="4BB1F30E">
              <w:rPr>
                <w:rFonts w:asciiTheme="minorHAnsi" w:eastAsia="Arial" w:hAnsiTheme="minorHAnsi" w:cstheme="minorBidi"/>
                <w:sz w:val="21"/>
                <w:szCs w:val="21"/>
              </w:rPr>
              <w:t>he</w:t>
            </w:r>
            <w:r w:rsidRPr="4BB1F30E">
              <w:rPr>
                <w:rFonts w:asciiTheme="minorHAnsi" w:eastAsia="Arial" w:hAnsiTheme="minorHAnsi" w:cstheme="minorBidi"/>
                <w:spacing w:val="-5"/>
                <w:sz w:val="21"/>
                <w:szCs w:val="21"/>
              </w:rPr>
              <w:t xml:space="preserve"> </w:t>
            </w:r>
            <w:r w:rsidRPr="4BB1F30E">
              <w:rPr>
                <w:rFonts w:asciiTheme="minorHAnsi" w:eastAsia="Arial" w:hAnsiTheme="minorHAnsi" w:cstheme="minorBidi"/>
                <w:sz w:val="21"/>
                <w:szCs w:val="21"/>
              </w:rPr>
              <w:t>session</w:t>
            </w:r>
            <w:r w:rsidRPr="4BB1F30E">
              <w:rPr>
                <w:rFonts w:asciiTheme="minorHAnsi" w:eastAsia="Arial" w:hAnsiTheme="minorHAnsi" w:cstheme="minorBidi"/>
                <w:spacing w:val="-11"/>
                <w:sz w:val="21"/>
                <w:szCs w:val="21"/>
              </w:rPr>
              <w:t xml:space="preserve"> </w:t>
            </w:r>
            <w:r w:rsidRPr="4BB1F30E">
              <w:rPr>
                <w:rFonts w:asciiTheme="minorHAnsi" w:eastAsia="Arial" w:hAnsiTheme="minorHAnsi" w:cstheme="minorBidi"/>
                <w:sz w:val="21"/>
                <w:szCs w:val="21"/>
              </w:rPr>
              <w:t>fo</w:t>
            </w:r>
            <w:r w:rsidRPr="4BB1F30E">
              <w:rPr>
                <w:rFonts w:asciiTheme="minorHAnsi" w:eastAsia="Arial" w:hAnsiTheme="minorHAnsi" w:cstheme="minorBidi"/>
                <w:spacing w:val="1"/>
                <w:sz w:val="21"/>
                <w:szCs w:val="21"/>
              </w:rPr>
              <w:t>r</w:t>
            </w:r>
            <w:r w:rsidRPr="4BB1F30E">
              <w:rPr>
                <w:rFonts w:asciiTheme="minorHAnsi" w:eastAsia="Arial" w:hAnsiTheme="minorHAnsi" w:cstheme="minorBidi"/>
                <w:sz w:val="21"/>
                <w:szCs w:val="21"/>
              </w:rPr>
              <w:t>:</w:t>
            </w:r>
          </w:p>
          <w:p w14:paraId="27EE5487" w14:textId="42BC7F1C" w:rsidR="00AD6CE3" w:rsidRPr="003400C3" w:rsidRDefault="00AD6CE3" w:rsidP="00AD6CE3">
            <w:pPr>
              <w:pStyle w:val="ListParagraph"/>
              <w:numPr>
                <w:ilvl w:val="0"/>
                <w:numId w:val="2"/>
              </w:numPr>
              <w:tabs>
                <w:tab w:val="left" w:pos="459"/>
              </w:tabs>
              <w:spacing w:line="271" w:lineRule="exact"/>
              <w:rPr>
                <w:rFonts w:asciiTheme="minorHAnsi" w:eastAsia="PMingLiU" w:hAnsiTheme="minorHAnsi" w:cstheme="minorHAnsi"/>
                <w:sz w:val="21"/>
                <w:szCs w:val="21"/>
              </w:rPr>
            </w:pPr>
            <w:r w:rsidRPr="003400C3">
              <w:rPr>
                <w:rFonts w:asciiTheme="minorHAnsi" w:eastAsia="PMingLiU" w:hAnsiTheme="minorHAnsi" w:cstheme="minorHAnsi"/>
                <w:sz w:val="21"/>
                <w:szCs w:val="21"/>
              </w:rPr>
              <w:t>Ind</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pacing w:val="-6"/>
                <w:sz w:val="21"/>
                <w:szCs w:val="21"/>
              </w:rPr>
              <w:t>v</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pacing w:val="-5"/>
                <w:sz w:val="21"/>
                <w:szCs w:val="21"/>
              </w:rPr>
              <w:t>d</w:t>
            </w:r>
            <w:r w:rsidRPr="003400C3">
              <w:rPr>
                <w:rFonts w:asciiTheme="minorHAnsi" w:eastAsia="PMingLiU" w:hAnsiTheme="minorHAnsi" w:cstheme="minorHAnsi"/>
                <w:sz w:val="21"/>
                <w:szCs w:val="21"/>
              </w:rPr>
              <w:t>u</w:t>
            </w:r>
            <w:r w:rsidRPr="003400C3">
              <w:rPr>
                <w:rFonts w:asciiTheme="minorHAnsi" w:eastAsia="PMingLiU" w:hAnsiTheme="minorHAnsi" w:cstheme="minorHAnsi"/>
                <w:spacing w:val="-5"/>
                <w:sz w:val="21"/>
                <w:szCs w:val="21"/>
              </w:rPr>
              <w:t>a</w:t>
            </w:r>
            <w:r w:rsidRPr="003400C3">
              <w:rPr>
                <w:rFonts w:asciiTheme="minorHAnsi" w:eastAsia="PMingLiU" w:hAnsiTheme="minorHAnsi" w:cstheme="minorHAnsi"/>
                <w:sz w:val="21"/>
                <w:szCs w:val="21"/>
              </w:rPr>
              <w:t>l/group</w:t>
            </w:r>
            <w:r w:rsidRPr="003400C3">
              <w:rPr>
                <w:rFonts w:asciiTheme="minorHAnsi" w:eastAsia="PMingLiU" w:hAnsiTheme="minorHAnsi" w:cstheme="minorHAnsi"/>
                <w:spacing w:val="-5"/>
                <w:sz w:val="21"/>
                <w:szCs w:val="21"/>
              </w:rPr>
              <w:t xml:space="preserve"> </w:t>
            </w:r>
            <w:r w:rsidRPr="003400C3">
              <w:rPr>
                <w:rFonts w:asciiTheme="minorHAnsi" w:eastAsia="PMingLiU" w:hAnsiTheme="minorHAnsi" w:cstheme="minorHAnsi"/>
                <w:sz w:val="21"/>
                <w:szCs w:val="21"/>
              </w:rPr>
              <w:t>interventions/ support through guided play are planned to support</w:t>
            </w:r>
            <w:r w:rsidRPr="003400C3">
              <w:rPr>
                <w:rFonts w:asciiTheme="minorHAnsi" w:eastAsia="PMingLiU" w:hAnsiTheme="minorHAnsi" w:cstheme="minorHAnsi"/>
                <w:spacing w:val="-8"/>
                <w:sz w:val="21"/>
                <w:szCs w:val="21"/>
              </w:rPr>
              <w:t xml:space="preserve"> areas of </w:t>
            </w:r>
            <w:r w:rsidR="0074161C">
              <w:rPr>
                <w:rFonts w:asciiTheme="minorHAnsi" w:eastAsia="PMingLiU" w:hAnsiTheme="minorHAnsi" w:cstheme="minorHAnsi"/>
                <w:spacing w:val="-5"/>
                <w:sz w:val="21"/>
                <w:szCs w:val="21"/>
              </w:rPr>
              <w:t xml:space="preserve">need </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z w:val="21"/>
                <w:szCs w:val="21"/>
              </w:rPr>
              <w:t>de</w:t>
            </w:r>
            <w:r w:rsidRPr="003400C3">
              <w:rPr>
                <w:rFonts w:asciiTheme="minorHAnsi" w:eastAsia="PMingLiU" w:hAnsiTheme="minorHAnsi" w:cstheme="minorHAnsi"/>
                <w:spacing w:val="-5"/>
                <w:sz w:val="21"/>
                <w:szCs w:val="21"/>
              </w:rPr>
              <w:t>n</w:t>
            </w:r>
            <w:r w:rsidRPr="003400C3">
              <w:rPr>
                <w:rFonts w:asciiTheme="minorHAnsi" w:eastAsia="PMingLiU" w:hAnsiTheme="minorHAnsi" w:cstheme="minorHAnsi"/>
                <w:sz w:val="21"/>
                <w:szCs w:val="21"/>
              </w:rPr>
              <w:t>t</w:t>
            </w:r>
            <w:r w:rsidRPr="003400C3">
              <w:rPr>
                <w:rFonts w:asciiTheme="minorHAnsi" w:eastAsia="PMingLiU" w:hAnsiTheme="minorHAnsi" w:cstheme="minorHAnsi"/>
                <w:spacing w:val="-1"/>
                <w:sz w:val="21"/>
                <w:szCs w:val="21"/>
              </w:rPr>
              <w:t>i</w:t>
            </w:r>
            <w:r w:rsidRPr="003400C3">
              <w:rPr>
                <w:rFonts w:asciiTheme="minorHAnsi" w:eastAsia="PMingLiU" w:hAnsiTheme="minorHAnsi" w:cstheme="minorHAnsi"/>
                <w:sz w:val="21"/>
                <w:szCs w:val="21"/>
              </w:rPr>
              <w:t>f</w:t>
            </w:r>
            <w:r w:rsidRPr="003400C3">
              <w:rPr>
                <w:rFonts w:asciiTheme="minorHAnsi" w:eastAsia="PMingLiU" w:hAnsiTheme="minorHAnsi" w:cstheme="minorHAnsi"/>
                <w:spacing w:val="-1"/>
                <w:sz w:val="21"/>
                <w:szCs w:val="21"/>
              </w:rPr>
              <w:t>i</w:t>
            </w:r>
            <w:r w:rsidRPr="003400C3">
              <w:rPr>
                <w:rFonts w:asciiTheme="minorHAnsi" w:eastAsia="PMingLiU" w:hAnsiTheme="minorHAnsi" w:cstheme="minorHAnsi"/>
                <w:sz w:val="21"/>
                <w:szCs w:val="21"/>
              </w:rPr>
              <w:t>ed</w:t>
            </w:r>
            <w:r w:rsidRPr="003400C3">
              <w:rPr>
                <w:rFonts w:asciiTheme="minorHAnsi" w:eastAsia="PMingLiU" w:hAnsiTheme="minorHAnsi" w:cstheme="minorHAnsi"/>
                <w:spacing w:val="-11"/>
                <w:sz w:val="21"/>
                <w:szCs w:val="21"/>
              </w:rPr>
              <w:t xml:space="preserve"> </w:t>
            </w:r>
            <w:r w:rsidRPr="003400C3">
              <w:rPr>
                <w:rFonts w:asciiTheme="minorHAnsi" w:eastAsia="PMingLiU" w:hAnsiTheme="minorHAnsi" w:cstheme="minorHAnsi"/>
                <w:sz w:val="21"/>
                <w:szCs w:val="21"/>
              </w:rPr>
              <w:t>t</w:t>
            </w:r>
            <w:r w:rsidRPr="003400C3">
              <w:rPr>
                <w:rFonts w:asciiTheme="minorHAnsi" w:eastAsia="PMingLiU" w:hAnsiTheme="minorHAnsi" w:cstheme="minorHAnsi"/>
                <w:spacing w:val="-5"/>
                <w:sz w:val="21"/>
                <w:szCs w:val="21"/>
              </w:rPr>
              <w:t>h</w:t>
            </w:r>
            <w:r w:rsidRPr="003400C3">
              <w:rPr>
                <w:rFonts w:asciiTheme="minorHAnsi" w:eastAsia="PMingLiU" w:hAnsiTheme="minorHAnsi" w:cstheme="minorHAnsi"/>
                <w:spacing w:val="1"/>
                <w:sz w:val="21"/>
                <w:szCs w:val="21"/>
              </w:rPr>
              <w:t>r</w:t>
            </w:r>
            <w:r w:rsidRPr="003400C3">
              <w:rPr>
                <w:rFonts w:asciiTheme="minorHAnsi" w:eastAsia="PMingLiU" w:hAnsiTheme="minorHAnsi" w:cstheme="minorHAnsi"/>
                <w:sz w:val="21"/>
                <w:szCs w:val="21"/>
              </w:rPr>
              <w:t>ough</w:t>
            </w:r>
            <w:r w:rsidRPr="003400C3">
              <w:rPr>
                <w:rFonts w:asciiTheme="minorHAnsi" w:eastAsia="PMingLiU" w:hAnsiTheme="minorHAnsi" w:cstheme="minorHAnsi"/>
                <w:w w:val="99"/>
                <w:sz w:val="21"/>
                <w:szCs w:val="21"/>
              </w:rPr>
              <w:t xml:space="preserve"> </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z w:val="21"/>
                <w:szCs w:val="21"/>
              </w:rPr>
              <w:t>n</w:t>
            </w:r>
            <w:r w:rsidRPr="003400C3">
              <w:rPr>
                <w:rFonts w:asciiTheme="minorHAnsi" w:eastAsia="PMingLiU" w:hAnsiTheme="minorHAnsi" w:cstheme="minorHAnsi"/>
                <w:spacing w:val="-5"/>
                <w:sz w:val="21"/>
                <w:szCs w:val="21"/>
              </w:rPr>
              <w:t>d</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pacing w:val="-6"/>
                <w:sz w:val="21"/>
                <w:szCs w:val="21"/>
              </w:rPr>
              <w:t>v</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z w:val="21"/>
                <w:szCs w:val="21"/>
              </w:rPr>
              <w:t>d</w:t>
            </w:r>
            <w:r w:rsidRPr="003400C3">
              <w:rPr>
                <w:rFonts w:asciiTheme="minorHAnsi" w:eastAsia="PMingLiU" w:hAnsiTheme="minorHAnsi" w:cstheme="minorHAnsi"/>
                <w:spacing w:val="-5"/>
                <w:sz w:val="21"/>
                <w:szCs w:val="21"/>
              </w:rPr>
              <w:t>ua</w:t>
            </w:r>
            <w:r w:rsidRPr="003400C3">
              <w:rPr>
                <w:rFonts w:asciiTheme="minorHAnsi" w:eastAsia="PMingLiU" w:hAnsiTheme="minorHAnsi" w:cstheme="minorHAnsi"/>
                <w:sz w:val="21"/>
                <w:szCs w:val="21"/>
              </w:rPr>
              <w:t>l</w:t>
            </w:r>
            <w:r w:rsidRPr="003400C3">
              <w:rPr>
                <w:rFonts w:asciiTheme="minorHAnsi" w:eastAsia="PMingLiU" w:hAnsiTheme="minorHAnsi" w:cstheme="minorHAnsi"/>
                <w:spacing w:val="-8"/>
                <w:sz w:val="21"/>
                <w:szCs w:val="21"/>
              </w:rPr>
              <w:t xml:space="preserve"> </w:t>
            </w:r>
            <w:r w:rsidRPr="003400C3">
              <w:rPr>
                <w:rFonts w:asciiTheme="minorHAnsi" w:eastAsia="PMingLiU" w:hAnsiTheme="minorHAnsi" w:cstheme="minorHAnsi"/>
                <w:sz w:val="21"/>
                <w:szCs w:val="21"/>
              </w:rPr>
              <w:t>assess</w:t>
            </w:r>
            <w:r w:rsidRPr="003400C3">
              <w:rPr>
                <w:rFonts w:asciiTheme="minorHAnsi" w:eastAsia="PMingLiU" w:hAnsiTheme="minorHAnsi" w:cstheme="minorHAnsi"/>
                <w:spacing w:val="-9"/>
                <w:sz w:val="21"/>
                <w:szCs w:val="21"/>
              </w:rPr>
              <w:t>m</w:t>
            </w:r>
            <w:r w:rsidRPr="003400C3">
              <w:rPr>
                <w:rFonts w:asciiTheme="minorHAnsi" w:eastAsia="PMingLiU" w:hAnsiTheme="minorHAnsi" w:cstheme="minorHAnsi"/>
                <w:sz w:val="21"/>
                <w:szCs w:val="21"/>
              </w:rPr>
              <w:t>ents and recorded through SEN Support using Assess, Plan, Do, Review.</w:t>
            </w:r>
            <w:r w:rsidRPr="003400C3">
              <w:rPr>
                <w:rFonts w:asciiTheme="minorHAnsi" w:eastAsia="PMingLiU" w:hAnsiTheme="minorHAnsi" w:cstheme="minorHAnsi"/>
                <w:spacing w:val="-11"/>
                <w:sz w:val="21"/>
                <w:szCs w:val="21"/>
              </w:rPr>
              <w:t xml:space="preserve"> </w:t>
            </w:r>
          </w:p>
          <w:p w14:paraId="7D2D901D" w14:textId="77777777" w:rsidR="00AD6CE3" w:rsidRPr="003400C3" w:rsidRDefault="00AD6CE3" w:rsidP="00AD6CE3">
            <w:pPr>
              <w:numPr>
                <w:ilvl w:val="0"/>
                <w:numId w:val="2"/>
              </w:numPr>
              <w:spacing w:line="250" w:lineRule="exact"/>
              <w:ind w:left="459"/>
              <w:rPr>
                <w:rFonts w:asciiTheme="minorHAnsi" w:eastAsia="Arial" w:hAnsiTheme="minorHAnsi" w:cstheme="minorHAnsi"/>
                <w:sz w:val="21"/>
                <w:szCs w:val="21"/>
              </w:rPr>
            </w:pPr>
            <w:r w:rsidRPr="003400C3">
              <w:rPr>
                <w:rFonts w:asciiTheme="minorHAnsi" w:eastAsia="Arial" w:hAnsiTheme="minorHAnsi" w:cstheme="minorHAnsi"/>
                <w:spacing w:val="-2"/>
                <w:sz w:val="21"/>
                <w:szCs w:val="21"/>
              </w:rPr>
              <w:t>S</w:t>
            </w:r>
            <w:r w:rsidRPr="003400C3">
              <w:rPr>
                <w:rFonts w:asciiTheme="minorHAnsi" w:eastAsia="Arial" w:hAnsiTheme="minorHAnsi" w:cstheme="minorHAnsi"/>
                <w:sz w:val="21"/>
                <w:szCs w:val="21"/>
              </w:rPr>
              <w:t>uppo</w:t>
            </w:r>
            <w:r w:rsidRPr="003400C3">
              <w:rPr>
                <w:rFonts w:asciiTheme="minorHAnsi" w:eastAsia="Arial" w:hAnsiTheme="minorHAnsi" w:cstheme="minorHAnsi"/>
                <w:spacing w:val="1"/>
                <w:sz w:val="21"/>
                <w:szCs w:val="21"/>
              </w:rPr>
              <w:t>r</w:t>
            </w:r>
            <w:r w:rsidRPr="003400C3">
              <w:rPr>
                <w:rFonts w:asciiTheme="minorHAnsi" w:eastAsia="Arial" w:hAnsiTheme="minorHAnsi" w:cstheme="minorHAnsi"/>
                <w:sz w:val="21"/>
                <w:szCs w:val="21"/>
              </w:rPr>
              <w:t>t</w:t>
            </w:r>
            <w:r w:rsidRPr="003400C3">
              <w:rPr>
                <w:rFonts w:asciiTheme="minorHAnsi" w:eastAsia="Arial" w:hAnsiTheme="minorHAnsi" w:cstheme="minorHAnsi"/>
                <w:spacing w:val="-8"/>
                <w:sz w:val="21"/>
                <w:szCs w:val="21"/>
              </w:rPr>
              <w:t xml:space="preserve"> </w:t>
            </w:r>
            <w:r w:rsidRPr="003400C3">
              <w:rPr>
                <w:rFonts w:asciiTheme="minorHAnsi" w:eastAsia="Arial" w:hAnsiTheme="minorHAnsi" w:cstheme="minorHAnsi"/>
                <w:spacing w:val="-7"/>
                <w:sz w:val="21"/>
                <w:szCs w:val="21"/>
              </w:rPr>
              <w:t>w</w:t>
            </w:r>
            <w:r w:rsidRPr="003400C3">
              <w:rPr>
                <w:rFonts w:asciiTheme="minorHAnsi" w:eastAsia="Arial" w:hAnsiTheme="minorHAnsi" w:cstheme="minorHAnsi"/>
                <w:spacing w:val="4"/>
                <w:sz w:val="21"/>
                <w:szCs w:val="21"/>
              </w:rPr>
              <w:t>i</w:t>
            </w:r>
            <w:r w:rsidRPr="003400C3">
              <w:rPr>
                <w:rFonts w:asciiTheme="minorHAnsi" w:eastAsia="Arial" w:hAnsiTheme="minorHAnsi" w:cstheme="minorHAnsi"/>
                <w:sz w:val="21"/>
                <w:szCs w:val="21"/>
              </w:rPr>
              <w:t>th</w:t>
            </w:r>
            <w:r w:rsidRPr="003400C3">
              <w:rPr>
                <w:rFonts w:asciiTheme="minorHAnsi" w:eastAsia="Arial" w:hAnsiTheme="minorHAnsi" w:cstheme="minorHAnsi"/>
                <w:spacing w:val="-7"/>
                <w:sz w:val="21"/>
                <w:szCs w:val="21"/>
              </w:rPr>
              <w:t xml:space="preserve"> specific medical and/or </w:t>
            </w:r>
            <w:r w:rsidRPr="003400C3">
              <w:rPr>
                <w:rFonts w:asciiTheme="minorHAnsi" w:eastAsia="Arial" w:hAnsiTheme="minorHAnsi" w:cstheme="minorHAnsi"/>
                <w:spacing w:val="-5"/>
                <w:sz w:val="21"/>
                <w:szCs w:val="21"/>
              </w:rPr>
              <w:t>p</w:t>
            </w:r>
            <w:r w:rsidRPr="003400C3">
              <w:rPr>
                <w:rFonts w:asciiTheme="minorHAnsi" w:eastAsia="Arial" w:hAnsiTheme="minorHAnsi" w:cstheme="minorHAnsi"/>
                <w:sz w:val="21"/>
                <w:szCs w:val="21"/>
              </w:rPr>
              <w:t>e</w:t>
            </w:r>
            <w:r w:rsidRPr="003400C3">
              <w:rPr>
                <w:rFonts w:asciiTheme="minorHAnsi" w:eastAsia="Arial" w:hAnsiTheme="minorHAnsi" w:cstheme="minorHAnsi"/>
                <w:spacing w:val="1"/>
                <w:sz w:val="21"/>
                <w:szCs w:val="21"/>
              </w:rPr>
              <w:t>r</w:t>
            </w:r>
            <w:r w:rsidRPr="003400C3">
              <w:rPr>
                <w:rFonts w:asciiTheme="minorHAnsi" w:eastAsia="Arial" w:hAnsiTheme="minorHAnsi" w:cstheme="minorHAnsi"/>
                <w:sz w:val="21"/>
                <w:szCs w:val="21"/>
              </w:rPr>
              <w:t>so</w:t>
            </w:r>
            <w:r w:rsidRPr="003400C3">
              <w:rPr>
                <w:rFonts w:asciiTheme="minorHAnsi" w:eastAsia="Arial" w:hAnsiTheme="minorHAnsi" w:cstheme="minorHAnsi"/>
                <w:spacing w:val="-5"/>
                <w:sz w:val="21"/>
                <w:szCs w:val="21"/>
              </w:rPr>
              <w:t>n</w:t>
            </w:r>
            <w:r w:rsidRPr="003400C3">
              <w:rPr>
                <w:rFonts w:asciiTheme="minorHAnsi" w:eastAsia="Arial" w:hAnsiTheme="minorHAnsi" w:cstheme="minorHAnsi"/>
                <w:sz w:val="21"/>
                <w:szCs w:val="21"/>
              </w:rPr>
              <w:t>a</w:t>
            </w:r>
            <w:r w:rsidRPr="003400C3">
              <w:rPr>
                <w:rFonts w:asciiTheme="minorHAnsi" w:eastAsia="Arial" w:hAnsiTheme="minorHAnsi" w:cstheme="minorHAnsi"/>
                <w:spacing w:val="-1"/>
                <w:sz w:val="21"/>
                <w:szCs w:val="21"/>
              </w:rPr>
              <w:t xml:space="preserve">l &amp; </w:t>
            </w:r>
            <w:r w:rsidRPr="003400C3">
              <w:rPr>
                <w:rFonts w:asciiTheme="minorHAnsi" w:eastAsia="Arial" w:hAnsiTheme="minorHAnsi" w:cstheme="minorHAnsi"/>
                <w:sz w:val="21"/>
                <w:szCs w:val="21"/>
              </w:rPr>
              <w:t>s</w:t>
            </w:r>
            <w:r w:rsidRPr="003400C3">
              <w:rPr>
                <w:rFonts w:asciiTheme="minorHAnsi" w:eastAsia="Arial" w:hAnsiTheme="minorHAnsi" w:cstheme="minorHAnsi"/>
                <w:spacing w:val="-5"/>
                <w:sz w:val="21"/>
                <w:szCs w:val="21"/>
              </w:rPr>
              <w:t>e</w:t>
            </w:r>
            <w:r w:rsidRPr="003400C3">
              <w:rPr>
                <w:rFonts w:asciiTheme="minorHAnsi" w:eastAsia="Arial" w:hAnsiTheme="minorHAnsi" w:cstheme="minorHAnsi"/>
                <w:spacing w:val="3"/>
                <w:sz w:val="21"/>
                <w:szCs w:val="21"/>
              </w:rPr>
              <w:t>l</w:t>
            </w:r>
            <w:r w:rsidRPr="003400C3">
              <w:rPr>
                <w:rFonts w:asciiTheme="minorHAnsi" w:eastAsia="Arial" w:hAnsiTheme="minorHAnsi" w:cstheme="minorHAnsi"/>
                <w:sz w:val="21"/>
                <w:szCs w:val="21"/>
              </w:rPr>
              <w:t>f-</w:t>
            </w:r>
            <w:r w:rsidRPr="003400C3">
              <w:rPr>
                <w:rFonts w:asciiTheme="minorHAnsi" w:eastAsia="Arial" w:hAnsiTheme="minorHAnsi" w:cstheme="minorHAnsi"/>
                <w:w w:val="99"/>
                <w:sz w:val="21"/>
                <w:szCs w:val="21"/>
              </w:rPr>
              <w:t xml:space="preserve"> </w:t>
            </w:r>
            <w:r w:rsidRPr="003400C3">
              <w:rPr>
                <w:rFonts w:asciiTheme="minorHAnsi" w:eastAsia="Arial" w:hAnsiTheme="minorHAnsi" w:cstheme="minorHAnsi"/>
                <w:sz w:val="21"/>
                <w:szCs w:val="21"/>
              </w:rPr>
              <w:t>he</w:t>
            </w:r>
            <w:r w:rsidRPr="003400C3">
              <w:rPr>
                <w:rFonts w:asciiTheme="minorHAnsi" w:eastAsia="Arial" w:hAnsiTheme="minorHAnsi" w:cstheme="minorHAnsi"/>
                <w:spacing w:val="4"/>
                <w:sz w:val="21"/>
                <w:szCs w:val="21"/>
              </w:rPr>
              <w:t>l</w:t>
            </w:r>
            <w:r w:rsidRPr="003400C3">
              <w:rPr>
                <w:rFonts w:asciiTheme="minorHAnsi" w:eastAsia="Arial" w:hAnsiTheme="minorHAnsi" w:cstheme="minorHAnsi"/>
                <w:sz w:val="21"/>
                <w:szCs w:val="21"/>
              </w:rPr>
              <w:t>p</w:t>
            </w:r>
            <w:r w:rsidRPr="003400C3">
              <w:rPr>
                <w:rFonts w:asciiTheme="minorHAnsi" w:eastAsia="Arial" w:hAnsiTheme="minorHAnsi" w:cstheme="minorHAnsi"/>
                <w:spacing w:val="-8"/>
                <w:sz w:val="21"/>
                <w:szCs w:val="21"/>
              </w:rPr>
              <w:t xml:space="preserve"> </w:t>
            </w:r>
            <w:r w:rsidRPr="003400C3">
              <w:rPr>
                <w:rFonts w:asciiTheme="minorHAnsi" w:eastAsia="Arial" w:hAnsiTheme="minorHAnsi" w:cstheme="minorHAnsi"/>
                <w:sz w:val="21"/>
                <w:szCs w:val="21"/>
              </w:rPr>
              <w:t>s</w:t>
            </w:r>
            <w:r w:rsidRPr="003400C3">
              <w:rPr>
                <w:rFonts w:asciiTheme="minorHAnsi" w:eastAsia="Arial" w:hAnsiTheme="minorHAnsi" w:cstheme="minorHAnsi"/>
                <w:spacing w:val="-6"/>
                <w:sz w:val="21"/>
                <w:szCs w:val="21"/>
              </w:rPr>
              <w:t>k</w:t>
            </w:r>
            <w:r w:rsidRPr="003400C3">
              <w:rPr>
                <w:rFonts w:asciiTheme="minorHAnsi" w:eastAsia="Arial" w:hAnsiTheme="minorHAnsi" w:cstheme="minorHAnsi"/>
                <w:spacing w:val="-1"/>
                <w:sz w:val="21"/>
                <w:szCs w:val="21"/>
              </w:rPr>
              <w:t>il</w:t>
            </w:r>
            <w:r w:rsidRPr="003400C3">
              <w:rPr>
                <w:rFonts w:asciiTheme="minorHAnsi" w:eastAsia="Arial" w:hAnsiTheme="minorHAnsi" w:cstheme="minorHAnsi"/>
                <w:spacing w:val="4"/>
                <w:sz w:val="21"/>
                <w:szCs w:val="21"/>
              </w:rPr>
              <w:t>l</w:t>
            </w:r>
            <w:r w:rsidRPr="003400C3">
              <w:rPr>
                <w:rFonts w:asciiTheme="minorHAnsi" w:eastAsia="Arial" w:hAnsiTheme="minorHAnsi" w:cstheme="minorHAnsi"/>
                <w:sz w:val="21"/>
                <w:szCs w:val="21"/>
              </w:rPr>
              <w:t>s.</w:t>
            </w:r>
          </w:p>
          <w:p w14:paraId="55C3A970" w14:textId="6E105980" w:rsidR="008C1494" w:rsidRDefault="00C8429A" w:rsidP="077D098E">
            <w:pPr>
              <w:numPr>
                <w:ilvl w:val="0"/>
                <w:numId w:val="2"/>
              </w:numPr>
              <w:spacing w:line="250" w:lineRule="exact"/>
              <w:ind w:left="459"/>
              <w:rPr>
                <w:rFonts w:asciiTheme="minorHAnsi" w:eastAsia="Arial" w:hAnsiTheme="minorHAnsi" w:cstheme="minorBidi"/>
                <w:sz w:val="21"/>
                <w:szCs w:val="21"/>
              </w:rPr>
            </w:pPr>
            <w:r w:rsidRPr="077D098E">
              <w:rPr>
                <w:rFonts w:asciiTheme="minorHAnsi" w:eastAsia="Arial" w:hAnsiTheme="minorHAnsi" w:cstheme="minorBidi"/>
                <w:sz w:val="21"/>
                <w:szCs w:val="21"/>
              </w:rPr>
              <w:t>Consult</w:t>
            </w:r>
            <w:r w:rsidR="00AD6CE3" w:rsidRPr="077D098E">
              <w:rPr>
                <w:rFonts w:asciiTheme="minorHAnsi" w:eastAsia="Arial" w:hAnsiTheme="minorHAnsi" w:cstheme="minorBidi"/>
                <w:sz w:val="21"/>
                <w:szCs w:val="21"/>
              </w:rPr>
              <w:t xml:space="preserve"> with external professionals, </w:t>
            </w:r>
            <w:r w:rsidR="6DC7301F" w:rsidRPr="077D098E">
              <w:rPr>
                <w:rFonts w:asciiTheme="minorHAnsi" w:eastAsia="Arial" w:hAnsiTheme="minorHAnsi" w:cstheme="minorBidi"/>
                <w:sz w:val="21"/>
                <w:szCs w:val="21"/>
              </w:rPr>
              <w:t>implement,</w:t>
            </w:r>
            <w:r w:rsidR="00AD6CE3" w:rsidRPr="077D098E">
              <w:rPr>
                <w:rFonts w:asciiTheme="minorHAnsi" w:eastAsia="Arial" w:hAnsiTheme="minorHAnsi" w:cstheme="minorBidi"/>
                <w:sz w:val="21"/>
                <w:szCs w:val="21"/>
              </w:rPr>
              <w:t xml:space="preserve"> and monitor other specialist /professional recommendations</w:t>
            </w:r>
            <w:r w:rsidR="0268A558" w:rsidRPr="077D098E">
              <w:rPr>
                <w:rFonts w:asciiTheme="minorHAnsi" w:eastAsia="Arial" w:hAnsiTheme="minorHAnsi" w:cstheme="minorBidi"/>
                <w:sz w:val="21"/>
                <w:szCs w:val="21"/>
              </w:rPr>
              <w:t>.</w:t>
            </w:r>
          </w:p>
          <w:p w14:paraId="57FE96E7" w14:textId="4E48116B" w:rsidR="00AD6CE3" w:rsidRPr="003400C3" w:rsidRDefault="0268A558" w:rsidP="008C1494">
            <w:pPr>
              <w:spacing w:line="250" w:lineRule="exact"/>
              <w:rPr>
                <w:rFonts w:asciiTheme="minorHAnsi" w:eastAsia="Arial" w:hAnsiTheme="minorHAnsi" w:cstheme="minorBidi"/>
                <w:sz w:val="21"/>
                <w:szCs w:val="21"/>
              </w:rPr>
            </w:pPr>
            <w:r w:rsidRPr="004309F0">
              <w:rPr>
                <w:rFonts w:asciiTheme="minorHAnsi" w:eastAsia="Arial" w:hAnsiTheme="minorHAnsi" w:cstheme="minorBidi"/>
                <w:b/>
                <w:bCs/>
                <w:sz w:val="21"/>
                <w:szCs w:val="21"/>
              </w:rPr>
              <w:t xml:space="preserve">Please note, </w:t>
            </w:r>
            <w:r w:rsidR="00466C14">
              <w:rPr>
                <w:rFonts w:asciiTheme="minorHAnsi" w:eastAsia="Arial" w:hAnsiTheme="minorHAnsi" w:cstheme="minorBidi"/>
                <w:b/>
                <w:bCs/>
                <w:sz w:val="21"/>
                <w:szCs w:val="21"/>
              </w:rPr>
              <w:t>EY</w:t>
            </w:r>
            <w:r w:rsidRPr="004309F0">
              <w:rPr>
                <w:rFonts w:asciiTheme="minorHAnsi" w:eastAsia="Arial" w:hAnsiTheme="minorHAnsi" w:cstheme="minorBidi"/>
                <w:b/>
                <w:bCs/>
                <w:sz w:val="21"/>
                <w:szCs w:val="21"/>
              </w:rPr>
              <w:t xml:space="preserve">SENIF is not to provide funding for professional </w:t>
            </w:r>
            <w:r w:rsidR="0478F3E6" w:rsidRPr="004309F0">
              <w:rPr>
                <w:rFonts w:asciiTheme="minorHAnsi" w:eastAsia="Arial" w:hAnsiTheme="minorHAnsi" w:cstheme="minorBidi"/>
                <w:b/>
                <w:bCs/>
                <w:sz w:val="21"/>
                <w:szCs w:val="21"/>
              </w:rPr>
              <w:t>assessments</w:t>
            </w:r>
            <w:r w:rsidRPr="077D098E">
              <w:rPr>
                <w:rFonts w:asciiTheme="minorHAnsi" w:eastAsia="Arial" w:hAnsiTheme="minorHAnsi" w:cstheme="minorBidi"/>
                <w:sz w:val="21"/>
                <w:szCs w:val="21"/>
              </w:rPr>
              <w:t xml:space="preserve">. </w:t>
            </w:r>
          </w:p>
          <w:p w14:paraId="75043274" w14:textId="5D217A6B" w:rsidR="002E3DA6" w:rsidRPr="00EF3EC0" w:rsidRDefault="008C1494" w:rsidP="00EF3EC0">
            <w:pPr>
              <w:numPr>
                <w:ilvl w:val="0"/>
                <w:numId w:val="2"/>
              </w:numPr>
              <w:spacing w:line="250" w:lineRule="exact"/>
              <w:rPr>
                <w:rFonts w:asciiTheme="minorHAnsi" w:eastAsia="Arial" w:hAnsiTheme="minorHAnsi" w:cstheme="minorHAnsi"/>
                <w:sz w:val="21"/>
                <w:szCs w:val="21"/>
              </w:rPr>
            </w:pPr>
            <w:r>
              <w:rPr>
                <w:rFonts w:asciiTheme="minorHAnsi" w:eastAsia="Arial" w:hAnsiTheme="minorHAnsi" w:cstheme="minorHAnsi"/>
                <w:sz w:val="21"/>
                <w:szCs w:val="21"/>
              </w:rPr>
              <w:t>A</w:t>
            </w:r>
            <w:r w:rsidR="00AD6CE3" w:rsidRPr="00466C14">
              <w:rPr>
                <w:rFonts w:asciiTheme="minorHAnsi" w:eastAsia="Arial" w:hAnsiTheme="minorHAnsi" w:cstheme="minorHAnsi"/>
                <w:sz w:val="21"/>
                <w:szCs w:val="21"/>
              </w:rPr>
              <w:t>ddition</w:t>
            </w:r>
            <w:r w:rsidR="009605DC" w:rsidRPr="00466C14">
              <w:rPr>
                <w:rFonts w:asciiTheme="minorHAnsi" w:eastAsia="Arial" w:hAnsiTheme="minorHAnsi" w:cstheme="minorHAnsi"/>
                <w:sz w:val="21"/>
                <w:szCs w:val="21"/>
              </w:rPr>
              <w:t>al</w:t>
            </w:r>
            <w:r w:rsidR="00AD6CE3" w:rsidRPr="00466C14">
              <w:rPr>
                <w:rFonts w:asciiTheme="minorHAnsi" w:eastAsia="Arial" w:hAnsiTheme="minorHAnsi" w:cstheme="minorHAnsi"/>
                <w:b/>
                <w:bCs/>
                <w:sz w:val="21"/>
                <w:szCs w:val="21"/>
              </w:rPr>
              <w:t xml:space="preserve"> training course</w:t>
            </w:r>
            <w:r>
              <w:rPr>
                <w:rFonts w:asciiTheme="minorHAnsi" w:eastAsia="Arial" w:hAnsiTheme="minorHAnsi" w:cstheme="minorHAnsi"/>
                <w:b/>
                <w:bCs/>
                <w:sz w:val="21"/>
                <w:szCs w:val="21"/>
              </w:rPr>
              <w:t>s</w:t>
            </w:r>
            <w:r w:rsidR="00466C14" w:rsidRPr="00466C14">
              <w:rPr>
                <w:rFonts w:asciiTheme="minorHAnsi" w:eastAsia="Arial" w:hAnsiTheme="minorHAnsi" w:cstheme="minorHAnsi"/>
                <w:b/>
                <w:bCs/>
                <w:sz w:val="21"/>
                <w:szCs w:val="21"/>
              </w:rPr>
              <w:t xml:space="preserve"> to embed new skills</w:t>
            </w:r>
            <w:r w:rsidR="00AD6CE3" w:rsidRPr="00466C14">
              <w:rPr>
                <w:rFonts w:asciiTheme="minorHAnsi" w:eastAsia="Arial" w:hAnsiTheme="minorHAnsi" w:cstheme="minorHAnsi"/>
                <w:b/>
                <w:bCs/>
                <w:sz w:val="21"/>
                <w:szCs w:val="21"/>
              </w:rPr>
              <w:t>,</w:t>
            </w:r>
            <w:r w:rsidR="00AD6CE3" w:rsidRPr="00466C14">
              <w:rPr>
                <w:rFonts w:asciiTheme="minorHAnsi" w:eastAsia="Arial" w:hAnsiTheme="minorHAnsi" w:cstheme="minorHAnsi"/>
                <w:sz w:val="21"/>
                <w:szCs w:val="21"/>
              </w:rPr>
              <w:t xml:space="preserve"> cascade the </w:t>
            </w:r>
            <w:r w:rsidR="00466C14" w:rsidRPr="00466C14">
              <w:rPr>
                <w:rFonts w:asciiTheme="minorHAnsi" w:eastAsia="Arial" w:hAnsiTheme="minorHAnsi" w:cstheme="minorHAnsi"/>
                <w:sz w:val="21"/>
                <w:szCs w:val="21"/>
              </w:rPr>
              <w:t>learning</w:t>
            </w:r>
            <w:r w:rsidR="0099708A" w:rsidRPr="00466C14">
              <w:rPr>
                <w:rFonts w:asciiTheme="minorHAnsi" w:eastAsia="Arial" w:hAnsiTheme="minorHAnsi" w:cstheme="minorHAnsi"/>
                <w:sz w:val="21"/>
                <w:szCs w:val="21"/>
              </w:rPr>
              <w:t>,</w:t>
            </w:r>
            <w:r w:rsidR="00AD6CE3" w:rsidRPr="00466C14">
              <w:rPr>
                <w:rFonts w:asciiTheme="minorHAnsi" w:eastAsia="Arial" w:hAnsiTheme="minorHAnsi" w:cstheme="minorHAnsi"/>
                <w:sz w:val="21"/>
                <w:szCs w:val="21"/>
              </w:rPr>
              <w:t xml:space="preserve"> and monitor the implementation and</w:t>
            </w:r>
            <w:r w:rsidR="007E1BEC">
              <w:rPr>
                <w:rFonts w:asciiTheme="minorHAnsi" w:eastAsia="Arial" w:hAnsiTheme="minorHAnsi" w:cstheme="minorHAnsi"/>
                <w:sz w:val="21"/>
                <w:szCs w:val="21"/>
              </w:rPr>
              <w:t xml:space="preserve"> </w:t>
            </w:r>
            <w:r w:rsidR="00AD6CE3" w:rsidRPr="007E1BEC">
              <w:rPr>
                <w:rFonts w:asciiTheme="minorHAnsi" w:eastAsia="Arial" w:hAnsiTheme="minorHAnsi" w:cstheme="minorHAnsi"/>
                <w:sz w:val="21"/>
                <w:szCs w:val="21"/>
              </w:rPr>
              <w:t>outcomes.</w:t>
            </w:r>
          </w:p>
        </w:tc>
      </w:tr>
      <w:tr w:rsidR="00AD6CE3" w:rsidRPr="00020577" w14:paraId="77670222" w14:textId="77777777" w:rsidTr="007E1BEC">
        <w:trPr>
          <w:jc w:val="center"/>
        </w:trPr>
        <w:tc>
          <w:tcPr>
            <w:tcW w:w="1555" w:type="dxa"/>
            <w:tcBorders>
              <w:bottom w:val="single" w:sz="4" w:space="0" w:color="auto"/>
            </w:tcBorders>
            <w:shd w:val="clear" w:color="auto" w:fill="FDD191"/>
          </w:tcPr>
          <w:p w14:paraId="41CD0618" w14:textId="552E2C79" w:rsidR="00AD6CE3" w:rsidRPr="00512BA6" w:rsidRDefault="00AD6CE3" w:rsidP="077D098E">
            <w:pPr>
              <w:spacing w:line="250" w:lineRule="exact"/>
              <w:rPr>
                <w:rFonts w:asciiTheme="minorHAnsi" w:eastAsia="Arial" w:hAnsiTheme="minorHAnsi" w:cstheme="minorHAnsi"/>
                <w:sz w:val="21"/>
                <w:szCs w:val="21"/>
              </w:rPr>
            </w:pPr>
            <w:r w:rsidRPr="003400C3">
              <w:rPr>
                <w:rFonts w:asciiTheme="minorHAnsi" w:eastAsia="Arial" w:hAnsiTheme="minorHAnsi" w:cstheme="minorHAnsi"/>
                <w:sz w:val="21"/>
                <w:szCs w:val="21"/>
              </w:rPr>
              <w:t>3</w:t>
            </w:r>
          </w:p>
          <w:p w14:paraId="38270F7B" w14:textId="3D50845E" w:rsidR="00AD6CE3" w:rsidRPr="003400C3" w:rsidRDefault="0040726D" w:rsidP="077D098E">
            <w:pPr>
              <w:spacing w:line="250" w:lineRule="exact"/>
              <w:rPr>
                <w:rFonts w:asciiTheme="minorHAnsi" w:eastAsia="Arial" w:hAnsiTheme="minorHAnsi" w:cstheme="minorBidi"/>
                <w:sz w:val="21"/>
                <w:szCs w:val="21"/>
              </w:rPr>
            </w:pPr>
            <w:r w:rsidRPr="077D098E">
              <w:rPr>
                <w:rFonts w:asciiTheme="minorHAnsi" w:eastAsia="Arial" w:hAnsiTheme="minorHAnsi" w:cstheme="minorBidi"/>
                <w:sz w:val="21"/>
                <w:szCs w:val="21"/>
              </w:rPr>
              <w:t>£</w:t>
            </w:r>
            <w:r w:rsidR="00925CDF">
              <w:rPr>
                <w:rFonts w:asciiTheme="minorHAnsi" w:eastAsia="Arial" w:hAnsiTheme="minorHAnsi" w:cstheme="minorBidi"/>
                <w:sz w:val="21"/>
                <w:szCs w:val="21"/>
              </w:rPr>
              <w:t>2</w:t>
            </w:r>
            <w:r w:rsidR="00F33ABA">
              <w:rPr>
                <w:rFonts w:asciiTheme="minorHAnsi" w:eastAsia="Arial" w:hAnsiTheme="minorHAnsi" w:cstheme="minorBidi"/>
                <w:sz w:val="21"/>
                <w:szCs w:val="21"/>
              </w:rPr>
              <w:t>500</w:t>
            </w:r>
            <w:r>
              <w:rPr>
                <w:rFonts w:asciiTheme="minorHAnsi" w:eastAsia="Arial" w:hAnsiTheme="minorHAnsi" w:cstheme="minorBidi"/>
                <w:sz w:val="21"/>
                <w:szCs w:val="21"/>
              </w:rPr>
              <w:t xml:space="preserve"> </w:t>
            </w:r>
            <w:r w:rsidR="00925CDF">
              <w:rPr>
                <w:rFonts w:asciiTheme="minorHAnsi" w:eastAsia="Arial" w:hAnsiTheme="minorHAnsi" w:cstheme="minorBidi"/>
                <w:sz w:val="21"/>
                <w:szCs w:val="21"/>
              </w:rPr>
              <w:t xml:space="preserve">over </w:t>
            </w:r>
            <w:r w:rsidR="00623A52">
              <w:rPr>
                <w:rFonts w:asciiTheme="minorHAnsi" w:eastAsia="Arial" w:hAnsiTheme="minorHAnsi" w:cstheme="minorBidi"/>
                <w:sz w:val="21"/>
                <w:szCs w:val="21"/>
              </w:rPr>
              <w:t xml:space="preserve">two </w:t>
            </w:r>
            <w:r w:rsidR="00925CDF">
              <w:rPr>
                <w:rFonts w:asciiTheme="minorHAnsi" w:eastAsia="Arial" w:hAnsiTheme="minorHAnsi" w:cstheme="minorBidi"/>
                <w:sz w:val="21"/>
                <w:szCs w:val="21"/>
              </w:rPr>
              <w:t>terms</w:t>
            </w:r>
          </w:p>
        </w:tc>
        <w:tc>
          <w:tcPr>
            <w:tcW w:w="4110" w:type="dxa"/>
            <w:tcBorders>
              <w:bottom w:val="single" w:sz="4" w:space="0" w:color="auto"/>
            </w:tcBorders>
            <w:shd w:val="clear" w:color="auto" w:fill="FDD191"/>
          </w:tcPr>
          <w:p w14:paraId="4D89A0EC" w14:textId="276E278B" w:rsidR="00AD6CE3" w:rsidRPr="003400C3" w:rsidRDefault="00AD6CE3" w:rsidP="00355A5B">
            <w:pPr>
              <w:spacing w:line="250" w:lineRule="exact"/>
              <w:rPr>
                <w:rFonts w:asciiTheme="minorHAnsi" w:eastAsia="Arial" w:hAnsiTheme="minorHAnsi" w:cstheme="minorHAnsi"/>
                <w:bCs/>
                <w:spacing w:val="-12"/>
                <w:sz w:val="21"/>
                <w:szCs w:val="21"/>
              </w:rPr>
            </w:pPr>
            <w:r w:rsidRPr="003400C3">
              <w:rPr>
                <w:rFonts w:asciiTheme="minorHAnsi" w:eastAsia="Arial" w:hAnsiTheme="minorHAnsi" w:cstheme="minorHAnsi"/>
                <w:bCs/>
                <w:spacing w:val="6"/>
                <w:sz w:val="21"/>
                <w:szCs w:val="21"/>
              </w:rPr>
              <w:t>A group of children</w:t>
            </w:r>
            <w:r w:rsidRPr="003400C3">
              <w:rPr>
                <w:rFonts w:asciiTheme="minorHAnsi" w:eastAsia="Arial" w:hAnsiTheme="minorHAnsi" w:cstheme="minorHAnsi"/>
                <w:bCs/>
                <w:spacing w:val="-7"/>
                <w:sz w:val="21"/>
                <w:szCs w:val="21"/>
              </w:rPr>
              <w:t xml:space="preserve"> are not on track within many aspects of </w:t>
            </w:r>
            <w:r w:rsidR="00C25957" w:rsidRPr="003400C3">
              <w:rPr>
                <w:rFonts w:asciiTheme="minorHAnsi" w:eastAsia="Arial" w:hAnsiTheme="minorHAnsi" w:cstheme="minorHAnsi"/>
                <w:bCs/>
                <w:spacing w:val="-7"/>
                <w:sz w:val="21"/>
                <w:szCs w:val="21"/>
              </w:rPr>
              <w:t>development.</w:t>
            </w:r>
            <w:r w:rsidRPr="003400C3">
              <w:rPr>
                <w:rFonts w:asciiTheme="minorHAnsi" w:eastAsia="Arial" w:hAnsiTheme="minorHAnsi" w:cstheme="minorHAnsi"/>
                <w:bCs/>
                <w:spacing w:val="-7"/>
                <w:sz w:val="21"/>
                <w:szCs w:val="21"/>
              </w:rPr>
              <w:t xml:space="preserve"> </w:t>
            </w:r>
          </w:p>
          <w:p w14:paraId="5C650DB6" w14:textId="1145E497" w:rsidR="006507F0" w:rsidRDefault="00AD6CE3" w:rsidP="00355A5B">
            <w:pPr>
              <w:spacing w:line="250" w:lineRule="exact"/>
              <w:rPr>
                <w:rFonts w:asciiTheme="minorHAnsi" w:eastAsia="Arial" w:hAnsiTheme="minorHAnsi" w:cstheme="minorBidi"/>
                <w:sz w:val="21"/>
                <w:szCs w:val="21"/>
              </w:rPr>
            </w:pPr>
            <w:r w:rsidRPr="003400C3">
              <w:rPr>
                <w:rFonts w:asciiTheme="minorHAnsi" w:eastAsia="Arial" w:hAnsiTheme="minorHAnsi" w:cstheme="minorHAnsi"/>
                <w:sz w:val="21"/>
                <w:szCs w:val="21"/>
              </w:rPr>
              <w:t>High numbers of children receiving SEN support</w:t>
            </w:r>
            <w:r w:rsidR="00CC0812">
              <w:rPr>
                <w:rFonts w:asciiTheme="minorHAnsi" w:eastAsia="Arial" w:hAnsiTheme="minorHAnsi" w:cstheme="minorHAnsi"/>
                <w:sz w:val="21"/>
                <w:szCs w:val="21"/>
              </w:rPr>
              <w:t xml:space="preserve"> </w:t>
            </w:r>
            <w:r w:rsidR="00FF7FC8">
              <w:rPr>
                <w:rFonts w:asciiTheme="minorHAnsi" w:eastAsia="Arial" w:hAnsiTheme="minorHAnsi" w:cstheme="minorHAnsi"/>
                <w:sz w:val="21"/>
                <w:szCs w:val="21"/>
              </w:rPr>
              <w:t>(</w:t>
            </w:r>
            <w:r w:rsidR="00CC0812">
              <w:rPr>
                <w:rFonts w:asciiTheme="minorHAnsi" w:eastAsia="Arial" w:hAnsiTheme="minorHAnsi" w:cstheme="minorHAnsi"/>
                <w:sz w:val="21"/>
                <w:szCs w:val="21"/>
              </w:rPr>
              <w:t>recorded on the EY claims form</w:t>
            </w:r>
            <w:r w:rsidR="00FF7FC8">
              <w:rPr>
                <w:rFonts w:asciiTheme="minorHAnsi" w:eastAsia="Arial" w:hAnsiTheme="minorHAnsi" w:cstheme="minorHAnsi"/>
                <w:sz w:val="21"/>
                <w:szCs w:val="21"/>
              </w:rPr>
              <w:t>)</w:t>
            </w:r>
            <w:r w:rsidR="00C25957">
              <w:rPr>
                <w:rFonts w:asciiTheme="minorHAnsi" w:eastAsia="Arial" w:hAnsiTheme="minorHAnsi" w:cstheme="minorHAnsi"/>
                <w:sz w:val="21"/>
                <w:szCs w:val="21"/>
              </w:rPr>
              <w:t>.</w:t>
            </w:r>
            <w:r w:rsidRPr="003400C3">
              <w:rPr>
                <w:rFonts w:asciiTheme="minorHAnsi" w:eastAsia="Arial" w:hAnsiTheme="minorHAnsi" w:cstheme="minorHAnsi"/>
                <w:sz w:val="21"/>
                <w:szCs w:val="21"/>
              </w:rPr>
              <w:t xml:space="preserve"> </w:t>
            </w:r>
          </w:p>
          <w:p w14:paraId="5B0AAB0B" w14:textId="77777777" w:rsidR="00FF7FC8" w:rsidRPr="003400C3" w:rsidRDefault="00FF7FC8" w:rsidP="00355A5B">
            <w:pPr>
              <w:spacing w:line="250" w:lineRule="exact"/>
              <w:rPr>
                <w:rFonts w:asciiTheme="minorHAnsi" w:eastAsia="Arial" w:hAnsiTheme="minorHAnsi" w:cstheme="minorHAnsi"/>
                <w:sz w:val="21"/>
                <w:szCs w:val="21"/>
              </w:rPr>
            </w:pPr>
          </w:p>
          <w:p w14:paraId="2112A682" w14:textId="30CC1660" w:rsidR="00AD6CE3" w:rsidRDefault="00AD6CE3" w:rsidP="4BB1F30E">
            <w:pPr>
              <w:spacing w:line="250" w:lineRule="exact"/>
              <w:rPr>
                <w:rFonts w:asciiTheme="minorHAnsi" w:eastAsia="Arial" w:hAnsiTheme="minorHAnsi" w:cstheme="minorBidi"/>
                <w:sz w:val="21"/>
                <w:szCs w:val="21"/>
              </w:rPr>
            </w:pPr>
            <w:r w:rsidRPr="4BB1F30E">
              <w:rPr>
                <w:rFonts w:asciiTheme="minorHAnsi" w:eastAsia="Arial" w:hAnsiTheme="minorHAnsi" w:cstheme="minorBidi"/>
                <w:sz w:val="21"/>
                <w:szCs w:val="21"/>
              </w:rPr>
              <w:t xml:space="preserve">Training requirements for more than one area </w:t>
            </w:r>
            <w:r w:rsidR="0C47375D" w:rsidRPr="4BB1F30E">
              <w:rPr>
                <w:rFonts w:asciiTheme="minorHAnsi" w:eastAsia="Arial" w:hAnsiTheme="minorHAnsi" w:cstheme="minorBidi"/>
                <w:sz w:val="21"/>
                <w:szCs w:val="21"/>
              </w:rPr>
              <w:t>shown</w:t>
            </w:r>
            <w:r w:rsidRPr="4BB1F30E">
              <w:rPr>
                <w:rFonts w:asciiTheme="minorHAnsi" w:eastAsia="Arial" w:hAnsiTheme="minorHAnsi" w:cstheme="minorBidi"/>
                <w:sz w:val="21"/>
                <w:szCs w:val="21"/>
              </w:rPr>
              <w:t xml:space="preserve"> and clear plan in place to train, cascade and evaluate impact of training with other staff members.</w:t>
            </w:r>
          </w:p>
          <w:p w14:paraId="375F2CFF" w14:textId="77777777" w:rsidR="00A14F33" w:rsidRDefault="00A14F33" w:rsidP="00A14F33">
            <w:pPr>
              <w:spacing w:line="250" w:lineRule="exact"/>
              <w:rPr>
                <w:rFonts w:asciiTheme="minorHAnsi" w:eastAsia="Arial" w:hAnsiTheme="minorHAnsi" w:cstheme="minorHAnsi"/>
                <w:sz w:val="21"/>
                <w:szCs w:val="21"/>
              </w:rPr>
            </w:pPr>
          </w:p>
          <w:p w14:paraId="3FA229DF" w14:textId="7707EBDF" w:rsidR="00D8631D" w:rsidRDefault="00A14F33" w:rsidP="00355A5B">
            <w:pPr>
              <w:spacing w:line="250" w:lineRule="exact"/>
              <w:rPr>
                <w:rFonts w:asciiTheme="minorHAnsi" w:eastAsia="Arial" w:hAnsiTheme="minorHAnsi" w:cstheme="minorHAnsi"/>
                <w:sz w:val="21"/>
                <w:szCs w:val="21"/>
              </w:rPr>
            </w:pPr>
            <w:r w:rsidRPr="003400C3">
              <w:rPr>
                <w:rFonts w:asciiTheme="minorHAnsi" w:eastAsia="Arial" w:hAnsiTheme="minorHAnsi" w:cstheme="minorHAnsi"/>
                <w:sz w:val="21"/>
                <w:szCs w:val="21"/>
              </w:rPr>
              <w:t>Specific specialist resources</w:t>
            </w:r>
            <w:r w:rsidR="00FF7FC8">
              <w:rPr>
                <w:rFonts w:asciiTheme="minorHAnsi" w:eastAsia="Arial" w:hAnsiTheme="minorHAnsi" w:cstheme="minorHAnsi"/>
                <w:sz w:val="21"/>
                <w:szCs w:val="21"/>
              </w:rPr>
              <w:t xml:space="preserve"> (clearly referenced)</w:t>
            </w:r>
            <w:r w:rsidR="002E3DA6">
              <w:rPr>
                <w:rFonts w:asciiTheme="minorHAnsi" w:eastAsia="Arial" w:hAnsiTheme="minorHAnsi" w:cstheme="minorHAnsi"/>
                <w:sz w:val="21"/>
                <w:szCs w:val="21"/>
              </w:rPr>
              <w:t xml:space="preserve"> and</w:t>
            </w:r>
            <w:r w:rsidRPr="003400C3">
              <w:rPr>
                <w:rFonts w:asciiTheme="minorHAnsi" w:eastAsia="Arial" w:hAnsiTheme="minorHAnsi" w:cstheme="minorHAnsi"/>
                <w:sz w:val="21"/>
                <w:szCs w:val="21"/>
              </w:rPr>
              <w:t xml:space="preserve"> required to enable access and inclusion to the EY curriculum.</w:t>
            </w:r>
          </w:p>
          <w:p w14:paraId="638A9820" w14:textId="05F0C832" w:rsidR="00AD6CE3" w:rsidRPr="003400C3" w:rsidRDefault="00AD6CE3" w:rsidP="00355A5B">
            <w:pPr>
              <w:spacing w:line="250" w:lineRule="exact"/>
              <w:rPr>
                <w:rFonts w:asciiTheme="minorHAnsi" w:eastAsia="Arial" w:hAnsiTheme="minorHAnsi" w:cstheme="minorHAnsi"/>
                <w:sz w:val="21"/>
                <w:szCs w:val="21"/>
              </w:rPr>
            </w:pPr>
          </w:p>
        </w:tc>
        <w:tc>
          <w:tcPr>
            <w:tcW w:w="5109" w:type="dxa"/>
            <w:tcBorders>
              <w:bottom w:val="single" w:sz="4" w:space="0" w:color="auto"/>
            </w:tcBorders>
            <w:shd w:val="clear" w:color="auto" w:fill="FDD191"/>
          </w:tcPr>
          <w:p w14:paraId="56FAE7BA" w14:textId="43465BCB" w:rsidR="00AD6CE3" w:rsidRPr="003400C3" w:rsidRDefault="00AD6CE3" w:rsidP="4BB1F30E">
            <w:pPr>
              <w:pStyle w:val="TableParagraph"/>
              <w:spacing w:before="86" w:line="242" w:lineRule="auto"/>
              <w:ind w:right="262"/>
              <w:rPr>
                <w:rFonts w:asciiTheme="minorHAnsi" w:eastAsia="Arial" w:hAnsiTheme="minorHAnsi" w:cstheme="minorBidi"/>
                <w:sz w:val="21"/>
                <w:szCs w:val="21"/>
              </w:rPr>
            </w:pPr>
            <w:r w:rsidRPr="4BB1F30E">
              <w:rPr>
                <w:rFonts w:asciiTheme="minorHAnsi" w:eastAsia="Arial" w:hAnsiTheme="minorHAnsi" w:cstheme="minorBidi"/>
                <w:spacing w:val="-2"/>
                <w:sz w:val="21"/>
                <w:szCs w:val="21"/>
              </w:rPr>
              <w:t>A</w:t>
            </w:r>
            <w:r w:rsidRPr="4BB1F30E">
              <w:rPr>
                <w:rFonts w:asciiTheme="minorHAnsi" w:eastAsia="Arial" w:hAnsiTheme="minorHAnsi" w:cstheme="minorBidi"/>
                <w:sz w:val="21"/>
                <w:szCs w:val="21"/>
              </w:rPr>
              <w:t>du</w:t>
            </w:r>
            <w:r w:rsidRPr="4BB1F30E">
              <w:rPr>
                <w:rFonts w:asciiTheme="minorHAnsi" w:eastAsia="Arial" w:hAnsiTheme="minorHAnsi" w:cstheme="minorBidi"/>
                <w:spacing w:val="4"/>
                <w:sz w:val="21"/>
                <w:szCs w:val="21"/>
              </w:rPr>
              <w:t>l</w:t>
            </w:r>
            <w:r w:rsidRPr="4BB1F30E">
              <w:rPr>
                <w:rFonts w:asciiTheme="minorHAnsi" w:eastAsia="Arial" w:hAnsiTheme="minorHAnsi" w:cstheme="minorBidi"/>
                <w:sz w:val="21"/>
                <w:szCs w:val="21"/>
              </w:rPr>
              <w:t>t</w:t>
            </w:r>
            <w:r w:rsidRPr="4BB1F30E">
              <w:rPr>
                <w:rFonts w:asciiTheme="minorHAnsi" w:eastAsia="Arial" w:hAnsiTheme="minorHAnsi" w:cstheme="minorBidi"/>
                <w:spacing w:val="-6"/>
                <w:sz w:val="21"/>
                <w:szCs w:val="21"/>
              </w:rPr>
              <w:t xml:space="preserve"> </w:t>
            </w:r>
            <w:r w:rsidRPr="4BB1F30E">
              <w:rPr>
                <w:rFonts w:asciiTheme="minorHAnsi" w:eastAsia="Arial" w:hAnsiTheme="minorHAnsi" w:cstheme="minorBidi"/>
                <w:sz w:val="21"/>
                <w:szCs w:val="21"/>
              </w:rPr>
              <w:t>s</w:t>
            </w:r>
            <w:r w:rsidRPr="4BB1F30E">
              <w:rPr>
                <w:rFonts w:asciiTheme="minorHAnsi" w:eastAsia="Arial" w:hAnsiTheme="minorHAnsi" w:cstheme="minorBidi"/>
                <w:spacing w:val="-5"/>
                <w:sz w:val="21"/>
                <w:szCs w:val="21"/>
              </w:rPr>
              <w:t>u</w:t>
            </w:r>
            <w:r w:rsidRPr="4BB1F30E">
              <w:rPr>
                <w:rFonts w:asciiTheme="minorHAnsi" w:eastAsia="Arial" w:hAnsiTheme="minorHAnsi" w:cstheme="minorBidi"/>
                <w:sz w:val="21"/>
                <w:szCs w:val="21"/>
              </w:rPr>
              <w:t>ppo</w:t>
            </w:r>
            <w:r w:rsidRPr="4BB1F30E">
              <w:rPr>
                <w:rFonts w:asciiTheme="minorHAnsi" w:eastAsia="Arial" w:hAnsiTheme="minorHAnsi" w:cstheme="minorBidi"/>
                <w:spacing w:val="1"/>
                <w:sz w:val="21"/>
                <w:szCs w:val="21"/>
              </w:rPr>
              <w:t>r</w:t>
            </w:r>
            <w:r w:rsidRPr="4BB1F30E">
              <w:rPr>
                <w:rFonts w:asciiTheme="minorHAnsi" w:eastAsia="Arial" w:hAnsiTheme="minorHAnsi" w:cstheme="minorBidi"/>
                <w:sz w:val="21"/>
                <w:szCs w:val="21"/>
              </w:rPr>
              <w:t>t</w:t>
            </w:r>
            <w:r w:rsidRPr="4BB1F30E">
              <w:rPr>
                <w:rFonts w:asciiTheme="minorHAnsi" w:eastAsia="Arial" w:hAnsiTheme="minorHAnsi" w:cstheme="minorBidi"/>
                <w:spacing w:val="-10"/>
                <w:sz w:val="21"/>
                <w:szCs w:val="21"/>
              </w:rPr>
              <w:t xml:space="preserve"> </w:t>
            </w:r>
            <w:r w:rsidRPr="4BB1F30E">
              <w:rPr>
                <w:rFonts w:asciiTheme="minorHAnsi" w:eastAsia="Arial" w:hAnsiTheme="minorHAnsi" w:cstheme="minorBidi"/>
                <w:sz w:val="21"/>
                <w:szCs w:val="21"/>
              </w:rPr>
              <w:t>for</w:t>
            </w:r>
            <w:r w:rsidRPr="4BB1F30E">
              <w:rPr>
                <w:rFonts w:asciiTheme="minorHAnsi" w:eastAsia="Arial" w:hAnsiTheme="minorHAnsi" w:cstheme="minorBidi"/>
                <w:spacing w:val="-4"/>
                <w:sz w:val="21"/>
                <w:szCs w:val="21"/>
              </w:rPr>
              <w:t xml:space="preserve"> </w:t>
            </w:r>
            <w:r w:rsidRPr="4BB1F30E">
              <w:rPr>
                <w:rFonts w:asciiTheme="minorHAnsi" w:eastAsia="Arial" w:hAnsiTheme="minorHAnsi" w:cstheme="minorBidi"/>
                <w:b/>
                <w:bCs/>
                <w:spacing w:val="-9"/>
                <w:sz w:val="21"/>
                <w:szCs w:val="21"/>
              </w:rPr>
              <w:t>m</w:t>
            </w:r>
            <w:r w:rsidRPr="4BB1F30E">
              <w:rPr>
                <w:rFonts w:asciiTheme="minorHAnsi" w:eastAsia="Arial" w:hAnsiTheme="minorHAnsi" w:cstheme="minorBidi"/>
                <w:b/>
                <w:bCs/>
                <w:sz w:val="21"/>
                <w:szCs w:val="21"/>
              </w:rPr>
              <w:t>ost</w:t>
            </w:r>
            <w:r w:rsidRPr="4BB1F30E">
              <w:rPr>
                <w:rFonts w:asciiTheme="minorHAnsi" w:eastAsia="Arial" w:hAnsiTheme="minorHAnsi" w:cstheme="minorBidi"/>
                <w:b/>
                <w:bCs/>
                <w:spacing w:val="-6"/>
                <w:sz w:val="21"/>
                <w:szCs w:val="21"/>
              </w:rPr>
              <w:t xml:space="preserve"> </w:t>
            </w:r>
            <w:r w:rsidRPr="4BB1F30E">
              <w:rPr>
                <w:rFonts w:asciiTheme="minorHAnsi" w:eastAsia="Arial" w:hAnsiTheme="minorHAnsi" w:cstheme="minorBidi"/>
                <w:b/>
                <w:bCs/>
                <w:sz w:val="21"/>
                <w:szCs w:val="21"/>
              </w:rPr>
              <w:t>aspects</w:t>
            </w:r>
            <w:r w:rsidRPr="4BB1F30E">
              <w:rPr>
                <w:rFonts w:asciiTheme="minorHAnsi" w:eastAsia="Arial" w:hAnsiTheme="minorHAnsi" w:cstheme="minorBidi"/>
                <w:b/>
                <w:bCs/>
                <w:spacing w:val="-6"/>
                <w:sz w:val="21"/>
                <w:szCs w:val="21"/>
              </w:rPr>
              <w:t xml:space="preserve"> </w:t>
            </w:r>
            <w:r w:rsidRPr="4BB1F30E">
              <w:rPr>
                <w:rFonts w:asciiTheme="minorHAnsi" w:eastAsia="Arial" w:hAnsiTheme="minorHAnsi" w:cstheme="minorBidi"/>
                <w:b/>
                <w:bCs/>
                <w:sz w:val="21"/>
                <w:szCs w:val="21"/>
              </w:rPr>
              <w:t>of</w:t>
            </w:r>
            <w:r w:rsidRPr="4BB1F30E">
              <w:rPr>
                <w:rFonts w:asciiTheme="minorHAnsi" w:eastAsia="Arial" w:hAnsiTheme="minorHAnsi" w:cstheme="minorBidi"/>
                <w:b/>
                <w:bCs/>
                <w:w w:val="99"/>
                <w:sz w:val="21"/>
                <w:szCs w:val="21"/>
              </w:rPr>
              <w:t xml:space="preserve"> </w:t>
            </w:r>
            <w:r w:rsidRPr="4BB1F30E">
              <w:rPr>
                <w:rFonts w:asciiTheme="minorHAnsi" w:eastAsia="Arial" w:hAnsiTheme="minorHAnsi" w:cstheme="minorBidi"/>
                <w:b/>
                <w:bCs/>
                <w:spacing w:val="4"/>
                <w:sz w:val="21"/>
                <w:szCs w:val="21"/>
              </w:rPr>
              <w:t>l</w:t>
            </w:r>
            <w:r w:rsidRPr="4BB1F30E">
              <w:rPr>
                <w:rFonts w:asciiTheme="minorHAnsi" w:eastAsia="Arial" w:hAnsiTheme="minorHAnsi" w:cstheme="minorBidi"/>
                <w:b/>
                <w:bCs/>
                <w:sz w:val="21"/>
                <w:szCs w:val="21"/>
              </w:rPr>
              <w:t>e</w:t>
            </w:r>
            <w:r w:rsidRPr="4BB1F30E">
              <w:rPr>
                <w:rFonts w:asciiTheme="minorHAnsi" w:eastAsia="Arial" w:hAnsiTheme="minorHAnsi" w:cstheme="minorBidi"/>
                <w:b/>
                <w:bCs/>
                <w:spacing w:val="-5"/>
                <w:sz w:val="21"/>
                <w:szCs w:val="21"/>
              </w:rPr>
              <w:t>a</w:t>
            </w:r>
            <w:r w:rsidRPr="4BB1F30E">
              <w:rPr>
                <w:rFonts w:asciiTheme="minorHAnsi" w:eastAsia="Arial" w:hAnsiTheme="minorHAnsi" w:cstheme="minorBidi"/>
                <w:b/>
                <w:bCs/>
                <w:spacing w:val="1"/>
                <w:sz w:val="21"/>
                <w:szCs w:val="21"/>
              </w:rPr>
              <w:t>r</w:t>
            </w:r>
            <w:r w:rsidRPr="4BB1F30E">
              <w:rPr>
                <w:rFonts w:asciiTheme="minorHAnsi" w:eastAsia="Arial" w:hAnsiTheme="minorHAnsi" w:cstheme="minorBidi"/>
                <w:b/>
                <w:bCs/>
                <w:spacing w:val="-5"/>
                <w:sz w:val="21"/>
                <w:szCs w:val="21"/>
              </w:rPr>
              <w:t>n</w:t>
            </w:r>
            <w:r w:rsidRPr="4BB1F30E">
              <w:rPr>
                <w:rFonts w:asciiTheme="minorHAnsi" w:eastAsia="Arial" w:hAnsiTheme="minorHAnsi" w:cstheme="minorBidi"/>
                <w:b/>
                <w:bCs/>
                <w:spacing w:val="4"/>
                <w:sz w:val="21"/>
                <w:szCs w:val="21"/>
              </w:rPr>
              <w:t>i</w:t>
            </w:r>
            <w:r w:rsidRPr="4BB1F30E">
              <w:rPr>
                <w:rFonts w:asciiTheme="minorHAnsi" w:eastAsia="Arial" w:hAnsiTheme="minorHAnsi" w:cstheme="minorBidi"/>
                <w:b/>
                <w:bCs/>
                <w:sz w:val="21"/>
                <w:szCs w:val="21"/>
              </w:rPr>
              <w:t>ng</w:t>
            </w:r>
            <w:r w:rsidRPr="4BB1F30E">
              <w:rPr>
                <w:rFonts w:asciiTheme="minorHAnsi" w:eastAsia="Arial" w:hAnsiTheme="minorHAnsi" w:cstheme="minorBidi"/>
                <w:sz w:val="21"/>
                <w:szCs w:val="21"/>
              </w:rPr>
              <w:t xml:space="preserve"> </w:t>
            </w:r>
            <w:r w:rsidR="2F28AFCB" w:rsidRPr="4BB1F30E">
              <w:rPr>
                <w:rFonts w:asciiTheme="minorHAnsi" w:eastAsia="Arial" w:hAnsiTheme="minorHAnsi" w:cstheme="minorBidi"/>
                <w:sz w:val="21"/>
                <w:szCs w:val="21"/>
              </w:rPr>
              <w:t>needed</w:t>
            </w:r>
            <w:r w:rsidRPr="4BB1F30E">
              <w:rPr>
                <w:rFonts w:asciiTheme="minorHAnsi" w:eastAsia="Arial" w:hAnsiTheme="minorHAnsi" w:cstheme="minorBidi"/>
                <w:spacing w:val="-6"/>
                <w:sz w:val="21"/>
                <w:szCs w:val="21"/>
              </w:rPr>
              <w:t xml:space="preserve"> t</w:t>
            </w:r>
            <w:r w:rsidRPr="4BB1F30E">
              <w:rPr>
                <w:rFonts w:asciiTheme="minorHAnsi" w:eastAsia="Arial" w:hAnsiTheme="minorHAnsi" w:cstheme="minorBidi"/>
                <w:sz w:val="21"/>
                <w:szCs w:val="21"/>
              </w:rPr>
              <w:t>h</w:t>
            </w:r>
            <w:r w:rsidRPr="4BB1F30E">
              <w:rPr>
                <w:rFonts w:asciiTheme="minorHAnsi" w:eastAsia="Arial" w:hAnsiTheme="minorHAnsi" w:cstheme="minorBidi"/>
                <w:spacing w:val="1"/>
                <w:sz w:val="21"/>
                <w:szCs w:val="21"/>
              </w:rPr>
              <w:t>r</w:t>
            </w:r>
            <w:r w:rsidRPr="4BB1F30E">
              <w:rPr>
                <w:rFonts w:asciiTheme="minorHAnsi" w:eastAsia="Arial" w:hAnsiTheme="minorHAnsi" w:cstheme="minorBidi"/>
                <w:sz w:val="21"/>
                <w:szCs w:val="21"/>
              </w:rPr>
              <w:t>ou</w:t>
            </w:r>
            <w:r w:rsidRPr="4BB1F30E">
              <w:rPr>
                <w:rFonts w:asciiTheme="minorHAnsi" w:eastAsia="Arial" w:hAnsiTheme="minorHAnsi" w:cstheme="minorBidi"/>
                <w:spacing w:val="-5"/>
                <w:sz w:val="21"/>
                <w:szCs w:val="21"/>
              </w:rPr>
              <w:t>g</w:t>
            </w:r>
            <w:r w:rsidRPr="4BB1F30E">
              <w:rPr>
                <w:rFonts w:asciiTheme="minorHAnsi" w:eastAsia="Arial" w:hAnsiTheme="minorHAnsi" w:cstheme="minorBidi"/>
                <w:sz w:val="21"/>
                <w:szCs w:val="21"/>
              </w:rPr>
              <w:t>hout</w:t>
            </w:r>
            <w:r w:rsidRPr="4BB1F30E">
              <w:rPr>
                <w:rFonts w:asciiTheme="minorHAnsi" w:eastAsia="Arial" w:hAnsiTheme="minorHAnsi" w:cstheme="minorBidi"/>
                <w:spacing w:val="-7"/>
                <w:sz w:val="21"/>
                <w:szCs w:val="21"/>
              </w:rPr>
              <w:t xml:space="preserve"> </w:t>
            </w:r>
            <w:r w:rsidRPr="4BB1F30E">
              <w:rPr>
                <w:rFonts w:asciiTheme="minorHAnsi" w:eastAsia="Arial" w:hAnsiTheme="minorHAnsi" w:cstheme="minorBidi"/>
                <w:spacing w:val="-6"/>
                <w:sz w:val="21"/>
                <w:szCs w:val="21"/>
              </w:rPr>
              <w:t>t</w:t>
            </w:r>
            <w:r w:rsidRPr="4BB1F30E">
              <w:rPr>
                <w:rFonts w:asciiTheme="minorHAnsi" w:eastAsia="Arial" w:hAnsiTheme="minorHAnsi" w:cstheme="minorBidi"/>
                <w:sz w:val="21"/>
                <w:szCs w:val="21"/>
              </w:rPr>
              <w:t>he</w:t>
            </w:r>
            <w:r w:rsidRPr="4BB1F30E">
              <w:rPr>
                <w:rFonts w:asciiTheme="minorHAnsi" w:eastAsia="Arial" w:hAnsiTheme="minorHAnsi" w:cstheme="minorBidi"/>
                <w:spacing w:val="-5"/>
                <w:sz w:val="21"/>
                <w:szCs w:val="21"/>
              </w:rPr>
              <w:t xml:space="preserve"> </w:t>
            </w:r>
            <w:r w:rsidRPr="4BB1F30E">
              <w:rPr>
                <w:rFonts w:asciiTheme="minorHAnsi" w:eastAsia="Arial" w:hAnsiTheme="minorHAnsi" w:cstheme="minorBidi"/>
                <w:sz w:val="21"/>
                <w:szCs w:val="21"/>
              </w:rPr>
              <w:t>day</w:t>
            </w:r>
            <w:r w:rsidRPr="4BB1F30E">
              <w:rPr>
                <w:rFonts w:asciiTheme="minorHAnsi" w:eastAsia="Arial" w:hAnsiTheme="minorHAnsi" w:cstheme="minorBidi"/>
                <w:spacing w:val="-11"/>
                <w:sz w:val="21"/>
                <w:szCs w:val="21"/>
              </w:rPr>
              <w:t xml:space="preserve"> </w:t>
            </w:r>
            <w:r w:rsidRPr="4BB1F30E">
              <w:rPr>
                <w:rFonts w:asciiTheme="minorHAnsi" w:eastAsia="Arial" w:hAnsiTheme="minorHAnsi" w:cstheme="minorBidi"/>
                <w:sz w:val="21"/>
                <w:szCs w:val="21"/>
              </w:rPr>
              <w:t>fo</w:t>
            </w:r>
            <w:r w:rsidRPr="4BB1F30E">
              <w:rPr>
                <w:rFonts w:asciiTheme="minorHAnsi" w:eastAsia="Arial" w:hAnsiTheme="minorHAnsi" w:cstheme="minorBidi"/>
                <w:spacing w:val="1"/>
                <w:sz w:val="21"/>
                <w:szCs w:val="21"/>
              </w:rPr>
              <w:t>r</w:t>
            </w:r>
            <w:r w:rsidRPr="4BB1F30E">
              <w:rPr>
                <w:rFonts w:asciiTheme="minorHAnsi" w:eastAsia="Arial" w:hAnsiTheme="minorHAnsi" w:cstheme="minorBidi"/>
                <w:sz w:val="21"/>
                <w:szCs w:val="21"/>
              </w:rPr>
              <w:t>:</w:t>
            </w:r>
          </w:p>
          <w:p w14:paraId="7298BE2F" w14:textId="34B6773D" w:rsidR="00AD6CE3" w:rsidRPr="003400C3" w:rsidRDefault="00AD6CE3" w:rsidP="00D8631D">
            <w:pPr>
              <w:pStyle w:val="ListParagraph"/>
              <w:numPr>
                <w:ilvl w:val="0"/>
                <w:numId w:val="2"/>
              </w:numPr>
              <w:tabs>
                <w:tab w:val="left" w:pos="459"/>
              </w:tabs>
              <w:spacing w:line="271" w:lineRule="exact"/>
              <w:ind w:left="459"/>
              <w:rPr>
                <w:rFonts w:asciiTheme="minorHAnsi" w:eastAsia="PMingLiU" w:hAnsiTheme="minorHAnsi" w:cstheme="minorHAnsi"/>
                <w:sz w:val="21"/>
                <w:szCs w:val="21"/>
              </w:rPr>
            </w:pPr>
            <w:r w:rsidRPr="003400C3">
              <w:rPr>
                <w:rFonts w:asciiTheme="minorHAnsi" w:eastAsia="PMingLiU" w:hAnsiTheme="minorHAnsi" w:cstheme="minorHAnsi"/>
                <w:sz w:val="21"/>
                <w:szCs w:val="21"/>
              </w:rPr>
              <w:t>Ind</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pacing w:val="-6"/>
                <w:sz w:val="21"/>
                <w:szCs w:val="21"/>
              </w:rPr>
              <w:t>v</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pacing w:val="-5"/>
                <w:sz w:val="21"/>
                <w:szCs w:val="21"/>
              </w:rPr>
              <w:t>d</w:t>
            </w:r>
            <w:r w:rsidRPr="003400C3">
              <w:rPr>
                <w:rFonts w:asciiTheme="minorHAnsi" w:eastAsia="PMingLiU" w:hAnsiTheme="minorHAnsi" w:cstheme="minorHAnsi"/>
                <w:sz w:val="21"/>
                <w:szCs w:val="21"/>
              </w:rPr>
              <w:t>u</w:t>
            </w:r>
            <w:r w:rsidRPr="003400C3">
              <w:rPr>
                <w:rFonts w:asciiTheme="minorHAnsi" w:eastAsia="PMingLiU" w:hAnsiTheme="minorHAnsi" w:cstheme="minorHAnsi"/>
                <w:spacing w:val="-5"/>
                <w:sz w:val="21"/>
                <w:szCs w:val="21"/>
              </w:rPr>
              <w:t>a</w:t>
            </w:r>
            <w:r w:rsidRPr="003400C3">
              <w:rPr>
                <w:rFonts w:asciiTheme="minorHAnsi" w:eastAsia="PMingLiU" w:hAnsiTheme="minorHAnsi" w:cstheme="minorHAnsi"/>
                <w:sz w:val="21"/>
                <w:szCs w:val="21"/>
              </w:rPr>
              <w:t>l</w:t>
            </w:r>
            <w:r w:rsidRPr="003400C3">
              <w:rPr>
                <w:rFonts w:asciiTheme="minorHAnsi" w:eastAsia="PMingLiU" w:hAnsiTheme="minorHAnsi" w:cstheme="minorHAnsi"/>
                <w:spacing w:val="-5"/>
                <w:sz w:val="21"/>
                <w:szCs w:val="21"/>
              </w:rPr>
              <w:t xml:space="preserve"> </w:t>
            </w:r>
            <w:r w:rsidRPr="003400C3">
              <w:rPr>
                <w:rFonts w:asciiTheme="minorHAnsi" w:eastAsia="PMingLiU" w:hAnsiTheme="minorHAnsi" w:cstheme="minorHAnsi"/>
                <w:sz w:val="21"/>
                <w:szCs w:val="21"/>
              </w:rPr>
              <w:t>p</w:t>
            </w:r>
            <w:r w:rsidRPr="003400C3">
              <w:rPr>
                <w:rFonts w:asciiTheme="minorHAnsi" w:eastAsia="PMingLiU" w:hAnsiTheme="minorHAnsi" w:cstheme="minorHAnsi"/>
                <w:spacing w:val="-3"/>
                <w:sz w:val="21"/>
                <w:szCs w:val="21"/>
              </w:rPr>
              <w:t>r</w:t>
            </w:r>
            <w:r w:rsidRPr="003400C3">
              <w:rPr>
                <w:rFonts w:asciiTheme="minorHAnsi" w:eastAsia="PMingLiU" w:hAnsiTheme="minorHAnsi" w:cstheme="minorHAnsi"/>
                <w:sz w:val="21"/>
                <w:szCs w:val="21"/>
              </w:rPr>
              <w:t>og</w:t>
            </w:r>
            <w:r w:rsidRPr="003400C3">
              <w:rPr>
                <w:rFonts w:asciiTheme="minorHAnsi" w:eastAsia="PMingLiU" w:hAnsiTheme="minorHAnsi" w:cstheme="minorHAnsi"/>
                <w:spacing w:val="1"/>
                <w:sz w:val="21"/>
                <w:szCs w:val="21"/>
              </w:rPr>
              <w:t>r</w:t>
            </w:r>
            <w:r w:rsidRPr="003400C3">
              <w:rPr>
                <w:rFonts w:asciiTheme="minorHAnsi" w:eastAsia="PMingLiU" w:hAnsiTheme="minorHAnsi" w:cstheme="minorHAnsi"/>
                <w:sz w:val="21"/>
                <w:szCs w:val="21"/>
              </w:rPr>
              <w:t>a</w:t>
            </w:r>
            <w:r w:rsidRPr="003400C3">
              <w:rPr>
                <w:rFonts w:asciiTheme="minorHAnsi" w:eastAsia="PMingLiU" w:hAnsiTheme="minorHAnsi" w:cstheme="minorHAnsi"/>
                <w:spacing w:val="-3"/>
                <w:sz w:val="21"/>
                <w:szCs w:val="21"/>
              </w:rPr>
              <w:t>m</w:t>
            </w:r>
            <w:r w:rsidRPr="003400C3">
              <w:rPr>
                <w:rFonts w:asciiTheme="minorHAnsi" w:eastAsia="PMingLiU" w:hAnsiTheme="minorHAnsi" w:cstheme="minorHAnsi"/>
                <w:spacing w:val="-9"/>
                <w:sz w:val="21"/>
                <w:szCs w:val="21"/>
              </w:rPr>
              <w:t>m</w:t>
            </w:r>
            <w:r w:rsidRPr="003400C3">
              <w:rPr>
                <w:rFonts w:asciiTheme="minorHAnsi" w:eastAsia="PMingLiU" w:hAnsiTheme="minorHAnsi" w:cstheme="minorHAnsi"/>
                <w:sz w:val="21"/>
                <w:szCs w:val="21"/>
              </w:rPr>
              <w:t>es</w:t>
            </w:r>
            <w:r w:rsidRPr="003400C3">
              <w:rPr>
                <w:rFonts w:asciiTheme="minorHAnsi" w:eastAsia="PMingLiU" w:hAnsiTheme="minorHAnsi" w:cstheme="minorHAnsi"/>
                <w:spacing w:val="-9"/>
                <w:sz w:val="21"/>
                <w:szCs w:val="21"/>
              </w:rPr>
              <w:t xml:space="preserve"> </w:t>
            </w:r>
            <w:r w:rsidRPr="003400C3">
              <w:rPr>
                <w:rFonts w:asciiTheme="minorHAnsi" w:eastAsia="PMingLiU" w:hAnsiTheme="minorHAnsi" w:cstheme="minorHAnsi"/>
                <w:sz w:val="21"/>
                <w:szCs w:val="21"/>
              </w:rPr>
              <w:t>of</w:t>
            </w:r>
            <w:r w:rsidRPr="003400C3">
              <w:rPr>
                <w:rFonts w:asciiTheme="minorHAnsi" w:eastAsia="PMingLiU" w:hAnsiTheme="minorHAnsi" w:cstheme="minorHAnsi"/>
                <w:spacing w:val="-8"/>
                <w:sz w:val="21"/>
                <w:szCs w:val="21"/>
              </w:rPr>
              <w:t xml:space="preserve"> </w:t>
            </w:r>
            <w:r w:rsidRPr="003400C3">
              <w:rPr>
                <w:rFonts w:asciiTheme="minorHAnsi" w:eastAsia="PMingLiU" w:hAnsiTheme="minorHAnsi" w:cstheme="minorHAnsi"/>
                <w:spacing w:val="-7"/>
                <w:sz w:val="21"/>
                <w:szCs w:val="21"/>
              </w:rPr>
              <w:t>w</w:t>
            </w:r>
            <w:r w:rsidRPr="003400C3">
              <w:rPr>
                <w:rFonts w:asciiTheme="minorHAnsi" w:eastAsia="PMingLiU" w:hAnsiTheme="minorHAnsi" w:cstheme="minorHAnsi"/>
                <w:sz w:val="21"/>
                <w:szCs w:val="21"/>
              </w:rPr>
              <w:t>o</w:t>
            </w:r>
            <w:r w:rsidRPr="003400C3">
              <w:rPr>
                <w:rFonts w:asciiTheme="minorHAnsi" w:eastAsia="PMingLiU" w:hAnsiTheme="minorHAnsi" w:cstheme="minorHAnsi"/>
                <w:spacing w:val="1"/>
                <w:sz w:val="21"/>
                <w:szCs w:val="21"/>
              </w:rPr>
              <w:t>r</w:t>
            </w:r>
            <w:r w:rsidRPr="003400C3">
              <w:rPr>
                <w:rFonts w:asciiTheme="minorHAnsi" w:eastAsia="PMingLiU" w:hAnsiTheme="minorHAnsi" w:cstheme="minorHAnsi"/>
                <w:sz w:val="21"/>
                <w:szCs w:val="21"/>
              </w:rPr>
              <w:t>k ta</w:t>
            </w:r>
            <w:r w:rsidRPr="003400C3">
              <w:rPr>
                <w:rFonts w:asciiTheme="minorHAnsi" w:eastAsia="PMingLiU" w:hAnsiTheme="minorHAnsi" w:cstheme="minorHAnsi"/>
                <w:spacing w:val="1"/>
                <w:sz w:val="21"/>
                <w:szCs w:val="21"/>
              </w:rPr>
              <w:t>r</w:t>
            </w:r>
            <w:r w:rsidRPr="003400C3">
              <w:rPr>
                <w:rFonts w:asciiTheme="minorHAnsi" w:eastAsia="PMingLiU" w:hAnsiTheme="minorHAnsi" w:cstheme="minorHAnsi"/>
                <w:sz w:val="21"/>
                <w:szCs w:val="21"/>
              </w:rPr>
              <w:t>get</w:t>
            </w:r>
            <w:r w:rsidRPr="003400C3">
              <w:rPr>
                <w:rFonts w:asciiTheme="minorHAnsi" w:eastAsia="PMingLiU" w:hAnsiTheme="minorHAnsi" w:cstheme="minorHAnsi"/>
                <w:spacing w:val="-5"/>
                <w:sz w:val="21"/>
                <w:szCs w:val="21"/>
              </w:rPr>
              <w:t>e</w:t>
            </w:r>
            <w:r w:rsidRPr="003400C3">
              <w:rPr>
                <w:rFonts w:asciiTheme="minorHAnsi" w:eastAsia="PMingLiU" w:hAnsiTheme="minorHAnsi" w:cstheme="minorHAnsi"/>
                <w:sz w:val="21"/>
                <w:szCs w:val="21"/>
              </w:rPr>
              <w:t>d</w:t>
            </w:r>
            <w:r w:rsidRPr="003400C3">
              <w:rPr>
                <w:rFonts w:asciiTheme="minorHAnsi" w:eastAsia="PMingLiU" w:hAnsiTheme="minorHAnsi" w:cstheme="minorHAnsi"/>
                <w:spacing w:val="-8"/>
                <w:sz w:val="21"/>
                <w:szCs w:val="21"/>
              </w:rPr>
              <w:t xml:space="preserve"> </w:t>
            </w:r>
            <w:r w:rsidRPr="003400C3">
              <w:rPr>
                <w:rFonts w:asciiTheme="minorHAnsi" w:eastAsia="PMingLiU" w:hAnsiTheme="minorHAnsi" w:cstheme="minorHAnsi"/>
                <w:sz w:val="21"/>
                <w:szCs w:val="21"/>
              </w:rPr>
              <w:t>on</w:t>
            </w:r>
            <w:r w:rsidRPr="003400C3">
              <w:rPr>
                <w:rFonts w:asciiTheme="minorHAnsi" w:eastAsia="PMingLiU" w:hAnsiTheme="minorHAnsi" w:cstheme="minorHAnsi"/>
                <w:spacing w:val="-8"/>
                <w:sz w:val="21"/>
                <w:szCs w:val="21"/>
              </w:rPr>
              <w:t xml:space="preserve"> </w:t>
            </w:r>
            <w:r w:rsidR="00A13CED">
              <w:rPr>
                <w:rFonts w:asciiTheme="minorHAnsi" w:eastAsia="PMingLiU" w:hAnsiTheme="minorHAnsi" w:cstheme="minorHAnsi"/>
                <w:spacing w:val="-5"/>
                <w:sz w:val="21"/>
                <w:szCs w:val="21"/>
              </w:rPr>
              <w:t>areas of need.</w:t>
            </w:r>
            <w:r w:rsidR="00A13CED" w:rsidRPr="003400C3">
              <w:rPr>
                <w:rFonts w:asciiTheme="minorHAnsi" w:eastAsia="PMingLiU" w:hAnsiTheme="minorHAnsi" w:cstheme="minorHAnsi"/>
                <w:w w:val="99"/>
                <w:sz w:val="21"/>
                <w:szCs w:val="21"/>
              </w:rPr>
              <w:t xml:space="preserve"> </w:t>
            </w:r>
          </w:p>
          <w:p w14:paraId="64B4D7A3" w14:textId="1638AD81" w:rsidR="009605DC" w:rsidRPr="003400C3" w:rsidRDefault="005E7D79" w:rsidP="077D098E">
            <w:pPr>
              <w:pStyle w:val="ListParagraph"/>
              <w:numPr>
                <w:ilvl w:val="0"/>
                <w:numId w:val="2"/>
              </w:numPr>
              <w:tabs>
                <w:tab w:val="left" w:pos="459"/>
              </w:tabs>
              <w:spacing w:line="271" w:lineRule="exact"/>
              <w:ind w:left="459"/>
              <w:rPr>
                <w:rFonts w:asciiTheme="minorHAnsi" w:eastAsia="Arial" w:hAnsiTheme="minorHAnsi" w:cstheme="minorBidi"/>
                <w:sz w:val="21"/>
                <w:szCs w:val="21"/>
              </w:rPr>
            </w:pPr>
            <w:r w:rsidRPr="077D098E">
              <w:rPr>
                <w:rFonts w:asciiTheme="minorHAnsi" w:eastAsia="Arial" w:hAnsiTheme="minorHAnsi" w:cstheme="minorBidi"/>
                <w:sz w:val="21"/>
                <w:szCs w:val="21"/>
              </w:rPr>
              <w:t>Consult</w:t>
            </w:r>
            <w:r w:rsidR="009605DC" w:rsidRPr="077D098E">
              <w:rPr>
                <w:rFonts w:asciiTheme="minorHAnsi" w:eastAsia="Arial" w:hAnsiTheme="minorHAnsi" w:cstheme="minorBidi"/>
                <w:sz w:val="21"/>
                <w:szCs w:val="21"/>
              </w:rPr>
              <w:t xml:space="preserve"> with any external professionals involved, </w:t>
            </w:r>
            <w:r w:rsidR="51848A0A" w:rsidRPr="077D098E">
              <w:rPr>
                <w:rFonts w:asciiTheme="minorHAnsi" w:eastAsia="Arial" w:hAnsiTheme="minorHAnsi" w:cstheme="minorBidi"/>
                <w:sz w:val="21"/>
                <w:szCs w:val="21"/>
              </w:rPr>
              <w:t>implement,</w:t>
            </w:r>
            <w:r w:rsidR="009605DC" w:rsidRPr="077D098E">
              <w:rPr>
                <w:rFonts w:asciiTheme="minorHAnsi" w:eastAsia="Arial" w:hAnsiTheme="minorHAnsi" w:cstheme="minorBidi"/>
                <w:sz w:val="21"/>
                <w:szCs w:val="21"/>
              </w:rPr>
              <w:t xml:space="preserve"> and monitor recommendation</w:t>
            </w:r>
            <w:r w:rsidR="022903C4" w:rsidRPr="077D098E">
              <w:rPr>
                <w:rFonts w:asciiTheme="minorHAnsi" w:eastAsia="Arial" w:hAnsiTheme="minorHAnsi" w:cstheme="minorBidi"/>
                <w:sz w:val="21"/>
                <w:szCs w:val="21"/>
              </w:rPr>
              <w:t xml:space="preserve">. </w:t>
            </w:r>
            <w:r w:rsidR="022903C4" w:rsidRPr="004309F0">
              <w:rPr>
                <w:rFonts w:asciiTheme="minorHAnsi" w:eastAsia="Arial" w:hAnsiTheme="minorHAnsi" w:cstheme="minorBidi"/>
                <w:b/>
                <w:bCs/>
                <w:sz w:val="21"/>
                <w:szCs w:val="21"/>
              </w:rPr>
              <w:t xml:space="preserve">Please note, </w:t>
            </w:r>
            <w:r w:rsidR="007D33D5">
              <w:rPr>
                <w:rFonts w:asciiTheme="minorHAnsi" w:eastAsia="Arial" w:hAnsiTheme="minorHAnsi" w:cstheme="minorBidi"/>
                <w:b/>
                <w:bCs/>
                <w:sz w:val="21"/>
                <w:szCs w:val="21"/>
              </w:rPr>
              <w:t>EY</w:t>
            </w:r>
            <w:r w:rsidR="022903C4" w:rsidRPr="004309F0">
              <w:rPr>
                <w:rFonts w:asciiTheme="minorHAnsi" w:eastAsia="Arial" w:hAnsiTheme="minorHAnsi" w:cstheme="minorBidi"/>
                <w:b/>
                <w:bCs/>
                <w:sz w:val="21"/>
                <w:szCs w:val="21"/>
              </w:rPr>
              <w:t>SENIF is not to provide funding for professional assessments</w:t>
            </w:r>
            <w:r w:rsidR="022903C4" w:rsidRPr="077D098E">
              <w:rPr>
                <w:rFonts w:asciiTheme="minorHAnsi" w:eastAsia="Arial" w:hAnsiTheme="minorHAnsi" w:cstheme="minorBidi"/>
                <w:sz w:val="21"/>
                <w:szCs w:val="21"/>
              </w:rPr>
              <w:t xml:space="preserve">. </w:t>
            </w:r>
          </w:p>
          <w:p w14:paraId="68C4F553" w14:textId="77777777" w:rsidR="00AD6CE3" w:rsidRPr="003400C3" w:rsidRDefault="00AD6CE3" w:rsidP="00D8631D">
            <w:pPr>
              <w:numPr>
                <w:ilvl w:val="0"/>
                <w:numId w:val="2"/>
              </w:numPr>
              <w:spacing w:line="250" w:lineRule="exact"/>
              <w:ind w:left="459"/>
              <w:rPr>
                <w:rFonts w:asciiTheme="minorHAnsi" w:eastAsia="Arial" w:hAnsiTheme="minorHAnsi" w:cstheme="minorHAnsi"/>
                <w:sz w:val="21"/>
                <w:szCs w:val="21"/>
              </w:rPr>
            </w:pPr>
            <w:r w:rsidRPr="003400C3">
              <w:rPr>
                <w:rFonts w:asciiTheme="minorHAnsi" w:eastAsia="Arial" w:hAnsiTheme="minorHAnsi" w:cstheme="minorHAnsi"/>
                <w:spacing w:val="-2"/>
                <w:sz w:val="21"/>
                <w:szCs w:val="21"/>
              </w:rPr>
              <w:t>Enhanced S</w:t>
            </w:r>
            <w:r w:rsidRPr="003400C3">
              <w:rPr>
                <w:rFonts w:asciiTheme="minorHAnsi" w:eastAsia="Arial" w:hAnsiTheme="minorHAnsi" w:cstheme="minorHAnsi"/>
                <w:sz w:val="21"/>
                <w:szCs w:val="21"/>
              </w:rPr>
              <w:t>uppo</w:t>
            </w:r>
            <w:r w:rsidRPr="003400C3">
              <w:rPr>
                <w:rFonts w:asciiTheme="minorHAnsi" w:eastAsia="Arial" w:hAnsiTheme="minorHAnsi" w:cstheme="minorHAnsi"/>
                <w:spacing w:val="1"/>
                <w:sz w:val="21"/>
                <w:szCs w:val="21"/>
              </w:rPr>
              <w:t>r</w:t>
            </w:r>
            <w:r w:rsidRPr="003400C3">
              <w:rPr>
                <w:rFonts w:asciiTheme="minorHAnsi" w:eastAsia="Arial" w:hAnsiTheme="minorHAnsi" w:cstheme="minorHAnsi"/>
                <w:sz w:val="21"/>
                <w:szCs w:val="21"/>
              </w:rPr>
              <w:t>t</w:t>
            </w:r>
            <w:r w:rsidRPr="003400C3">
              <w:rPr>
                <w:rFonts w:asciiTheme="minorHAnsi" w:eastAsia="Arial" w:hAnsiTheme="minorHAnsi" w:cstheme="minorHAnsi"/>
                <w:spacing w:val="-8"/>
                <w:sz w:val="21"/>
                <w:szCs w:val="21"/>
              </w:rPr>
              <w:t xml:space="preserve"> </w:t>
            </w:r>
            <w:r w:rsidRPr="003400C3">
              <w:rPr>
                <w:rFonts w:asciiTheme="minorHAnsi" w:eastAsia="Arial" w:hAnsiTheme="minorHAnsi" w:cstheme="minorHAnsi"/>
                <w:spacing w:val="-7"/>
                <w:sz w:val="21"/>
                <w:szCs w:val="21"/>
              </w:rPr>
              <w:t>w</w:t>
            </w:r>
            <w:r w:rsidRPr="003400C3">
              <w:rPr>
                <w:rFonts w:asciiTheme="minorHAnsi" w:eastAsia="Arial" w:hAnsiTheme="minorHAnsi" w:cstheme="minorHAnsi"/>
                <w:spacing w:val="4"/>
                <w:sz w:val="21"/>
                <w:szCs w:val="21"/>
              </w:rPr>
              <w:t>i</w:t>
            </w:r>
            <w:r w:rsidRPr="003400C3">
              <w:rPr>
                <w:rFonts w:asciiTheme="minorHAnsi" w:eastAsia="Arial" w:hAnsiTheme="minorHAnsi" w:cstheme="minorHAnsi"/>
                <w:sz w:val="21"/>
                <w:szCs w:val="21"/>
              </w:rPr>
              <w:t>th</w:t>
            </w:r>
            <w:r w:rsidRPr="003400C3">
              <w:rPr>
                <w:rFonts w:asciiTheme="minorHAnsi" w:eastAsia="Arial" w:hAnsiTheme="minorHAnsi" w:cstheme="minorHAnsi"/>
                <w:spacing w:val="-7"/>
                <w:sz w:val="21"/>
                <w:szCs w:val="21"/>
              </w:rPr>
              <w:t xml:space="preserve"> </w:t>
            </w:r>
            <w:r w:rsidRPr="003400C3">
              <w:rPr>
                <w:rFonts w:asciiTheme="minorHAnsi" w:eastAsia="Arial" w:hAnsiTheme="minorHAnsi" w:cstheme="minorHAnsi"/>
                <w:spacing w:val="-5"/>
                <w:sz w:val="21"/>
                <w:szCs w:val="21"/>
              </w:rPr>
              <w:t>p</w:t>
            </w:r>
            <w:r w:rsidRPr="003400C3">
              <w:rPr>
                <w:rFonts w:asciiTheme="minorHAnsi" w:eastAsia="Arial" w:hAnsiTheme="minorHAnsi" w:cstheme="minorHAnsi"/>
                <w:sz w:val="21"/>
                <w:szCs w:val="21"/>
              </w:rPr>
              <w:t>e</w:t>
            </w:r>
            <w:r w:rsidRPr="003400C3">
              <w:rPr>
                <w:rFonts w:asciiTheme="minorHAnsi" w:eastAsia="Arial" w:hAnsiTheme="minorHAnsi" w:cstheme="minorHAnsi"/>
                <w:spacing w:val="1"/>
                <w:sz w:val="21"/>
                <w:szCs w:val="21"/>
              </w:rPr>
              <w:t>r</w:t>
            </w:r>
            <w:r w:rsidRPr="003400C3">
              <w:rPr>
                <w:rFonts w:asciiTheme="minorHAnsi" w:eastAsia="Arial" w:hAnsiTheme="minorHAnsi" w:cstheme="minorHAnsi"/>
                <w:sz w:val="21"/>
                <w:szCs w:val="21"/>
              </w:rPr>
              <w:t>so</w:t>
            </w:r>
            <w:r w:rsidRPr="003400C3">
              <w:rPr>
                <w:rFonts w:asciiTheme="minorHAnsi" w:eastAsia="Arial" w:hAnsiTheme="minorHAnsi" w:cstheme="minorHAnsi"/>
                <w:spacing w:val="-5"/>
                <w:sz w:val="21"/>
                <w:szCs w:val="21"/>
              </w:rPr>
              <w:t>n</w:t>
            </w:r>
            <w:r w:rsidRPr="003400C3">
              <w:rPr>
                <w:rFonts w:asciiTheme="minorHAnsi" w:eastAsia="Arial" w:hAnsiTheme="minorHAnsi" w:cstheme="minorHAnsi"/>
                <w:sz w:val="21"/>
                <w:szCs w:val="21"/>
              </w:rPr>
              <w:t>a</w:t>
            </w:r>
            <w:r w:rsidRPr="003400C3">
              <w:rPr>
                <w:rFonts w:asciiTheme="minorHAnsi" w:eastAsia="Arial" w:hAnsiTheme="minorHAnsi" w:cstheme="minorHAnsi"/>
                <w:spacing w:val="-1"/>
                <w:sz w:val="21"/>
                <w:szCs w:val="21"/>
              </w:rPr>
              <w:t>l</w:t>
            </w:r>
            <w:r w:rsidRPr="003400C3">
              <w:rPr>
                <w:rFonts w:asciiTheme="minorHAnsi" w:eastAsia="Arial" w:hAnsiTheme="minorHAnsi" w:cstheme="minorHAnsi"/>
                <w:sz w:val="21"/>
                <w:szCs w:val="21"/>
              </w:rPr>
              <w:t>,</w:t>
            </w:r>
            <w:r w:rsidRPr="003400C3">
              <w:rPr>
                <w:rFonts w:asciiTheme="minorHAnsi" w:eastAsia="Arial" w:hAnsiTheme="minorHAnsi" w:cstheme="minorHAnsi"/>
                <w:spacing w:val="-8"/>
                <w:sz w:val="21"/>
                <w:szCs w:val="21"/>
              </w:rPr>
              <w:t xml:space="preserve"> </w:t>
            </w:r>
            <w:r w:rsidRPr="003400C3">
              <w:rPr>
                <w:rFonts w:asciiTheme="minorHAnsi" w:eastAsia="Arial" w:hAnsiTheme="minorHAnsi" w:cstheme="minorHAnsi"/>
                <w:sz w:val="21"/>
                <w:szCs w:val="21"/>
              </w:rPr>
              <w:t>s</w:t>
            </w:r>
            <w:r w:rsidRPr="003400C3">
              <w:rPr>
                <w:rFonts w:asciiTheme="minorHAnsi" w:eastAsia="Arial" w:hAnsiTheme="minorHAnsi" w:cstheme="minorHAnsi"/>
                <w:spacing w:val="-5"/>
                <w:sz w:val="21"/>
                <w:szCs w:val="21"/>
              </w:rPr>
              <w:t>e</w:t>
            </w:r>
            <w:r w:rsidRPr="003400C3">
              <w:rPr>
                <w:rFonts w:asciiTheme="minorHAnsi" w:eastAsia="Arial" w:hAnsiTheme="minorHAnsi" w:cstheme="minorHAnsi"/>
                <w:spacing w:val="3"/>
                <w:sz w:val="21"/>
                <w:szCs w:val="21"/>
              </w:rPr>
              <w:t>l</w:t>
            </w:r>
            <w:r w:rsidRPr="003400C3">
              <w:rPr>
                <w:rFonts w:asciiTheme="minorHAnsi" w:eastAsia="Arial" w:hAnsiTheme="minorHAnsi" w:cstheme="minorHAnsi"/>
                <w:sz w:val="21"/>
                <w:szCs w:val="21"/>
              </w:rPr>
              <w:t>f-</w:t>
            </w:r>
            <w:r w:rsidRPr="003400C3">
              <w:rPr>
                <w:rFonts w:asciiTheme="minorHAnsi" w:eastAsia="Arial" w:hAnsiTheme="minorHAnsi" w:cstheme="minorHAnsi"/>
                <w:w w:val="99"/>
                <w:sz w:val="21"/>
                <w:szCs w:val="21"/>
              </w:rPr>
              <w:t xml:space="preserve"> </w:t>
            </w:r>
            <w:r w:rsidRPr="003400C3">
              <w:rPr>
                <w:rFonts w:asciiTheme="minorHAnsi" w:eastAsia="Arial" w:hAnsiTheme="minorHAnsi" w:cstheme="minorHAnsi"/>
                <w:sz w:val="21"/>
                <w:szCs w:val="21"/>
              </w:rPr>
              <w:t>he</w:t>
            </w:r>
            <w:r w:rsidRPr="003400C3">
              <w:rPr>
                <w:rFonts w:asciiTheme="minorHAnsi" w:eastAsia="Arial" w:hAnsiTheme="minorHAnsi" w:cstheme="minorHAnsi"/>
                <w:spacing w:val="4"/>
                <w:sz w:val="21"/>
                <w:szCs w:val="21"/>
              </w:rPr>
              <w:t>l</w:t>
            </w:r>
            <w:r w:rsidRPr="003400C3">
              <w:rPr>
                <w:rFonts w:asciiTheme="minorHAnsi" w:eastAsia="Arial" w:hAnsiTheme="minorHAnsi" w:cstheme="minorHAnsi"/>
                <w:sz w:val="21"/>
                <w:szCs w:val="21"/>
              </w:rPr>
              <w:t>p</w:t>
            </w:r>
            <w:r w:rsidRPr="003400C3">
              <w:rPr>
                <w:rFonts w:asciiTheme="minorHAnsi" w:eastAsia="Arial" w:hAnsiTheme="minorHAnsi" w:cstheme="minorHAnsi"/>
                <w:spacing w:val="-13"/>
                <w:sz w:val="21"/>
                <w:szCs w:val="21"/>
              </w:rPr>
              <w:t xml:space="preserve"> </w:t>
            </w:r>
            <w:r w:rsidRPr="003400C3">
              <w:rPr>
                <w:rFonts w:asciiTheme="minorHAnsi" w:eastAsia="Arial" w:hAnsiTheme="minorHAnsi" w:cstheme="minorHAnsi"/>
                <w:sz w:val="21"/>
                <w:szCs w:val="21"/>
              </w:rPr>
              <w:t>and</w:t>
            </w:r>
            <w:r w:rsidRPr="003400C3">
              <w:rPr>
                <w:rFonts w:asciiTheme="minorHAnsi" w:eastAsia="Arial" w:hAnsiTheme="minorHAnsi" w:cstheme="minorHAnsi"/>
                <w:spacing w:val="-13"/>
                <w:sz w:val="21"/>
                <w:szCs w:val="21"/>
              </w:rPr>
              <w:t xml:space="preserve"> </w:t>
            </w:r>
            <w:r w:rsidRPr="003400C3">
              <w:rPr>
                <w:rFonts w:asciiTheme="minorHAnsi" w:eastAsia="Arial" w:hAnsiTheme="minorHAnsi" w:cstheme="minorHAnsi"/>
                <w:spacing w:val="4"/>
                <w:sz w:val="21"/>
                <w:szCs w:val="21"/>
              </w:rPr>
              <w:t>i</w:t>
            </w:r>
            <w:r w:rsidRPr="003400C3">
              <w:rPr>
                <w:rFonts w:asciiTheme="minorHAnsi" w:eastAsia="Arial" w:hAnsiTheme="minorHAnsi" w:cstheme="minorHAnsi"/>
                <w:spacing w:val="-5"/>
                <w:sz w:val="21"/>
                <w:szCs w:val="21"/>
              </w:rPr>
              <w:t>n</w:t>
            </w:r>
            <w:r w:rsidRPr="003400C3">
              <w:rPr>
                <w:rFonts w:asciiTheme="minorHAnsi" w:eastAsia="Arial" w:hAnsiTheme="minorHAnsi" w:cstheme="minorHAnsi"/>
                <w:sz w:val="21"/>
                <w:szCs w:val="21"/>
              </w:rPr>
              <w:t>depe</w:t>
            </w:r>
            <w:r w:rsidRPr="003400C3">
              <w:rPr>
                <w:rFonts w:asciiTheme="minorHAnsi" w:eastAsia="Arial" w:hAnsiTheme="minorHAnsi" w:cstheme="minorHAnsi"/>
                <w:spacing w:val="-5"/>
                <w:sz w:val="21"/>
                <w:szCs w:val="21"/>
              </w:rPr>
              <w:t>n</w:t>
            </w:r>
            <w:r w:rsidRPr="003400C3">
              <w:rPr>
                <w:rFonts w:asciiTheme="minorHAnsi" w:eastAsia="Arial" w:hAnsiTheme="minorHAnsi" w:cstheme="minorHAnsi"/>
                <w:sz w:val="21"/>
                <w:szCs w:val="21"/>
              </w:rPr>
              <w:t>dence</w:t>
            </w:r>
            <w:r w:rsidRPr="003400C3">
              <w:rPr>
                <w:rFonts w:asciiTheme="minorHAnsi" w:eastAsia="Arial" w:hAnsiTheme="minorHAnsi" w:cstheme="minorHAnsi"/>
                <w:spacing w:val="-8"/>
                <w:sz w:val="21"/>
                <w:szCs w:val="21"/>
              </w:rPr>
              <w:t xml:space="preserve"> </w:t>
            </w:r>
            <w:r w:rsidRPr="003400C3">
              <w:rPr>
                <w:rFonts w:asciiTheme="minorHAnsi" w:eastAsia="Arial" w:hAnsiTheme="minorHAnsi" w:cstheme="minorHAnsi"/>
                <w:sz w:val="21"/>
                <w:szCs w:val="21"/>
              </w:rPr>
              <w:t>s</w:t>
            </w:r>
            <w:r w:rsidRPr="003400C3">
              <w:rPr>
                <w:rFonts w:asciiTheme="minorHAnsi" w:eastAsia="Arial" w:hAnsiTheme="minorHAnsi" w:cstheme="minorHAnsi"/>
                <w:spacing w:val="-6"/>
                <w:sz w:val="21"/>
                <w:szCs w:val="21"/>
              </w:rPr>
              <w:t>k</w:t>
            </w:r>
            <w:r w:rsidRPr="003400C3">
              <w:rPr>
                <w:rFonts w:asciiTheme="minorHAnsi" w:eastAsia="Arial" w:hAnsiTheme="minorHAnsi" w:cstheme="minorHAnsi"/>
                <w:spacing w:val="-1"/>
                <w:sz w:val="21"/>
                <w:szCs w:val="21"/>
              </w:rPr>
              <w:t>il</w:t>
            </w:r>
            <w:r w:rsidRPr="003400C3">
              <w:rPr>
                <w:rFonts w:asciiTheme="minorHAnsi" w:eastAsia="Arial" w:hAnsiTheme="minorHAnsi" w:cstheme="minorHAnsi"/>
                <w:spacing w:val="4"/>
                <w:sz w:val="21"/>
                <w:szCs w:val="21"/>
              </w:rPr>
              <w:t>l</w:t>
            </w:r>
            <w:r w:rsidRPr="003400C3">
              <w:rPr>
                <w:rFonts w:asciiTheme="minorHAnsi" w:eastAsia="Arial" w:hAnsiTheme="minorHAnsi" w:cstheme="minorHAnsi"/>
                <w:sz w:val="21"/>
                <w:szCs w:val="21"/>
              </w:rPr>
              <w:t>s</w:t>
            </w:r>
          </w:p>
          <w:p w14:paraId="670472DA" w14:textId="6FFE7A9F" w:rsidR="00AD6CE3" w:rsidRPr="003400C3" w:rsidRDefault="00AD6CE3" w:rsidP="4BB1F30E">
            <w:pPr>
              <w:numPr>
                <w:ilvl w:val="0"/>
                <w:numId w:val="2"/>
              </w:numPr>
              <w:spacing w:line="250" w:lineRule="exact"/>
              <w:ind w:left="459"/>
              <w:rPr>
                <w:rFonts w:asciiTheme="minorHAnsi" w:eastAsia="Arial" w:hAnsiTheme="minorHAnsi" w:cstheme="minorBidi"/>
                <w:sz w:val="21"/>
                <w:szCs w:val="21"/>
              </w:rPr>
            </w:pPr>
            <w:r w:rsidRPr="4BB1F30E">
              <w:rPr>
                <w:rFonts w:asciiTheme="minorHAnsi" w:eastAsia="Arial" w:hAnsiTheme="minorHAnsi" w:cstheme="minorBidi"/>
                <w:sz w:val="21"/>
                <w:szCs w:val="21"/>
              </w:rPr>
              <w:t>Medical needs which</w:t>
            </w:r>
            <w:r w:rsidR="009605DC" w:rsidRPr="4BB1F30E">
              <w:rPr>
                <w:rFonts w:asciiTheme="minorHAnsi" w:eastAsia="Arial" w:hAnsiTheme="minorHAnsi" w:cstheme="minorBidi"/>
                <w:sz w:val="21"/>
                <w:szCs w:val="21"/>
              </w:rPr>
              <w:t xml:space="preserve"> may</w:t>
            </w:r>
            <w:r w:rsidRPr="4BB1F30E">
              <w:rPr>
                <w:rFonts w:asciiTheme="minorHAnsi" w:eastAsia="Arial" w:hAnsiTheme="minorHAnsi" w:cstheme="minorBidi"/>
                <w:sz w:val="21"/>
                <w:szCs w:val="21"/>
              </w:rPr>
              <w:t xml:space="preserve"> </w:t>
            </w:r>
            <w:r w:rsidR="00041E68">
              <w:rPr>
                <w:rFonts w:asciiTheme="minorHAnsi" w:eastAsia="Arial" w:hAnsiTheme="minorHAnsi" w:cstheme="minorBidi"/>
                <w:sz w:val="21"/>
                <w:szCs w:val="21"/>
              </w:rPr>
              <w:t xml:space="preserve">also </w:t>
            </w:r>
            <w:r w:rsidR="1EFB493A" w:rsidRPr="4BB1F30E">
              <w:rPr>
                <w:rFonts w:asciiTheme="minorHAnsi" w:eastAsia="Arial" w:hAnsiTheme="minorHAnsi" w:cstheme="minorBidi"/>
                <w:sz w:val="21"/>
                <w:szCs w:val="21"/>
              </w:rPr>
              <w:t>impact</w:t>
            </w:r>
            <w:r w:rsidRPr="4BB1F30E">
              <w:rPr>
                <w:rFonts w:asciiTheme="minorHAnsi" w:eastAsia="Arial" w:hAnsiTheme="minorHAnsi" w:cstheme="minorBidi"/>
                <w:sz w:val="21"/>
                <w:szCs w:val="21"/>
              </w:rPr>
              <w:t xml:space="preserve"> on </w:t>
            </w:r>
            <w:r w:rsidR="00041E68" w:rsidRPr="4BB1F30E">
              <w:rPr>
                <w:rFonts w:asciiTheme="minorHAnsi" w:eastAsia="Arial" w:hAnsiTheme="minorHAnsi" w:cstheme="minorBidi"/>
                <w:sz w:val="21"/>
                <w:szCs w:val="21"/>
              </w:rPr>
              <w:t>learning.</w:t>
            </w:r>
          </w:p>
          <w:p w14:paraId="2E2A0358" w14:textId="2F21476F" w:rsidR="00AD6CE3" w:rsidRDefault="00AD6CE3" w:rsidP="4BB1F30E">
            <w:pPr>
              <w:numPr>
                <w:ilvl w:val="0"/>
                <w:numId w:val="2"/>
              </w:numPr>
              <w:spacing w:line="250" w:lineRule="exact"/>
              <w:ind w:left="459"/>
              <w:rPr>
                <w:rFonts w:asciiTheme="minorHAnsi" w:eastAsia="Arial" w:hAnsiTheme="minorHAnsi" w:cstheme="minorBidi"/>
                <w:sz w:val="21"/>
                <w:szCs w:val="21"/>
              </w:rPr>
            </w:pPr>
            <w:r w:rsidRPr="4BB1F30E">
              <w:rPr>
                <w:rFonts w:asciiTheme="minorHAnsi" w:eastAsia="Arial" w:hAnsiTheme="minorHAnsi" w:cstheme="minorBidi"/>
                <w:sz w:val="21"/>
                <w:szCs w:val="21"/>
              </w:rPr>
              <w:t xml:space="preserve">Implement and </w:t>
            </w:r>
            <w:r w:rsidR="00041E68">
              <w:rPr>
                <w:rFonts w:asciiTheme="minorHAnsi" w:eastAsia="Arial" w:hAnsiTheme="minorHAnsi" w:cstheme="minorBidi"/>
                <w:sz w:val="21"/>
                <w:szCs w:val="21"/>
              </w:rPr>
              <w:t>monitor specific</w:t>
            </w:r>
            <w:r w:rsidRPr="4BB1F30E">
              <w:rPr>
                <w:rFonts w:asciiTheme="minorHAnsi" w:eastAsia="Arial" w:hAnsiTheme="minorHAnsi" w:cstheme="minorBidi"/>
                <w:sz w:val="21"/>
                <w:szCs w:val="21"/>
              </w:rPr>
              <w:t xml:space="preserve"> professional </w:t>
            </w:r>
            <w:r w:rsidR="00466C14" w:rsidRPr="4BB1F30E">
              <w:rPr>
                <w:rFonts w:asciiTheme="minorHAnsi" w:eastAsia="Arial" w:hAnsiTheme="minorHAnsi" w:cstheme="minorBidi"/>
                <w:sz w:val="21"/>
                <w:szCs w:val="21"/>
              </w:rPr>
              <w:t>recommendations.</w:t>
            </w:r>
          </w:p>
          <w:p w14:paraId="30B6FF25" w14:textId="2CB2204A" w:rsidR="002E3DA6" w:rsidRPr="00EF3EC0" w:rsidRDefault="007424AB" w:rsidP="00EF3EC0">
            <w:pPr>
              <w:numPr>
                <w:ilvl w:val="0"/>
                <w:numId w:val="2"/>
              </w:numPr>
              <w:spacing w:line="250" w:lineRule="exact"/>
              <w:ind w:left="459"/>
              <w:rPr>
                <w:rFonts w:asciiTheme="minorHAnsi" w:eastAsia="Arial" w:hAnsiTheme="minorHAnsi" w:cstheme="minorHAnsi"/>
                <w:sz w:val="21"/>
                <w:szCs w:val="21"/>
              </w:rPr>
            </w:pPr>
            <w:r>
              <w:rPr>
                <w:rFonts w:asciiTheme="minorHAnsi" w:eastAsia="Arial" w:hAnsiTheme="minorHAnsi" w:cstheme="minorHAnsi"/>
                <w:sz w:val="21"/>
                <w:szCs w:val="21"/>
              </w:rPr>
              <w:t>A variety of clear</w:t>
            </w:r>
            <w:r w:rsidRPr="00D8631D">
              <w:rPr>
                <w:rFonts w:asciiTheme="minorHAnsi" w:eastAsia="Arial" w:hAnsiTheme="minorHAnsi" w:cstheme="minorHAnsi"/>
                <w:sz w:val="21"/>
                <w:szCs w:val="21"/>
              </w:rPr>
              <w:t xml:space="preserve"> </w:t>
            </w:r>
            <w:r w:rsidR="00D8631D" w:rsidRPr="00D8631D">
              <w:rPr>
                <w:rFonts w:asciiTheme="minorHAnsi" w:eastAsia="Arial" w:hAnsiTheme="minorHAnsi" w:cstheme="minorHAnsi"/>
                <w:sz w:val="21"/>
                <w:szCs w:val="21"/>
              </w:rPr>
              <w:t xml:space="preserve">interventions planned and </w:t>
            </w:r>
            <w:r w:rsidR="00466C14" w:rsidRPr="00D8631D">
              <w:rPr>
                <w:rFonts w:asciiTheme="minorHAnsi" w:eastAsia="Arial" w:hAnsiTheme="minorHAnsi" w:cstheme="minorHAnsi"/>
                <w:sz w:val="21"/>
                <w:szCs w:val="21"/>
              </w:rPr>
              <w:t>costed.</w:t>
            </w:r>
          </w:p>
        </w:tc>
      </w:tr>
      <w:tr w:rsidR="00AD6CE3" w:rsidRPr="00020577" w14:paraId="298F51BE" w14:textId="77777777" w:rsidTr="007E1BEC">
        <w:trPr>
          <w:trHeight w:val="3727"/>
          <w:jc w:val="center"/>
        </w:trPr>
        <w:tc>
          <w:tcPr>
            <w:tcW w:w="1555" w:type="dxa"/>
            <w:shd w:val="clear" w:color="auto" w:fill="F4A8F6"/>
          </w:tcPr>
          <w:p w14:paraId="45C9CE6F" w14:textId="77777777" w:rsidR="00AD6CE3" w:rsidRPr="003400C3" w:rsidRDefault="00AD6CE3" w:rsidP="009605DC">
            <w:pPr>
              <w:spacing w:line="250" w:lineRule="exact"/>
              <w:rPr>
                <w:rFonts w:asciiTheme="minorHAnsi" w:eastAsia="Arial" w:hAnsiTheme="minorHAnsi" w:cstheme="minorHAnsi"/>
                <w:sz w:val="21"/>
                <w:szCs w:val="21"/>
              </w:rPr>
            </w:pPr>
            <w:r w:rsidRPr="003400C3">
              <w:rPr>
                <w:rFonts w:asciiTheme="minorHAnsi" w:eastAsia="Arial" w:hAnsiTheme="minorHAnsi" w:cstheme="minorHAnsi"/>
                <w:sz w:val="21"/>
                <w:szCs w:val="21"/>
              </w:rPr>
              <w:lastRenderedPageBreak/>
              <w:t>4</w:t>
            </w:r>
          </w:p>
          <w:p w14:paraId="6A014A5E" w14:textId="7C381E01" w:rsidR="00AD6CE3" w:rsidRPr="003400C3" w:rsidRDefault="0040726D" w:rsidP="077D098E">
            <w:pPr>
              <w:spacing w:line="250" w:lineRule="exact"/>
              <w:rPr>
                <w:rFonts w:asciiTheme="minorHAnsi" w:eastAsia="Arial" w:hAnsiTheme="minorHAnsi" w:cstheme="minorBidi"/>
                <w:sz w:val="21"/>
                <w:szCs w:val="21"/>
              </w:rPr>
            </w:pPr>
            <w:r w:rsidRPr="077D098E">
              <w:rPr>
                <w:rFonts w:asciiTheme="minorHAnsi" w:eastAsia="Arial" w:hAnsiTheme="minorHAnsi" w:cstheme="minorBidi"/>
                <w:sz w:val="21"/>
                <w:szCs w:val="21"/>
              </w:rPr>
              <w:t>£</w:t>
            </w:r>
            <w:r w:rsidR="00735564">
              <w:rPr>
                <w:rFonts w:asciiTheme="minorHAnsi" w:eastAsia="Arial" w:hAnsiTheme="minorHAnsi" w:cstheme="minorBidi"/>
                <w:sz w:val="21"/>
                <w:szCs w:val="21"/>
              </w:rPr>
              <w:t>3500</w:t>
            </w:r>
            <w:r>
              <w:rPr>
                <w:rFonts w:asciiTheme="minorHAnsi" w:eastAsia="Arial" w:hAnsiTheme="minorHAnsi" w:cstheme="minorBidi"/>
                <w:sz w:val="21"/>
                <w:szCs w:val="21"/>
              </w:rPr>
              <w:t xml:space="preserve"> </w:t>
            </w:r>
            <w:r w:rsidR="00623A52">
              <w:rPr>
                <w:rFonts w:asciiTheme="minorHAnsi" w:eastAsia="Arial" w:hAnsiTheme="minorHAnsi" w:cstheme="minorBidi"/>
                <w:sz w:val="21"/>
                <w:szCs w:val="21"/>
              </w:rPr>
              <w:t>over two terms</w:t>
            </w:r>
          </w:p>
        </w:tc>
        <w:tc>
          <w:tcPr>
            <w:tcW w:w="4110" w:type="dxa"/>
            <w:shd w:val="clear" w:color="auto" w:fill="F4A8F6"/>
          </w:tcPr>
          <w:p w14:paraId="3EF9D97A" w14:textId="396A57DB" w:rsidR="00045585" w:rsidRDefault="00045585" w:rsidP="00355A5B">
            <w:pPr>
              <w:spacing w:line="250" w:lineRule="exact"/>
              <w:rPr>
                <w:rFonts w:asciiTheme="minorHAnsi" w:eastAsia="Arial" w:hAnsiTheme="minorHAnsi" w:cstheme="minorHAnsi"/>
                <w:sz w:val="21"/>
                <w:szCs w:val="21"/>
              </w:rPr>
            </w:pPr>
            <w:r>
              <w:rPr>
                <w:rFonts w:asciiTheme="minorHAnsi" w:eastAsia="Arial" w:hAnsiTheme="minorHAnsi" w:cstheme="minorHAnsi"/>
                <w:sz w:val="21"/>
                <w:szCs w:val="21"/>
              </w:rPr>
              <w:t>A range of spe</w:t>
            </w:r>
            <w:r w:rsidR="00347373">
              <w:rPr>
                <w:rFonts w:asciiTheme="minorHAnsi" w:eastAsia="Arial" w:hAnsiTheme="minorHAnsi" w:cstheme="minorHAnsi"/>
                <w:sz w:val="21"/>
                <w:szCs w:val="21"/>
              </w:rPr>
              <w:t>cific</w:t>
            </w:r>
            <w:r>
              <w:rPr>
                <w:rFonts w:asciiTheme="minorHAnsi" w:eastAsia="Arial" w:hAnsiTheme="minorHAnsi" w:cstheme="minorHAnsi"/>
                <w:sz w:val="21"/>
                <w:szCs w:val="21"/>
              </w:rPr>
              <w:t xml:space="preserve"> planned interventions to meet the needs of children with diverse needs.</w:t>
            </w:r>
            <w:r w:rsidR="00347373">
              <w:rPr>
                <w:rFonts w:asciiTheme="minorHAnsi" w:eastAsia="Arial" w:hAnsiTheme="minorHAnsi" w:cstheme="minorHAnsi"/>
                <w:sz w:val="21"/>
                <w:szCs w:val="21"/>
              </w:rPr>
              <w:t xml:space="preserve"> Intervention types should be clearly recorded</w:t>
            </w:r>
            <w:r w:rsidR="002E3DA6">
              <w:rPr>
                <w:rFonts w:asciiTheme="minorHAnsi" w:eastAsia="Arial" w:hAnsiTheme="minorHAnsi" w:cstheme="minorHAnsi"/>
                <w:sz w:val="21"/>
                <w:szCs w:val="21"/>
              </w:rPr>
              <w:t xml:space="preserve"> and impact on a </w:t>
            </w:r>
            <w:r w:rsidR="008D3184">
              <w:rPr>
                <w:rFonts w:asciiTheme="minorHAnsi" w:eastAsia="Arial" w:hAnsiTheme="minorHAnsi" w:cstheme="minorHAnsi"/>
                <w:sz w:val="21"/>
                <w:szCs w:val="21"/>
              </w:rPr>
              <w:t>specified group of children</w:t>
            </w:r>
            <w:r w:rsidR="00B56CDB">
              <w:rPr>
                <w:rFonts w:asciiTheme="minorHAnsi" w:eastAsia="Arial" w:hAnsiTheme="minorHAnsi" w:cstheme="minorHAnsi"/>
                <w:sz w:val="21"/>
                <w:szCs w:val="21"/>
              </w:rPr>
              <w:t>.</w:t>
            </w:r>
          </w:p>
          <w:p w14:paraId="197986C9" w14:textId="77777777" w:rsidR="006507F0" w:rsidRPr="003400C3" w:rsidRDefault="006507F0" w:rsidP="00355A5B">
            <w:pPr>
              <w:spacing w:line="250" w:lineRule="exact"/>
              <w:rPr>
                <w:rFonts w:asciiTheme="minorHAnsi" w:eastAsia="Arial" w:hAnsiTheme="minorHAnsi" w:cstheme="minorHAnsi"/>
                <w:sz w:val="21"/>
                <w:szCs w:val="21"/>
              </w:rPr>
            </w:pPr>
          </w:p>
          <w:p w14:paraId="0B79888A" w14:textId="2F66FBF6" w:rsidR="00AD6CE3" w:rsidRDefault="00AD6CE3" w:rsidP="00355A5B">
            <w:pPr>
              <w:spacing w:line="250" w:lineRule="exact"/>
              <w:rPr>
                <w:rFonts w:asciiTheme="minorHAnsi" w:eastAsia="Arial" w:hAnsiTheme="minorHAnsi" w:cstheme="minorHAnsi"/>
                <w:sz w:val="21"/>
                <w:szCs w:val="21"/>
              </w:rPr>
            </w:pPr>
            <w:r w:rsidRPr="003400C3">
              <w:rPr>
                <w:rFonts w:asciiTheme="minorHAnsi" w:eastAsia="Arial" w:hAnsiTheme="minorHAnsi" w:cstheme="minorHAnsi"/>
                <w:sz w:val="21"/>
                <w:szCs w:val="21"/>
              </w:rPr>
              <w:t>Specific specialist resources required to enable access and inclusion to the EY curriculum.</w:t>
            </w:r>
          </w:p>
          <w:p w14:paraId="207C86DB" w14:textId="77777777" w:rsidR="00545F41" w:rsidRDefault="00545F41" w:rsidP="00355A5B">
            <w:pPr>
              <w:spacing w:line="250" w:lineRule="exact"/>
              <w:rPr>
                <w:rFonts w:asciiTheme="minorHAnsi" w:eastAsia="Arial" w:hAnsiTheme="minorHAnsi" w:cstheme="minorHAnsi"/>
                <w:sz w:val="21"/>
                <w:szCs w:val="21"/>
              </w:rPr>
            </w:pPr>
          </w:p>
          <w:p w14:paraId="2CBE10F7" w14:textId="77777777" w:rsidR="008D3184" w:rsidRDefault="008D3184" w:rsidP="008D3184">
            <w:pPr>
              <w:spacing w:line="250" w:lineRule="exact"/>
              <w:rPr>
                <w:rFonts w:asciiTheme="minorHAnsi" w:eastAsia="Arial" w:hAnsiTheme="minorHAnsi" w:cstheme="minorBidi"/>
                <w:sz w:val="21"/>
                <w:szCs w:val="21"/>
              </w:rPr>
            </w:pPr>
            <w:r w:rsidRPr="4BB1F30E">
              <w:rPr>
                <w:rFonts w:asciiTheme="minorHAnsi" w:eastAsia="Arial" w:hAnsiTheme="minorHAnsi" w:cstheme="minorBidi"/>
                <w:sz w:val="21"/>
                <w:szCs w:val="21"/>
              </w:rPr>
              <w:t>Training requirements for more than one area shown and clear plan in place to train, cascade and evaluate impact of training with other staff members.</w:t>
            </w:r>
          </w:p>
          <w:p w14:paraId="1ED75356" w14:textId="77777777" w:rsidR="006507F0" w:rsidRDefault="006507F0" w:rsidP="00355A5B">
            <w:pPr>
              <w:spacing w:line="250" w:lineRule="exact"/>
              <w:rPr>
                <w:rFonts w:asciiTheme="minorHAnsi" w:eastAsia="Arial" w:hAnsiTheme="minorHAnsi" w:cstheme="minorHAnsi"/>
                <w:sz w:val="21"/>
                <w:szCs w:val="21"/>
              </w:rPr>
            </w:pPr>
          </w:p>
          <w:p w14:paraId="5E998BCA" w14:textId="77777777" w:rsidR="006507F0" w:rsidRDefault="006507F0" w:rsidP="00355A5B">
            <w:pPr>
              <w:spacing w:line="250" w:lineRule="exact"/>
              <w:rPr>
                <w:rFonts w:asciiTheme="minorHAnsi" w:eastAsia="Arial" w:hAnsiTheme="minorHAnsi" w:cstheme="minorHAnsi"/>
                <w:sz w:val="21"/>
                <w:szCs w:val="21"/>
              </w:rPr>
            </w:pPr>
          </w:p>
          <w:p w14:paraId="5D420D38" w14:textId="6861330D" w:rsidR="006507F0" w:rsidRPr="003400C3" w:rsidRDefault="006507F0" w:rsidP="00355A5B">
            <w:pPr>
              <w:spacing w:line="250" w:lineRule="exact"/>
              <w:rPr>
                <w:rFonts w:asciiTheme="minorHAnsi" w:eastAsia="Arial" w:hAnsiTheme="minorHAnsi" w:cstheme="minorHAnsi"/>
                <w:sz w:val="21"/>
                <w:szCs w:val="21"/>
              </w:rPr>
            </w:pPr>
          </w:p>
        </w:tc>
        <w:tc>
          <w:tcPr>
            <w:tcW w:w="5109" w:type="dxa"/>
            <w:shd w:val="clear" w:color="auto" w:fill="F4A8F6"/>
          </w:tcPr>
          <w:p w14:paraId="4A021155" w14:textId="3C4FF9C2" w:rsidR="00AD6CE3" w:rsidRPr="003400C3" w:rsidRDefault="00AD6CE3" w:rsidP="007E1BEC">
            <w:pPr>
              <w:pStyle w:val="TableParagraph"/>
              <w:spacing w:before="33" w:line="242" w:lineRule="auto"/>
              <w:ind w:right="435"/>
              <w:rPr>
                <w:rFonts w:asciiTheme="minorHAnsi" w:eastAsia="Arial" w:hAnsiTheme="minorHAnsi" w:cstheme="minorHAnsi"/>
                <w:sz w:val="21"/>
                <w:szCs w:val="21"/>
              </w:rPr>
            </w:pPr>
            <w:r w:rsidRPr="003400C3">
              <w:rPr>
                <w:rFonts w:asciiTheme="minorHAnsi" w:eastAsia="Arial" w:hAnsiTheme="minorHAnsi" w:cstheme="minorHAnsi"/>
                <w:spacing w:val="-2"/>
                <w:sz w:val="21"/>
                <w:szCs w:val="21"/>
              </w:rPr>
              <w:t>A</w:t>
            </w:r>
            <w:r w:rsidRPr="003400C3">
              <w:rPr>
                <w:rFonts w:asciiTheme="minorHAnsi" w:eastAsia="Arial" w:hAnsiTheme="minorHAnsi" w:cstheme="minorHAnsi"/>
                <w:sz w:val="21"/>
                <w:szCs w:val="21"/>
              </w:rPr>
              <w:t>du</w:t>
            </w:r>
            <w:r w:rsidRPr="003400C3">
              <w:rPr>
                <w:rFonts w:asciiTheme="minorHAnsi" w:eastAsia="Arial" w:hAnsiTheme="minorHAnsi" w:cstheme="minorHAnsi"/>
                <w:spacing w:val="4"/>
                <w:sz w:val="21"/>
                <w:szCs w:val="21"/>
              </w:rPr>
              <w:t>l</w:t>
            </w:r>
            <w:r w:rsidRPr="003400C3">
              <w:rPr>
                <w:rFonts w:asciiTheme="minorHAnsi" w:eastAsia="Arial" w:hAnsiTheme="minorHAnsi" w:cstheme="minorHAnsi"/>
                <w:sz w:val="21"/>
                <w:szCs w:val="21"/>
              </w:rPr>
              <w:t>t</w:t>
            </w:r>
            <w:r w:rsidRPr="003400C3">
              <w:rPr>
                <w:rFonts w:asciiTheme="minorHAnsi" w:eastAsia="Arial" w:hAnsiTheme="minorHAnsi" w:cstheme="minorHAnsi"/>
                <w:spacing w:val="-6"/>
                <w:sz w:val="21"/>
                <w:szCs w:val="21"/>
              </w:rPr>
              <w:t xml:space="preserve"> </w:t>
            </w:r>
            <w:r w:rsidRPr="003400C3">
              <w:rPr>
                <w:rFonts w:asciiTheme="minorHAnsi" w:eastAsia="Arial" w:hAnsiTheme="minorHAnsi" w:cstheme="minorHAnsi"/>
                <w:sz w:val="21"/>
                <w:szCs w:val="21"/>
              </w:rPr>
              <w:t>s</w:t>
            </w:r>
            <w:r w:rsidRPr="003400C3">
              <w:rPr>
                <w:rFonts w:asciiTheme="minorHAnsi" w:eastAsia="Arial" w:hAnsiTheme="minorHAnsi" w:cstheme="minorHAnsi"/>
                <w:spacing w:val="-5"/>
                <w:sz w:val="21"/>
                <w:szCs w:val="21"/>
              </w:rPr>
              <w:t>u</w:t>
            </w:r>
            <w:r w:rsidRPr="003400C3">
              <w:rPr>
                <w:rFonts w:asciiTheme="minorHAnsi" w:eastAsia="Arial" w:hAnsiTheme="minorHAnsi" w:cstheme="minorHAnsi"/>
                <w:sz w:val="21"/>
                <w:szCs w:val="21"/>
              </w:rPr>
              <w:t>ppo</w:t>
            </w:r>
            <w:r w:rsidRPr="003400C3">
              <w:rPr>
                <w:rFonts w:asciiTheme="minorHAnsi" w:eastAsia="Arial" w:hAnsiTheme="minorHAnsi" w:cstheme="minorHAnsi"/>
                <w:spacing w:val="1"/>
                <w:sz w:val="21"/>
                <w:szCs w:val="21"/>
              </w:rPr>
              <w:t>r</w:t>
            </w:r>
            <w:r w:rsidRPr="003400C3">
              <w:rPr>
                <w:rFonts w:asciiTheme="minorHAnsi" w:eastAsia="Arial" w:hAnsiTheme="minorHAnsi" w:cstheme="minorHAnsi"/>
                <w:sz w:val="21"/>
                <w:szCs w:val="21"/>
              </w:rPr>
              <w:t>t</w:t>
            </w:r>
            <w:r w:rsidRPr="003400C3">
              <w:rPr>
                <w:rFonts w:asciiTheme="minorHAnsi" w:eastAsia="Arial" w:hAnsiTheme="minorHAnsi" w:cstheme="minorHAnsi"/>
                <w:spacing w:val="-9"/>
                <w:sz w:val="21"/>
                <w:szCs w:val="21"/>
              </w:rPr>
              <w:t xml:space="preserve"> </w:t>
            </w:r>
            <w:r w:rsidRPr="003400C3">
              <w:rPr>
                <w:rFonts w:asciiTheme="minorHAnsi" w:eastAsia="Arial" w:hAnsiTheme="minorHAnsi" w:cstheme="minorHAnsi"/>
                <w:sz w:val="21"/>
                <w:szCs w:val="21"/>
              </w:rPr>
              <w:t>for</w:t>
            </w:r>
            <w:r w:rsidR="00FF7FC8">
              <w:rPr>
                <w:rFonts w:asciiTheme="minorHAnsi" w:eastAsia="Arial" w:hAnsiTheme="minorHAnsi" w:cstheme="minorHAnsi"/>
                <w:sz w:val="21"/>
                <w:szCs w:val="21"/>
              </w:rPr>
              <w:t xml:space="preserve"> some children in</w:t>
            </w:r>
            <w:r w:rsidRPr="003400C3">
              <w:rPr>
                <w:rFonts w:asciiTheme="minorHAnsi" w:eastAsia="Arial" w:hAnsiTheme="minorHAnsi" w:cstheme="minorHAnsi"/>
                <w:spacing w:val="-3"/>
                <w:sz w:val="21"/>
                <w:szCs w:val="21"/>
              </w:rPr>
              <w:t xml:space="preserve"> </w:t>
            </w:r>
            <w:r w:rsidRPr="003400C3">
              <w:rPr>
                <w:rFonts w:asciiTheme="minorHAnsi" w:eastAsia="Arial" w:hAnsiTheme="minorHAnsi" w:cstheme="minorHAnsi"/>
                <w:b/>
                <w:spacing w:val="-5"/>
                <w:sz w:val="21"/>
                <w:szCs w:val="21"/>
              </w:rPr>
              <w:t>a</w:t>
            </w:r>
            <w:r w:rsidRPr="003400C3">
              <w:rPr>
                <w:rFonts w:asciiTheme="minorHAnsi" w:eastAsia="Arial" w:hAnsiTheme="minorHAnsi" w:cstheme="minorHAnsi"/>
                <w:b/>
                <w:spacing w:val="-1"/>
                <w:sz w:val="21"/>
                <w:szCs w:val="21"/>
              </w:rPr>
              <w:t>l</w:t>
            </w:r>
            <w:r w:rsidRPr="003400C3">
              <w:rPr>
                <w:rFonts w:asciiTheme="minorHAnsi" w:eastAsia="Arial" w:hAnsiTheme="minorHAnsi" w:cstheme="minorHAnsi"/>
                <w:b/>
                <w:sz w:val="21"/>
                <w:szCs w:val="21"/>
              </w:rPr>
              <w:t>l</w:t>
            </w:r>
            <w:r w:rsidRPr="003400C3">
              <w:rPr>
                <w:rFonts w:asciiTheme="minorHAnsi" w:eastAsia="Arial" w:hAnsiTheme="minorHAnsi" w:cstheme="minorHAnsi"/>
                <w:b/>
                <w:spacing w:val="-5"/>
                <w:sz w:val="21"/>
                <w:szCs w:val="21"/>
              </w:rPr>
              <w:t xml:space="preserve"> </w:t>
            </w:r>
            <w:r w:rsidRPr="003400C3">
              <w:rPr>
                <w:rFonts w:asciiTheme="minorHAnsi" w:eastAsia="Arial" w:hAnsiTheme="minorHAnsi" w:cstheme="minorHAnsi"/>
                <w:b/>
                <w:sz w:val="21"/>
                <w:szCs w:val="21"/>
              </w:rPr>
              <w:t>aspects</w:t>
            </w:r>
            <w:r w:rsidRPr="003400C3">
              <w:rPr>
                <w:rFonts w:asciiTheme="minorHAnsi" w:eastAsia="Arial" w:hAnsiTheme="minorHAnsi" w:cstheme="minorHAnsi"/>
                <w:b/>
                <w:spacing w:val="-5"/>
                <w:sz w:val="21"/>
                <w:szCs w:val="21"/>
              </w:rPr>
              <w:t xml:space="preserve"> o</w:t>
            </w:r>
            <w:r w:rsidRPr="003400C3">
              <w:rPr>
                <w:rFonts w:asciiTheme="minorHAnsi" w:eastAsia="Arial" w:hAnsiTheme="minorHAnsi" w:cstheme="minorHAnsi"/>
                <w:b/>
                <w:sz w:val="21"/>
                <w:szCs w:val="21"/>
              </w:rPr>
              <w:t>f</w:t>
            </w:r>
            <w:r w:rsidRPr="003400C3">
              <w:rPr>
                <w:rFonts w:asciiTheme="minorHAnsi" w:eastAsia="Arial" w:hAnsiTheme="minorHAnsi" w:cstheme="minorHAnsi"/>
                <w:b/>
                <w:w w:val="99"/>
                <w:sz w:val="21"/>
                <w:szCs w:val="21"/>
              </w:rPr>
              <w:t xml:space="preserve"> </w:t>
            </w:r>
            <w:r w:rsidRPr="003400C3">
              <w:rPr>
                <w:rFonts w:asciiTheme="minorHAnsi" w:eastAsia="Arial" w:hAnsiTheme="minorHAnsi" w:cstheme="minorHAnsi"/>
                <w:b/>
                <w:spacing w:val="4"/>
                <w:sz w:val="21"/>
                <w:szCs w:val="21"/>
              </w:rPr>
              <w:t>l</w:t>
            </w:r>
            <w:r w:rsidRPr="003400C3">
              <w:rPr>
                <w:rFonts w:asciiTheme="minorHAnsi" w:eastAsia="Arial" w:hAnsiTheme="minorHAnsi" w:cstheme="minorHAnsi"/>
                <w:b/>
                <w:sz w:val="21"/>
                <w:szCs w:val="21"/>
              </w:rPr>
              <w:t>e</w:t>
            </w:r>
            <w:r w:rsidRPr="003400C3">
              <w:rPr>
                <w:rFonts w:asciiTheme="minorHAnsi" w:eastAsia="Arial" w:hAnsiTheme="minorHAnsi" w:cstheme="minorHAnsi"/>
                <w:b/>
                <w:spacing w:val="-5"/>
                <w:sz w:val="21"/>
                <w:szCs w:val="21"/>
              </w:rPr>
              <w:t>a</w:t>
            </w:r>
            <w:r w:rsidRPr="003400C3">
              <w:rPr>
                <w:rFonts w:asciiTheme="minorHAnsi" w:eastAsia="Arial" w:hAnsiTheme="minorHAnsi" w:cstheme="minorHAnsi"/>
                <w:b/>
                <w:spacing w:val="1"/>
                <w:sz w:val="21"/>
                <w:szCs w:val="21"/>
              </w:rPr>
              <w:t>r</w:t>
            </w:r>
            <w:r w:rsidRPr="003400C3">
              <w:rPr>
                <w:rFonts w:asciiTheme="minorHAnsi" w:eastAsia="Arial" w:hAnsiTheme="minorHAnsi" w:cstheme="minorHAnsi"/>
                <w:b/>
                <w:spacing w:val="-5"/>
                <w:sz w:val="21"/>
                <w:szCs w:val="21"/>
              </w:rPr>
              <w:t>n</w:t>
            </w:r>
            <w:r w:rsidRPr="003400C3">
              <w:rPr>
                <w:rFonts w:asciiTheme="minorHAnsi" w:eastAsia="Arial" w:hAnsiTheme="minorHAnsi" w:cstheme="minorHAnsi"/>
                <w:b/>
                <w:spacing w:val="4"/>
                <w:sz w:val="21"/>
                <w:szCs w:val="21"/>
              </w:rPr>
              <w:t>i</w:t>
            </w:r>
            <w:r w:rsidRPr="003400C3">
              <w:rPr>
                <w:rFonts w:asciiTheme="minorHAnsi" w:eastAsia="Arial" w:hAnsiTheme="minorHAnsi" w:cstheme="minorHAnsi"/>
                <w:b/>
                <w:sz w:val="21"/>
                <w:szCs w:val="21"/>
              </w:rPr>
              <w:t>ng</w:t>
            </w:r>
            <w:r w:rsidRPr="003400C3">
              <w:rPr>
                <w:rFonts w:asciiTheme="minorHAnsi" w:eastAsia="Arial" w:hAnsiTheme="minorHAnsi" w:cstheme="minorHAnsi"/>
                <w:spacing w:val="-6"/>
                <w:sz w:val="21"/>
                <w:szCs w:val="21"/>
              </w:rPr>
              <w:t xml:space="preserve"> t</w:t>
            </w:r>
            <w:r w:rsidRPr="003400C3">
              <w:rPr>
                <w:rFonts w:asciiTheme="minorHAnsi" w:eastAsia="Arial" w:hAnsiTheme="minorHAnsi" w:cstheme="minorHAnsi"/>
                <w:sz w:val="21"/>
                <w:szCs w:val="21"/>
              </w:rPr>
              <w:t>h</w:t>
            </w:r>
            <w:r w:rsidRPr="003400C3">
              <w:rPr>
                <w:rFonts w:asciiTheme="minorHAnsi" w:eastAsia="Arial" w:hAnsiTheme="minorHAnsi" w:cstheme="minorHAnsi"/>
                <w:spacing w:val="1"/>
                <w:sz w:val="21"/>
                <w:szCs w:val="21"/>
              </w:rPr>
              <w:t>r</w:t>
            </w:r>
            <w:r w:rsidRPr="003400C3">
              <w:rPr>
                <w:rFonts w:asciiTheme="minorHAnsi" w:eastAsia="Arial" w:hAnsiTheme="minorHAnsi" w:cstheme="minorHAnsi"/>
                <w:sz w:val="21"/>
                <w:szCs w:val="21"/>
              </w:rPr>
              <w:t>ou</w:t>
            </w:r>
            <w:r w:rsidRPr="003400C3">
              <w:rPr>
                <w:rFonts w:asciiTheme="minorHAnsi" w:eastAsia="Arial" w:hAnsiTheme="minorHAnsi" w:cstheme="minorHAnsi"/>
                <w:spacing w:val="-5"/>
                <w:sz w:val="21"/>
                <w:szCs w:val="21"/>
              </w:rPr>
              <w:t>g</w:t>
            </w:r>
            <w:r w:rsidRPr="003400C3">
              <w:rPr>
                <w:rFonts w:asciiTheme="minorHAnsi" w:eastAsia="Arial" w:hAnsiTheme="minorHAnsi" w:cstheme="minorHAnsi"/>
                <w:sz w:val="21"/>
                <w:szCs w:val="21"/>
              </w:rPr>
              <w:t>hout</w:t>
            </w:r>
            <w:r w:rsidRPr="003400C3">
              <w:rPr>
                <w:rFonts w:asciiTheme="minorHAnsi" w:eastAsia="Arial" w:hAnsiTheme="minorHAnsi" w:cstheme="minorHAnsi"/>
                <w:spacing w:val="-7"/>
                <w:sz w:val="21"/>
                <w:szCs w:val="21"/>
              </w:rPr>
              <w:t xml:space="preserve"> </w:t>
            </w:r>
            <w:r w:rsidRPr="003400C3">
              <w:rPr>
                <w:rFonts w:asciiTheme="minorHAnsi" w:eastAsia="Arial" w:hAnsiTheme="minorHAnsi" w:cstheme="minorHAnsi"/>
                <w:spacing w:val="-6"/>
                <w:sz w:val="21"/>
                <w:szCs w:val="21"/>
              </w:rPr>
              <w:t>t</w:t>
            </w:r>
            <w:r w:rsidRPr="003400C3">
              <w:rPr>
                <w:rFonts w:asciiTheme="minorHAnsi" w:eastAsia="Arial" w:hAnsiTheme="minorHAnsi" w:cstheme="minorHAnsi"/>
                <w:sz w:val="21"/>
                <w:szCs w:val="21"/>
              </w:rPr>
              <w:t>he</w:t>
            </w:r>
            <w:r w:rsidRPr="003400C3">
              <w:rPr>
                <w:rFonts w:asciiTheme="minorHAnsi" w:eastAsia="Arial" w:hAnsiTheme="minorHAnsi" w:cstheme="minorHAnsi"/>
                <w:spacing w:val="-5"/>
                <w:sz w:val="21"/>
                <w:szCs w:val="21"/>
              </w:rPr>
              <w:t xml:space="preserve"> </w:t>
            </w:r>
            <w:r w:rsidRPr="003400C3">
              <w:rPr>
                <w:rFonts w:asciiTheme="minorHAnsi" w:eastAsia="Arial" w:hAnsiTheme="minorHAnsi" w:cstheme="minorHAnsi"/>
                <w:sz w:val="21"/>
                <w:szCs w:val="21"/>
              </w:rPr>
              <w:t>day</w:t>
            </w:r>
            <w:r w:rsidRPr="003400C3">
              <w:rPr>
                <w:rFonts w:asciiTheme="minorHAnsi" w:eastAsia="Arial" w:hAnsiTheme="minorHAnsi" w:cstheme="minorHAnsi"/>
                <w:spacing w:val="-11"/>
                <w:sz w:val="21"/>
                <w:szCs w:val="21"/>
              </w:rPr>
              <w:t xml:space="preserve"> </w:t>
            </w:r>
            <w:r w:rsidRPr="003400C3">
              <w:rPr>
                <w:rFonts w:asciiTheme="minorHAnsi" w:eastAsia="Arial" w:hAnsiTheme="minorHAnsi" w:cstheme="minorHAnsi"/>
                <w:sz w:val="21"/>
                <w:szCs w:val="21"/>
              </w:rPr>
              <w:t>fo</w:t>
            </w:r>
            <w:r w:rsidRPr="003400C3">
              <w:rPr>
                <w:rFonts w:asciiTheme="minorHAnsi" w:eastAsia="Arial" w:hAnsiTheme="minorHAnsi" w:cstheme="minorHAnsi"/>
                <w:spacing w:val="1"/>
                <w:sz w:val="21"/>
                <w:szCs w:val="21"/>
              </w:rPr>
              <w:t>r</w:t>
            </w:r>
            <w:r w:rsidRPr="003400C3">
              <w:rPr>
                <w:rFonts w:asciiTheme="minorHAnsi" w:eastAsia="Arial" w:hAnsiTheme="minorHAnsi" w:cstheme="minorHAnsi"/>
                <w:sz w:val="21"/>
                <w:szCs w:val="21"/>
              </w:rPr>
              <w:t>:</w:t>
            </w:r>
          </w:p>
          <w:p w14:paraId="41EABEBF" w14:textId="7DB405CA" w:rsidR="009605DC" w:rsidRPr="003400C3" w:rsidRDefault="00FF7FC8" w:rsidP="077D098E">
            <w:pPr>
              <w:numPr>
                <w:ilvl w:val="0"/>
                <w:numId w:val="2"/>
              </w:numPr>
              <w:spacing w:line="250" w:lineRule="exact"/>
              <w:ind w:left="459"/>
              <w:rPr>
                <w:rFonts w:asciiTheme="minorHAnsi" w:eastAsia="Arial" w:hAnsiTheme="minorHAnsi" w:cstheme="minorBidi"/>
                <w:sz w:val="21"/>
                <w:szCs w:val="21"/>
              </w:rPr>
            </w:pPr>
            <w:r>
              <w:rPr>
                <w:rFonts w:asciiTheme="minorHAnsi" w:eastAsia="Arial" w:hAnsiTheme="minorHAnsi" w:cstheme="minorBidi"/>
                <w:sz w:val="21"/>
                <w:szCs w:val="21"/>
              </w:rPr>
              <w:t>Additional l</w:t>
            </w:r>
            <w:r w:rsidR="00AD6CE3" w:rsidRPr="077D098E">
              <w:rPr>
                <w:rFonts w:asciiTheme="minorHAnsi" w:eastAsia="Arial" w:hAnsiTheme="minorHAnsi" w:cstheme="minorBidi"/>
                <w:sz w:val="21"/>
                <w:szCs w:val="21"/>
              </w:rPr>
              <w:t>iais</w:t>
            </w:r>
            <w:r w:rsidR="0932371D" w:rsidRPr="077D098E">
              <w:rPr>
                <w:rFonts w:asciiTheme="minorHAnsi" w:eastAsia="Arial" w:hAnsiTheme="minorHAnsi" w:cstheme="minorBidi"/>
                <w:sz w:val="21"/>
                <w:szCs w:val="21"/>
              </w:rPr>
              <w:t xml:space="preserve">on </w:t>
            </w:r>
            <w:r w:rsidR="00AD6CE3" w:rsidRPr="077D098E">
              <w:rPr>
                <w:rFonts w:asciiTheme="minorHAnsi" w:eastAsia="Arial" w:hAnsiTheme="minorHAnsi" w:cstheme="minorBidi"/>
                <w:sz w:val="21"/>
                <w:szCs w:val="21"/>
              </w:rPr>
              <w:t xml:space="preserve">with </w:t>
            </w:r>
            <w:r>
              <w:rPr>
                <w:rFonts w:asciiTheme="minorHAnsi" w:eastAsia="Arial" w:hAnsiTheme="minorHAnsi" w:cstheme="minorBidi"/>
                <w:sz w:val="21"/>
                <w:szCs w:val="21"/>
              </w:rPr>
              <w:t xml:space="preserve">multiple </w:t>
            </w:r>
            <w:r w:rsidR="00AD6CE3" w:rsidRPr="077D098E">
              <w:rPr>
                <w:rFonts w:asciiTheme="minorHAnsi" w:eastAsia="Arial" w:hAnsiTheme="minorHAnsi" w:cstheme="minorBidi"/>
                <w:sz w:val="21"/>
                <w:szCs w:val="21"/>
              </w:rPr>
              <w:t xml:space="preserve">external professionals involved, </w:t>
            </w:r>
            <w:r w:rsidR="0932371D" w:rsidRPr="077D098E">
              <w:rPr>
                <w:rFonts w:asciiTheme="minorHAnsi" w:eastAsia="Arial" w:hAnsiTheme="minorHAnsi" w:cstheme="minorBidi"/>
                <w:sz w:val="21"/>
                <w:szCs w:val="21"/>
              </w:rPr>
              <w:t>implement,</w:t>
            </w:r>
            <w:r w:rsidR="00AD6CE3" w:rsidRPr="077D098E">
              <w:rPr>
                <w:rFonts w:asciiTheme="minorHAnsi" w:eastAsia="Arial" w:hAnsiTheme="minorHAnsi" w:cstheme="minorBidi"/>
                <w:sz w:val="21"/>
                <w:szCs w:val="21"/>
              </w:rPr>
              <w:t xml:space="preserve"> and monitor recommendation</w:t>
            </w:r>
            <w:r w:rsidR="11C39818" w:rsidRPr="077D098E">
              <w:rPr>
                <w:rFonts w:asciiTheme="minorHAnsi" w:eastAsia="Arial" w:hAnsiTheme="minorHAnsi" w:cstheme="minorBidi"/>
                <w:sz w:val="21"/>
                <w:szCs w:val="21"/>
              </w:rPr>
              <w:t xml:space="preserve">. </w:t>
            </w:r>
            <w:r w:rsidR="11C39818" w:rsidRPr="004309F0">
              <w:rPr>
                <w:rFonts w:asciiTheme="minorHAnsi" w:eastAsia="Arial" w:hAnsiTheme="minorHAnsi" w:cstheme="minorBidi"/>
                <w:b/>
                <w:bCs/>
                <w:sz w:val="21"/>
                <w:szCs w:val="21"/>
              </w:rPr>
              <w:t>Please note</w:t>
            </w:r>
            <w:r w:rsidR="543BF774" w:rsidRPr="004309F0">
              <w:rPr>
                <w:rFonts w:asciiTheme="minorHAnsi" w:eastAsia="Arial" w:hAnsiTheme="minorHAnsi" w:cstheme="minorBidi"/>
                <w:b/>
                <w:bCs/>
                <w:sz w:val="21"/>
                <w:szCs w:val="21"/>
              </w:rPr>
              <w:t>,</w:t>
            </w:r>
            <w:r w:rsidR="11C39818" w:rsidRPr="004309F0">
              <w:rPr>
                <w:rFonts w:asciiTheme="minorHAnsi" w:eastAsia="Arial" w:hAnsiTheme="minorHAnsi" w:cstheme="minorBidi"/>
                <w:b/>
                <w:bCs/>
                <w:sz w:val="21"/>
                <w:szCs w:val="21"/>
              </w:rPr>
              <w:t xml:space="preserve"> </w:t>
            </w:r>
            <w:r w:rsidR="007D33D5">
              <w:rPr>
                <w:rFonts w:asciiTheme="minorHAnsi" w:eastAsia="Arial" w:hAnsiTheme="minorHAnsi" w:cstheme="minorBidi"/>
                <w:b/>
                <w:bCs/>
                <w:sz w:val="21"/>
                <w:szCs w:val="21"/>
              </w:rPr>
              <w:t>EY</w:t>
            </w:r>
            <w:r w:rsidR="11C39818" w:rsidRPr="004309F0">
              <w:rPr>
                <w:rFonts w:asciiTheme="minorHAnsi" w:eastAsia="Arial" w:hAnsiTheme="minorHAnsi" w:cstheme="minorBidi"/>
                <w:b/>
                <w:bCs/>
                <w:sz w:val="21"/>
                <w:szCs w:val="21"/>
              </w:rPr>
              <w:t xml:space="preserve">SENIF is not </w:t>
            </w:r>
            <w:r w:rsidR="1CE08ACB" w:rsidRPr="004309F0">
              <w:rPr>
                <w:rFonts w:asciiTheme="minorHAnsi" w:eastAsia="Arial" w:hAnsiTheme="minorHAnsi" w:cstheme="minorBidi"/>
                <w:b/>
                <w:bCs/>
                <w:sz w:val="21"/>
                <w:szCs w:val="21"/>
              </w:rPr>
              <w:t xml:space="preserve">to provide funding </w:t>
            </w:r>
            <w:r w:rsidR="11C39818" w:rsidRPr="004309F0">
              <w:rPr>
                <w:rFonts w:asciiTheme="minorHAnsi" w:eastAsia="Arial" w:hAnsiTheme="minorHAnsi" w:cstheme="minorBidi"/>
                <w:b/>
                <w:bCs/>
                <w:sz w:val="21"/>
                <w:szCs w:val="21"/>
              </w:rPr>
              <w:t>for professional assessments.</w:t>
            </w:r>
            <w:r w:rsidR="11C39818" w:rsidRPr="077D098E">
              <w:rPr>
                <w:rFonts w:asciiTheme="minorHAnsi" w:eastAsia="Arial" w:hAnsiTheme="minorHAnsi" w:cstheme="minorBidi"/>
                <w:sz w:val="21"/>
                <w:szCs w:val="21"/>
              </w:rPr>
              <w:t xml:space="preserve"> </w:t>
            </w:r>
          </w:p>
          <w:p w14:paraId="68D4325B" w14:textId="13AB4D28" w:rsidR="009605DC" w:rsidRPr="003400C3" w:rsidRDefault="009605DC" w:rsidP="4BB1F30E">
            <w:pPr>
              <w:numPr>
                <w:ilvl w:val="0"/>
                <w:numId w:val="2"/>
              </w:numPr>
              <w:spacing w:line="250" w:lineRule="exact"/>
              <w:ind w:left="459"/>
              <w:rPr>
                <w:rFonts w:asciiTheme="minorHAnsi" w:eastAsia="Arial" w:hAnsiTheme="minorHAnsi" w:cstheme="minorBidi"/>
                <w:sz w:val="21"/>
                <w:szCs w:val="21"/>
              </w:rPr>
            </w:pPr>
            <w:r w:rsidRPr="4BB1F30E">
              <w:rPr>
                <w:rFonts w:asciiTheme="minorHAnsi" w:eastAsia="Arial" w:hAnsiTheme="minorHAnsi" w:cstheme="minorBidi"/>
                <w:sz w:val="21"/>
                <w:szCs w:val="21"/>
              </w:rPr>
              <w:t xml:space="preserve">Specific </w:t>
            </w:r>
            <w:r w:rsidR="003D2596">
              <w:rPr>
                <w:rFonts w:asciiTheme="minorHAnsi" w:eastAsia="Arial" w:hAnsiTheme="minorHAnsi" w:cstheme="minorBidi"/>
                <w:sz w:val="21"/>
                <w:szCs w:val="21"/>
              </w:rPr>
              <w:t xml:space="preserve">specialist </w:t>
            </w:r>
            <w:r w:rsidRPr="4BB1F30E">
              <w:rPr>
                <w:rFonts w:asciiTheme="minorHAnsi" w:eastAsia="Arial" w:hAnsiTheme="minorHAnsi" w:cstheme="minorBidi"/>
                <w:sz w:val="21"/>
                <w:szCs w:val="21"/>
              </w:rPr>
              <w:t>resources identified to support intervention that may not be part of Ordinarily Available Provision</w:t>
            </w:r>
          </w:p>
          <w:p w14:paraId="401A1E49" w14:textId="573FF775" w:rsidR="00AD6CE3" w:rsidRPr="003400C3" w:rsidRDefault="00AD6CE3" w:rsidP="00AD6CE3">
            <w:pPr>
              <w:pStyle w:val="ListParagraph"/>
              <w:numPr>
                <w:ilvl w:val="0"/>
                <w:numId w:val="1"/>
              </w:numPr>
              <w:tabs>
                <w:tab w:val="left" w:pos="459"/>
              </w:tabs>
              <w:spacing w:line="271" w:lineRule="exact"/>
              <w:ind w:left="459"/>
              <w:rPr>
                <w:rFonts w:asciiTheme="minorHAnsi" w:eastAsia="PMingLiU" w:hAnsiTheme="minorHAnsi" w:cstheme="minorHAnsi"/>
                <w:sz w:val="21"/>
                <w:szCs w:val="21"/>
              </w:rPr>
            </w:pPr>
            <w:r w:rsidRPr="003400C3">
              <w:rPr>
                <w:rFonts w:asciiTheme="minorHAnsi" w:eastAsia="PMingLiU" w:hAnsiTheme="minorHAnsi" w:cstheme="minorHAnsi"/>
                <w:sz w:val="21"/>
                <w:szCs w:val="21"/>
              </w:rPr>
              <w:t>Ind</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pacing w:val="-6"/>
                <w:sz w:val="21"/>
                <w:szCs w:val="21"/>
              </w:rPr>
              <w:t>v</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pacing w:val="-5"/>
                <w:sz w:val="21"/>
                <w:szCs w:val="21"/>
              </w:rPr>
              <w:t>d</w:t>
            </w:r>
            <w:r w:rsidRPr="003400C3">
              <w:rPr>
                <w:rFonts w:asciiTheme="minorHAnsi" w:eastAsia="PMingLiU" w:hAnsiTheme="minorHAnsi" w:cstheme="minorHAnsi"/>
                <w:sz w:val="21"/>
                <w:szCs w:val="21"/>
              </w:rPr>
              <w:t>u</w:t>
            </w:r>
            <w:r w:rsidRPr="003400C3">
              <w:rPr>
                <w:rFonts w:asciiTheme="minorHAnsi" w:eastAsia="PMingLiU" w:hAnsiTheme="minorHAnsi" w:cstheme="minorHAnsi"/>
                <w:spacing w:val="-5"/>
                <w:sz w:val="21"/>
                <w:szCs w:val="21"/>
              </w:rPr>
              <w:t>a</w:t>
            </w:r>
            <w:r w:rsidRPr="003400C3">
              <w:rPr>
                <w:rFonts w:asciiTheme="minorHAnsi" w:eastAsia="PMingLiU" w:hAnsiTheme="minorHAnsi" w:cstheme="minorHAnsi"/>
                <w:sz w:val="21"/>
                <w:szCs w:val="21"/>
              </w:rPr>
              <w:t>l</w:t>
            </w:r>
            <w:r w:rsidRPr="003400C3">
              <w:rPr>
                <w:rFonts w:asciiTheme="minorHAnsi" w:eastAsia="PMingLiU" w:hAnsiTheme="minorHAnsi" w:cstheme="minorHAnsi"/>
                <w:spacing w:val="-5"/>
                <w:sz w:val="21"/>
                <w:szCs w:val="21"/>
              </w:rPr>
              <w:t xml:space="preserve"> </w:t>
            </w:r>
            <w:r w:rsidRPr="003400C3">
              <w:rPr>
                <w:rFonts w:asciiTheme="minorHAnsi" w:eastAsia="PMingLiU" w:hAnsiTheme="minorHAnsi" w:cstheme="minorHAnsi"/>
                <w:sz w:val="21"/>
                <w:szCs w:val="21"/>
              </w:rPr>
              <w:t>support ta</w:t>
            </w:r>
            <w:r w:rsidRPr="003400C3">
              <w:rPr>
                <w:rFonts w:asciiTheme="minorHAnsi" w:eastAsia="PMingLiU" w:hAnsiTheme="minorHAnsi" w:cstheme="minorHAnsi"/>
                <w:spacing w:val="1"/>
                <w:sz w:val="21"/>
                <w:szCs w:val="21"/>
              </w:rPr>
              <w:t>r</w:t>
            </w:r>
            <w:r w:rsidRPr="003400C3">
              <w:rPr>
                <w:rFonts w:asciiTheme="minorHAnsi" w:eastAsia="PMingLiU" w:hAnsiTheme="minorHAnsi" w:cstheme="minorHAnsi"/>
                <w:sz w:val="21"/>
                <w:szCs w:val="21"/>
              </w:rPr>
              <w:t>get</w:t>
            </w:r>
            <w:r w:rsidRPr="003400C3">
              <w:rPr>
                <w:rFonts w:asciiTheme="minorHAnsi" w:eastAsia="PMingLiU" w:hAnsiTheme="minorHAnsi" w:cstheme="minorHAnsi"/>
                <w:spacing w:val="-5"/>
                <w:sz w:val="21"/>
                <w:szCs w:val="21"/>
              </w:rPr>
              <w:t>e</w:t>
            </w:r>
            <w:r w:rsidRPr="003400C3">
              <w:rPr>
                <w:rFonts w:asciiTheme="minorHAnsi" w:eastAsia="PMingLiU" w:hAnsiTheme="minorHAnsi" w:cstheme="minorHAnsi"/>
                <w:sz w:val="21"/>
                <w:szCs w:val="21"/>
              </w:rPr>
              <w:t>d</w:t>
            </w:r>
            <w:r w:rsidRPr="003400C3">
              <w:rPr>
                <w:rFonts w:asciiTheme="minorHAnsi" w:eastAsia="PMingLiU" w:hAnsiTheme="minorHAnsi" w:cstheme="minorHAnsi"/>
                <w:spacing w:val="-8"/>
                <w:sz w:val="21"/>
                <w:szCs w:val="21"/>
              </w:rPr>
              <w:t xml:space="preserve"> </w:t>
            </w:r>
            <w:r w:rsidR="00D8631D">
              <w:rPr>
                <w:rFonts w:asciiTheme="minorHAnsi" w:eastAsia="PMingLiU" w:hAnsiTheme="minorHAnsi" w:cstheme="minorHAnsi"/>
                <w:spacing w:val="-8"/>
                <w:sz w:val="21"/>
                <w:szCs w:val="21"/>
              </w:rPr>
              <w:t>at</w:t>
            </w:r>
            <w:r w:rsidRPr="003400C3">
              <w:rPr>
                <w:rFonts w:asciiTheme="minorHAnsi" w:eastAsia="PMingLiU" w:hAnsiTheme="minorHAnsi" w:cstheme="minorHAnsi"/>
                <w:spacing w:val="-8"/>
                <w:sz w:val="21"/>
                <w:szCs w:val="21"/>
              </w:rPr>
              <w:t xml:space="preserve"> emerging </w:t>
            </w:r>
            <w:r w:rsidRPr="003400C3">
              <w:rPr>
                <w:rFonts w:asciiTheme="minorHAnsi" w:eastAsia="PMingLiU" w:hAnsiTheme="minorHAnsi" w:cstheme="minorHAnsi"/>
                <w:spacing w:val="-5"/>
                <w:sz w:val="21"/>
                <w:szCs w:val="21"/>
              </w:rPr>
              <w:t>d</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z w:val="21"/>
                <w:szCs w:val="21"/>
              </w:rPr>
              <w:t>f</w:t>
            </w:r>
            <w:r w:rsidRPr="003400C3">
              <w:rPr>
                <w:rFonts w:asciiTheme="minorHAnsi" w:eastAsia="PMingLiU" w:hAnsiTheme="minorHAnsi" w:cstheme="minorHAnsi"/>
                <w:spacing w:val="-6"/>
                <w:sz w:val="21"/>
                <w:szCs w:val="21"/>
              </w:rPr>
              <w:t>f</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pacing w:val="-6"/>
                <w:sz w:val="21"/>
                <w:szCs w:val="21"/>
              </w:rPr>
              <w:t>c</w:t>
            </w:r>
            <w:r w:rsidRPr="003400C3">
              <w:rPr>
                <w:rFonts w:asciiTheme="minorHAnsi" w:eastAsia="PMingLiU" w:hAnsiTheme="minorHAnsi" w:cstheme="minorHAnsi"/>
                <w:sz w:val="21"/>
                <w:szCs w:val="21"/>
              </w:rPr>
              <w:t>u</w:t>
            </w:r>
            <w:r w:rsidRPr="003400C3">
              <w:rPr>
                <w:rFonts w:asciiTheme="minorHAnsi" w:eastAsia="PMingLiU" w:hAnsiTheme="minorHAnsi" w:cstheme="minorHAnsi"/>
                <w:spacing w:val="-1"/>
                <w:sz w:val="21"/>
                <w:szCs w:val="21"/>
              </w:rPr>
              <w:t>l</w:t>
            </w:r>
            <w:r w:rsidRPr="003400C3">
              <w:rPr>
                <w:rFonts w:asciiTheme="minorHAnsi" w:eastAsia="PMingLiU" w:hAnsiTheme="minorHAnsi" w:cstheme="minorHAnsi"/>
                <w:sz w:val="21"/>
                <w:szCs w:val="21"/>
              </w:rPr>
              <w:t>t</w:t>
            </w:r>
            <w:r w:rsidRPr="003400C3">
              <w:rPr>
                <w:rFonts w:asciiTheme="minorHAnsi" w:eastAsia="PMingLiU" w:hAnsiTheme="minorHAnsi" w:cstheme="minorHAnsi"/>
                <w:spacing w:val="-1"/>
                <w:sz w:val="21"/>
                <w:szCs w:val="21"/>
              </w:rPr>
              <w:t>i</w:t>
            </w:r>
            <w:r w:rsidRPr="003400C3">
              <w:rPr>
                <w:rFonts w:asciiTheme="minorHAnsi" w:eastAsia="PMingLiU" w:hAnsiTheme="minorHAnsi" w:cstheme="minorHAnsi"/>
                <w:sz w:val="21"/>
                <w:szCs w:val="21"/>
              </w:rPr>
              <w:t>es</w:t>
            </w:r>
            <w:r w:rsidRPr="003400C3">
              <w:rPr>
                <w:rFonts w:asciiTheme="minorHAnsi" w:eastAsia="PMingLiU" w:hAnsiTheme="minorHAnsi" w:cstheme="minorHAnsi"/>
                <w:w w:val="99"/>
                <w:sz w:val="21"/>
                <w:szCs w:val="21"/>
              </w:rPr>
              <w:t xml:space="preserve"> </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z w:val="21"/>
                <w:szCs w:val="21"/>
              </w:rPr>
              <w:t>de</w:t>
            </w:r>
            <w:r w:rsidRPr="003400C3">
              <w:rPr>
                <w:rFonts w:asciiTheme="minorHAnsi" w:eastAsia="PMingLiU" w:hAnsiTheme="minorHAnsi" w:cstheme="minorHAnsi"/>
                <w:spacing w:val="-5"/>
                <w:sz w:val="21"/>
                <w:szCs w:val="21"/>
              </w:rPr>
              <w:t>n</w:t>
            </w:r>
            <w:r w:rsidRPr="003400C3">
              <w:rPr>
                <w:rFonts w:asciiTheme="minorHAnsi" w:eastAsia="PMingLiU" w:hAnsiTheme="minorHAnsi" w:cstheme="minorHAnsi"/>
                <w:sz w:val="21"/>
                <w:szCs w:val="21"/>
              </w:rPr>
              <w:t>t</w:t>
            </w:r>
            <w:r w:rsidRPr="003400C3">
              <w:rPr>
                <w:rFonts w:asciiTheme="minorHAnsi" w:eastAsia="PMingLiU" w:hAnsiTheme="minorHAnsi" w:cstheme="minorHAnsi"/>
                <w:spacing w:val="-1"/>
                <w:sz w:val="21"/>
                <w:szCs w:val="21"/>
              </w:rPr>
              <w:t>i</w:t>
            </w:r>
            <w:r w:rsidRPr="003400C3">
              <w:rPr>
                <w:rFonts w:asciiTheme="minorHAnsi" w:eastAsia="PMingLiU" w:hAnsiTheme="minorHAnsi" w:cstheme="minorHAnsi"/>
                <w:sz w:val="21"/>
                <w:szCs w:val="21"/>
              </w:rPr>
              <w:t>f</w:t>
            </w:r>
            <w:r w:rsidRPr="003400C3">
              <w:rPr>
                <w:rFonts w:asciiTheme="minorHAnsi" w:eastAsia="PMingLiU" w:hAnsiTheme="minorHAnsi" w:cstheme="minorHAnsi"/>
                <w:spacing w:val="-1"/>
                <w:sz w:val="21"/>
                <w:szCs w:val="21"/>
              </w:rPr>
              <w:t>i</w:t>
            </w:r>
            <w:r w:rsidRPr="003400C3">
              <w:rPr>
                <w:rFonts w:asciiTheme="minorHAnsi" w:eastAsia="PMingLiU" w:hAnsiTheme="minorHAnsi" w:cstheme="minorHAnsi"/>
                <w:sz w:val="21"/>
                <w:szCs w:val="21"/>
              </w:rPr>
              <w:t>ed</w:t>
            </w:r>
            <w:r w:rsidRPr="003400C3">
              <w:rPr>
                <w:rFonts w:asciiTheme="minorHAnsi" w:eastAsia="PMingLiU" w:hAnsiTheme="minorHAnsi" w:cstheme="minorHAnsi"/>
                <w:spacing w:val="-11"/>
                <w:sz w:val="21"/>
                <w:szCs w:val="21"/>
              </w:rPr>
              <w:t xml:space="preserve"> </w:t>
            </w:r>
            <w:r w:rsidRPr="003400C3">
              <w:rPr>
                <w:rFonts w:asciiTheme="minorHAnsi" w:eastAsia="PMingLiU" w:hAnsiTheme="minorHAnsi" w:cstheme="minorHAnsi"/>
                <w:sz w:val="21"/>
                <w:szCs w:val="21"/>
              </w:rPr>
              <w:t>t</w:t>
            </w:r>
            <w:r w:rsidRPr="003400C3">
              <w:rPr>
                <w:rFonts w:asciiTheme="minorHAnsi" w:eastAsia="PMingLiU" w:hAnsiTheme="minorHAnsi" w:cstheme="minorHAnsi"/>
                <w:spacing w:val="-5"/>
                <w:sz w:val="21"/>
                <w:szCs w:val="21"/>
              </w:rPr>
              <w:t>h</w:t>
            </w:r>
            <w:r w:rsidRPr="003400C3">
              <w:rPr>
                <w:rFonts w:asciiTheme="minorHAnsi" w:eastAsia="PMingLiU" w:hAnsiTheme="minorHAnsi" w:cstheme="minorHAnsi"/>
                <w:spacing w:val="1"/>
                <w:sz w:val="21"/>
                <w:szCs w:val="21"/>
              </w:rPr>
              <w:t>r</w:t>
            </w:r>
            <w:r w:rsidRPr="003400C3">
              <w:rPr>
                <w:rFonts w:asciiTheme="minorHAnsi" w:eastAsia="PMingLiU" w:hAnsiTheme="minorHAnsi" w:cstheme="minorHAnsi"/>
                <w:sz w:val="21"/>
                <w:szCs w:val="21"/>
              </w:rPr>
              <w:t>ough</w:t>
            </w:r>
            <w:r w:rsidRPr="003400C3">
              <w:rPr>
                <w:rFonts w:asciiTheme="minorHAnsi" w:eastAsia="PMingLiU" w:hAnsiTheme="minorHAnsi" w:cstheme="minorHAnsi"/>
                <w:spacing w:val="-15"/>
                <w:sz w:val="21"/>
                <w:szCs w:val="21"/>
              </w:rPr>
              <w:t xml:space="preserve"> </w:t>
            </w:r>
            <w:r w:rsidRPr="003400C3">
              <w:rPr>
                <w:rFonts w:asciiTheme="minorHAnsi" w:eastAsia="PMingLiU" w:hAnsiTheme="minorHAnsi" w:cstheme="minorHAnsi"/>
                <w:sz w:val="21"/>
                <w:szCs w:val="21"/>
              </w:rPr>
              <w:t>det</w:t>
            </w:r>
            <w:r w:rsidRPr="003400C3">
              <w:rPr>
                <w:rFonts w:asciiTheme="minorHAnsi" w:eastAsia="PMingLiU" w:hAnsiTheme="minorHAnsi" w:cstheme="minorHAnsi"/>
                <w:spacing w:val="-5"/>
                <w:sz w:val="21"/>
                <w:szCs w:val="21"/>
              </w:rPr>
              <w:t>a</w:t>
            </w:r>
            <w:r w:rsidRPr="003400C3">
              <w:rPr>
                <w:rFonts w:asciiTheme="minorHAnsi" w:eastAsia="PMingLiU" w:hAnsiTheme="minorHAnsi" w:cstheme="minorHAnsi"/>
                <w:spacing w:val="-1"/>
                <w:sz w:val="21"/>
                <w:szCs w:val="21"/>
              </w:rPr>
              <w:t>i</w:t>
            </w:r>
            <w:r w:rsidRPr="003400C3">
              <w:rPr>
                <w:rFonts w:asciiTheme="minorHAnsi" w:eastAsia="PMingLiU" w:hAnsiTheme="minorHAnsi" w:cstheme="minorHAnsi"/>
                <w:spacing w:val="4"/>
                <w:sz w:val="21"/>
                <w:szCs w:val="21"/>
              </w:rPr>
              <w:t>l</w:t>
            </w:r>
            <w:r w:rsidRPr="003400C3">
              <w:rPr>
                <w:rFonts w:asciiTheme="minorHAnsi" w:eastAsia="PMingLiU" w:hAnsiTheme="minorHAnsi" w:cstheme="minorHAnsi"/>
                <w:sz w:val="21"/>
                <w:szCs w:val="21"/>
              </w:rPr>
              <w:t>e</w:t>
            </w:r>
            <w:r w:rsidRPr="003400C3">
              <w:rPr>
                <w:rFonts w:asciiTheme="minorHAnsi" w:eastAsia="PMingLiU" w:hAnsiTheme="minorHAnsi" w:cstheme="minorHAnsi"/>
                <w:spacing w:val="-5"/>
                <w:sz w:val="21"/>
                <w:szCs w:val="21"/>
              </w:rPr>
              <w:t>d</w:t>
            </w:r>
            <w:r w:rsidRPr="003400C3">
              <w:rPr>
                <w:rFonts w:asciiTheme="minorHAnsi" w:eastAsia="PMingLiU" w:hAnsiTheme="minorHAnsi" w:cstheme="minorHAnsi"/>
                <w:sz w:val="21"/>
                <w:szCs w:val="21"/>
              </w:rPr>
              <w:t>,</w:t>
            </w:r>
            <w:r w:rsidRPr="003400C3">
              <w:rPr>
                <w:rFonts w:asciiTheme="minorHAnsi" w:eastAsia="PMingLiU" w:hAnsiTheme="minorHAnsi" w:cstheme="minorHAnsi"/>
                <w:w w:val="99"/>
                <w:sz w:val="21"/>
                <w:szCs w:val="21"/>
              </w:rPr>
              <w:t xml:space="preserve"> </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z w:val="21"/>
                <w:szCs w:val="21"/>
              </w:rPr>
              <w:t>n</w:t>
            </w:r>
            <w:r w:rsidRPr="003400C3">
              <w:rPr>
                <w:rFonts w:asciiTheme="minorHAnsi" w:eastAsia="PMingLiU" w:hAnsiTheme="minorHAnsi" w:cstheme="minorHAnsi"/>
                <w:spacing w:val="-5"/>
                <w:sz w:val="21"/>
                <w:szCs w:val="21"/>
              </w:rPr>
              <w:t>d</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pacing w:val="-6"/>
                <w:sz w:val="21"/>
                <w:szCs w:val="21"/>
              </w:rPr>
              <w:t>v</w:t>
            </w:r>
            <w:r w:rsidRPr="003400C3">
              <w:rPr>
                <w:rFonts w:asciiTheme="minorHAnsi" w:eastAsia="PMingLiU" w:hAnsiTheme="minorHAnsi" w:cstheme="minorHAnsi"/>
                <w:spacing w:val="4"/>
                <w:sz w:val="21"/>
                <w:szCs w:val="21"/>
              </w:rPr>
              <w:t>i</w:t>
            </w:r>
            <w:r w:rsidRPr="003400C3">
              <w:rPr>
                <w:rFonts w:asciiTheme="minorHAnsi" w:eastAsia="PMingLiU" w:hAnsiTheme="minorHAnsi" w:cstheme="minorHAnsi"/>
                <w:sz w:val="21"/>
                <w:szCs w:val="21"/>
              </w:rPr>
              <w:t>d</w:t>
            </w:r>
            <w:r w:rsidRPr="003400C3">
              <w:rPr>
                <w:rFonts w:asciiTheme="minorHAnsi" w:eastAsia="PMingLiU" w:hAnsiTheme="minorHAnsi" w:cstheme="minorHAnsi"/>
                <w:spacing w:val="-5"/>
                <w:sz w:val="21"/>
                <w:szCs w:val="21"/>
              </w:rPr>
              <w:t>ua</w:t>
            </w:r>
            <w:r w:rsidRPr="003400C3">
              <w:rPr>
                <w:rFonts w:asciiTheme="minorHAnsi" w:eastAsia="PMingLiU" w:hAnsiTheme="minorHAnsi" w:cstheme="minorHAnsi"/>
                <w:sz w:val="21"/>
                <w:szCs w:val="21"/>
              </w:rPr>
              <w:t>l</w:t>
            </w:r>
            <w:r w:rsidRPr="003400C3">
              <w:rPr>
                <w:rFonts w:asciiTheme="minorHAnsi" w:eastAsia="PMingLiU" w:hAnsiTheme="minorHAnsi" w:cstheme="minorHAnsi"/>
                <w:spacing w:val="-8"/>
                <w:sz w:val="21"/>
                <w:szCs w:val="21"/>
              </w:rPr>
              <w:t xml:space="preserve"> </w:t>
            </w:r>
            <w:r w:rsidRPr="003400C3">
              <w:rPr>
                <w:rFonts w:asciiTheme="minorHAnsi" w:eastAsia="PMingLiU" w:hAnsiTheme="minorHAnsi" w:cstheme="minorHAnsi"/>
                <w:sz w:val="21"/>
                <w:szCs w:val="21"/>
              </w:rPr>
              <w:t>assess</w:t>
            </w:r>
            <w:r w:rsidRPr="003400C3">
              <w:rPr>
                <w:rFonts w:asciiTheme="minorHAnsi" w:eastAsia="PMingLiU" w:hAnsiTheme="minorHAnsi" w:cstheme="minorHAnsi"/>
                <w:spacing w:val="-9"/>
                <w:sz w:val="21"/>
                <w:szCs w:val="21"/>
              </w:rPr>
              <w:t>m</w:t>
            </w:r>
            <w:r w:rsidRPr="003400C3">
              <w:rPr>
                <w:rFonts w:asciiTheme="minorHAnsi" w:eastAsia="PMingLiU" w:hAnsiTheme="minorHAnsi" w:cstheme="minorHAnsi"/>
                <w:sz w:val="21"/>
                <w:szCs w:val="21"/>
              </w:rPr>
              <w:t>ent.</w:t>
            </w:r>
            <w:r w:rsidRPr="003400C3">
              <w:rPr>
                <w:rFonts w:asciiTheme="minorHAnsi" w:eastAsia="PMingLiU" w:hAnsiTheme="minorHAnsi" w:cstheme="minorHAnsi"/>
                <w:spacing w:val="-11"/>
                <w:sz w:val="21"/>
                <w:szCs w:val="21"/>
              </w:rPr>
              <w:t xml:space="preserve"> </w:t>
            </w:r>
          </w:p>
          <w:p w14:paraId="6E88BA5F" w14:textId="24761317" w:rsidR="009605DC" w:rsidRDefault="00AD6CE3" w:rsidP="00AD6CE3">
            <w:pPr>
              <w:numPr>
                <w:ilvl w:val="0"/>
                <w:numId w:val="1"/>
              </w:numPr>
              <w:spacing w:line="250" w:lineRule="exact"/>
              <w:ind w:left="459"/>
              <w:rPr>
                <w:rFonts w:asciiTheme="minorHAnsi" w:eastAsia="Arial" w:hAnsiTheme="minorHAnsi" w:cstheme="minorHAnsi"/>
                <w:sz w:val="21"/>
                <w:szCs w:val="21"/>
              </w:rPr>
            </w:pPr>
            <w:r w:rsidRPr="003400C3">
              <w:rPr>
                <w:rFonts w:asciiTheme="minorHAnsi" w:eastAsia="Arial" w:hAnsiTheme="minorHAnsi" w:cstheme="minorHAnsi"/>
                <w:spacing w:val="-2"/>
                <w:sz w:val="21"/>
                <w:szCs w:val="21"/>
              </w:rPr>
              <w:t>S</w:t>
            </w:r>
            <w:r w:rsidRPr="003400C3">
              <w:rPr>
                <w:rFonts w:asciiTheme="minorHAnsi" w:eastAsia="Arial" w:hAnsiTheme="minorHAnsi" w:cstheme="minorHAnsi"/>
                <w:sz w:val="21"/>
                <w:szCs w:val="21"/>
              </w:rPr>
              <w:t>uppo</w:t>
            </w:r>
            <w:r w:rsidRPr="003400C3">
              <w:rPr>
                <w:rFonts w:asciiTheme="minorHAnsi" w:eastAsia="Arial" w:hAnsiTheme="minorHAnsi" w:cstheme="minorHAnsi"/>
                <w:spacing w:val="1"/>
                <w:sz w:val="21"/>
                <w:szCs w:val="21"/>
              </w:rPr>
              <w:t>r</w:t>
            </w:r>
            <w:r w:rsidRPr="003400C3">
              <w:rPr>
                <w:rFonts w:asciiTheme="minorHAnsi" w:eastAsia="Arial" w:hAnsiTheme="minorHAnsi" w:cstheme="minorHAnsi"/>
                <w:sz w:val="21"/>
                <w:szCs w:val="21"/>
              </w:rPr>
              <w:t>t</w:t>
            </w:r>
            <w:r w:rsidRPr="003400C3">
              <w:rPr>
                <w:rFonts w:asciiTheme="minorHAnsi" w:eastAsia="Arial" w:hAnsiTheme="minorHAnsi" w:cstheme="minorHAnsi"/>
                <w:spacing w:val="-8"/>
                <w:sz w:val="21"/>
                <w:szCs w:val="21"/>
              </w:rPr>
              <w:t xml:space="preserve"> </w:t>
            </w:r>
            <w:r w:rsidRPr="003400C3">
              <w:rPr>
                <w:rFonts w:asciiTheme="minorHAnsi" w:eastAsia="Arial" w:hAnsiTheme="minorHAnsi" w:cstheme="minorHAnsi"/>
                <w:spacing w:val="-7"/>
                <w:sz w:val="21"/>
                <w:szCs w:val="21"/>
              </w:rPr>
              <w:t>w</w:t>
            </w:r>
            <w:r w:rsidRPr="003400C3">
              <w:rPr>
                <w:rFonts w:asciiTheme="minorHAnsi" w:eastAsia="Arial" w:hAnsiTheme="minorHAnsi" w:cstheme="minorHAnsi"/>
                <w:spacing w:val="4"/>
                <w:sz w:val="21"/>
                <w:szCs w:val="21"/>
              </w:rPr>
              <w:t>i</w:t>
            </w:r>
            <w:r w:rsidRPr="003400C3">
              <w:rPr>
                <w:rFonts w:asciiTheme="minorHAnsi" w:eastAsia="Arial" w:hAnsiTheme="minorHAnsi" w:cstheme="minorHAnsi"/>
                <w:sz w:val="21"/>
                <w:szCs w:val="21"/>
              </w:rPr>
              <w:t>th</w:t>
            </w:r>
            <w:r w:rsidRPr="003400C3">
              <w:rPr>
                <w:rFonts w:asciiTheme="minorHAnsi" w:eastAsia="Arial" w:hAnsiTheme="minorHAnsi" w:cstheme="minorHAnsi"/>
                <w:spacing w:val="-7"/>
                <w:sz w:val="21"/>
                <w:szCs w:val="21"/>
              </w:rPr>
              <w:t xml:space="preserve"> </w:t>
            </w:r>
            <w:r w:rsidRPr="003400C3">
              <w:rPr>
                <w:rFonts w:asciiTheme="minorHAnsi" w:eastAsia="Arial" w:hAnsiTheme="minorHAnsi" w:cstheme="minorHAnsi"/>
                <w:spacing w:val="-8"/>
                <w:sz w:val="21"/>
                <w:szCs w:val="21"/>
              </w:rPr>
              <w:t>specific</w:t>
            </w:r>
            <w:r w:rsidRPr="003400C3">
              <w:rPr>
                <w:rFonts w:asciiTheme="minorHAnsi" w:eastAsia="Arial" w:hAnsiTheme="minorHAnsi" w:cstheme="minorHAnsi"/>
                <w:spacing w:val="-5"/>
                <w:sz w:val="21"/>
                <w:szCs w:val="21"/>
              </w:rPr>
              <w:t xml:space="preserve"> p</w:t>
            </w:r>
            <w:r w:rsidRPr="003400C3">
              <w:rPr>
                <w:rFonts w:asciiTheme="minorHAnsi" w:eastAsia="Arial" w:hAnsiTheme="minorHAnsi" w:cstheme="minorHAnsi"/>
                <w:sz w:val="21"/>
                <w:szCs w:val="21"/>
              </w:rPr>
              <w:t>e</w:t>
            </w:r>
            <w:r w:rsidRPr="003400C3">
              <w:rPr>
                <w:rFonts w:asciiTheme="minorHAnsi" w:eastAsia="Arial" w:hAnsiTheme="minorHAnsi" w:cstheme="minorHAnsi"/>
                <w:spacing w:val="1"/>
                <w:sz w:val="21"/>
                <w:szCs w:val="21"/>
              </w:rPr>
              <w:t>r</w:t>
            </w:r>
            <w:r w:rsidRPr="003400C3">
              <w:rPr>
                <w:rFonts w:asciiTheme="minorHAnsi" w:eastAsia="Arial" w:hAnsiTheme="minorHAnsi" w:cstheme="minorHAnsi"/>
                <w:sz w:val="21"/>
                <w:szCs w:val="21"/>
              </w:rPr>
              <w:t>so</w:t>
            </w:r>
            <w:r w:rsidRPr="003400C3">
              <w:rPr>
                <w:rFonts w:asciiTheme="minorHAnsi" w:eastAsia="Arial" w:hAnsiTheme="minorHAnsi" w:cstheme="minorHAnsi"/>
                <w:spacing w:val="-5"/>
                <w:sz w:val="21"/>
                <w:szCs w:val="21"/>
              </w:rPr>
              <w:t>n</w:t>
            </w:r>
            <w:r w:rsidRPr="003400C3">
              <w:rPr>
                <w:rFonts w:asciiTheme="minorHAnsi" w:eastAsia="Arial" w:hAnsiTheme="minorHAnsi" w:cstheme="minorHAnsi"/>
                <w:sz w:val="21"/>
                <w:szCs w:val="21"/>
              </w:rPr>
              <w:t>a</w:t>
            </w:r>
            <w:r w:rsidRPr="003400C3">
              <w:rPr>
                <w:rFonts w:asciiTheme="minorHAnsi" w:eastAsia="Arial" w:hAnsiTheme="minorHAnsi" w:cstheme="minorHAnsi"/>
                <w:spacing w:val="-1"/>
                <w:sz w:val="21"/>
                <w:szCs w:val="21"/>
              </w:rPr>
              <w:t>l</w:t>
            </w:r>
            <w:r w:rsidRPr="003400C3">
              <w:rPr>
                <w:rFonts w:asciiTheme="minorHAnsi" w:eastAsia="Arial" w:hAnsiTheme="minorHAnsi" w:cstheme="minorHAnsi"/>
                <w:sz w:val="21"/>
                <w:szCs w:val="21"/>
              </w:rPr>
              <w:t>,</w:t>
            </w:r>
            <w:r w:rsidR="00D6451B" w:rsidRPr="003400C3">
              <w:rPr>
                <w:rFonts w:asciiTheme="minorHAnsi" w:eastAsia="Arial" w:hAnsiTheme="minorHAnsi" w:cstheme="minorHAnsi"/>
                <w:sz w:val="21"/>
                <w:szCs w:val="21"/>
              </w:rPr>
              <w:t xml:space="preserve"> </w:t>
            </w:r>
            <w:r w:rsidRPr="003400C3">
              <w:rPr>
                <w:rFonts w:asciiTheme="minorHAnsi" w:eastAsia="Arial" w:hAnsiTheme="minorHAnsi" w:cstheme="minorHAnsi"/>
                <w:sz w:val="21"/>
                <w:szCs w:val="21"/>
              </w:rPr>
              <w:t>s</w:t>
            </w:r>
            <w:r w:rsidRPr="003400C3">
              <w:rPr>
                <w:rFonts w:asciiTheme="minorHAnsi" w:eastAsia="Arial" w:hAnsiTheme="minorHAnsi" w:cstheme="minorHAnsi"/>
                <w:spacing w:val="-5"/>
                <w:sz w:val="21"/>
                <w:szCs w:val="21"/>
              </w:rPr>
              <w:t>e</w:t>
            </w:r>
            <w:r w:rsidRPr="003400C3">
              <w:rPr>
                <w:rFonts w:asciiTheme="minorHAnsi" w:eastAsia="Arial" w:hAnsiTheme="minorHAnsi" w:cstheme="minorHAnsi"/>
                <w:spacing w:val="4"/>
                <w:sz w:val="21"/>
                <w:szCs w:val="21"/>
              </w:rPr>
              <w:t>l</w:t>
            </w:r>
            <w:r w:rsidRPr="003400C3">
              <w:rPr>
                <w:rFonts w:asciiTheme="minorHAnsi" w:eastAsia="Arial" w:hAnsiTheme="minorHAnsi" w:cstheme="minorHAnsi"/>
                <w:spacing w:val="-1"/>
                <w:sz w:val="21"/>
                <w:szCs w:val="21"/>
              </w:rPr>
              <w:t>f</w:t>
            </w:r>
            <w:r w:rsidRPr="003400C3">
              <w:rPr>
                <w:rFonts w:asciiTheme="minorHAnsi" w:eastAsia="Arial" w:hAnsiTheme="minorHAnsi" w:cstheme="minorHAnsi"/>
                <w:sz w:val="21"/>
                <w:szCs w:val="21"/>
              </w:rPr>
              <w:t>-</w:t>
            </w:r>
            <w:r w:rsidRPr="003400C3">
              <w:rPr>
                <w:rFonts w:asciiTheme="minorHAnsi" w:eastAsia="Arial" w:hAnsiTheme="minorHAnsi" w:cstheme="minorHAnsi"/>
                <w:w w:val="99"/>
                <w:sz w:val="21"/>
                <w:szCs w:val="21"/>
              </w:rPr>
              <w:t xml:space="preserve"> </w:t>
            </w:r>
            <w:r w:rsidRPr="003400C3">
              <w:rPr>
                <w:rFonts w:asciiTheme="minorHAnsi" w:eastAsia="Arial" w:hAnsiTheme="minorHAnsi" w:cstheme="minorHAnsi"/>
                <w:sz w:val="21"/>
                <w:szCs w:val="21"/>
              </w:rPr>
              <w:t>he</w:t>
            </w:r>
            <w:r w:rsidRPr="003400C3">
              <w:rPr>
                <w:rFonts w:asciiTheme="minorHAnsi" w:eastAsia="Arial" w:hAnsiTheme="minorHAnsi" w:cstheme="minorHAnsi"/>
                <w:spacing w:val="4"/>
                <w:sz w:val="21"/>
                <w:szCs w:val="21"/>
              </w:rPr>
              <w:t>l</w:t>
            </w:r>
            <w:r w:rsidRPr="003400C3">
              <w:rPr>
                <w:rFonts w:asciiTheme="minorHAnsi" w:eastAsia="Arial" w:hAnsiTheme="minorHAnsi" w:cstheme="minorHAnsi"/>
                <w:spacing w:val="-5"/>
                <w:sz w:val="21"/>
                <w:szCs w:val="21"/>
              </w:rPr>
              <w:t>p</w:t>
            </w:r>
            <w:r w:rsidRPr="003400C3">
              <w:rPr>
                <w:rFonts w:asciiTheme="minorHAnsi" w:eastAsia="Arial" w:hAnsiTheme="minorHAnsi" w:cstheme="minorHAnsi"/>
                <w:sz w:val="21"/>
                <w:szCs w:val="21"/>
              </w:rPr>
              <w:t>,</w:t>
            </w:r>
            <w:r w:rsidRPr="003400C3">
              <w:rPr>
                <w:rFonts w:asciiTheme="minorHAnsi" w:eastAsia="Arial" w:hAnsiTheme="minorHAnsi" w:cstheme="minorHAnsi"/>
                <w:spacing w:val="-9"/>
                <w:sz w:val="21"/>
                <w:szCs w:val="21"/>
              </w:rPr>
              <w:t xml:space="preserve"> </w:t>
            </w:r>
            <w:r w:rsidRPr="003400C3">
              <w:rPr>
                <w:rFonts w:asciiTheme="minorHAnsi" w:eastAsia="Arial" w:hAnsiTheme="minorHAnsi" w:cstheme="minorHAnsi"/>
                <w:spacing w:val="-5"/>
                <w:sz w:val="21"/>
                <w:szCs w:val="21"/>
              </w:rPr>
              <w:t>p</w:t>
            </w:r>
            <w:r w:rsidRPr="003400C3">
              <w:rPr>
                <w:rFonts w:asciiTheme="minorHAnsi" w:eastAsia="Arial" w:hAnsiTheme="minorHAnsi" w:cstheme="minorHAnsi"/>
                <w:spacing w:val="4"/>
                <w:sz w:val="21"/>
                <w:szCs w:val="21"/>
              </w:rPr>
              <w:t>l</w:t>
            </w:r>
            <w:r w:rsidRPr="003400C3">
              <w:rPr>
                <w:rFonts w:asciiTheme="minorHAnsi" w:eastAsia="Arial" w:hAnsiTheme="minorHAnsi" w:cstheme="minorHAnsi"/>
                <w:sz w:val="21"/>
                <w:szCs w:val="21"/>
              </w:rPr>
              <w:t>ay</w:t>
            </w:r>
            <w:r w:rsidRPr="003400C3">
              <w:rPr>
                <w:rFonts w:asciiTheme="minorHAnsi" w:eastAsia="Arial" w:hAnsiTheme="minorHAnsi" w:cstheme="minorHAnsi"/>
                <w:spacing w:val="-8"/>
                <w:sz w:val="21"/>
                <w:szCs w:val="21"/>
              </w:rPr>
              <w:t xml:space="preserve"> </w:t>
            </w:r>
            <w:r w:rsidRPr="003400C3">
              <w:rPr>
                <w:rFonts w:asciiTheme="minorHAnsi" w:eastAsia="Arial" w:hAnsiTheme="minorHAnsi" w:cstheme="minorHAnsi"/>
                <w:sz w:val="21"/>
                <w:szCs w:val="21"/>
              </w:rPr>
              <w:t>a</w:t>
            </w:r>
            <w:r w:rsidRPr="003400C3">
              <w:rPr>
                <w:rFonts w:asciiTheme="minorHAnsi" w:eastAsia="Arial" w:hAnsiTheme="minorHAnsi" w:cstheme="minorHAnsi"/>
                <w:spacing w:val="-5"/>
                <w:sz w:val="21"/>
                <w:szCs w:val="21"/>
              </w:rPr>
              <w:t>n</w:t>
            </w:r>
            <w:r w:rsidRPr="003400C3">
              <w:rPr>
                <w:rFonts w:asciiTheme="minorHAnsi" w:eastAsia="Arial" w:hAnsiTheme="minorHAnsi" w:cstheme="minorHAnsi"/>
                <w:sz w:val="21"/>
                <w:szCs w:val="21"/>
              </w:rPr>
              <w:t>d</w:t>
            </w:r>
            <w:r w:rsidRPr="003400C3">
              <w:rPr>
                <w:rFonts w:asciiTheme="minorHAnsi" w:eastAsia="Arial" w:hAnsiTheme="minorHAnsi" w:cstheme="minorHAnsi"/>
                <w:spacing w:val="-11"/>
                <w:sz w:val="21"/>
                <w:szCs w:val="21"/>
              </w:rPr>
              <w:t xml:space="preserve"> </w:t>
            </w:r>
            <w:r w:rsidRPr="003400C3">
              <w:rPr>
                <w:rFonts w:asciiTheme="minorHAnsi" w:eastAsia="Arial" w:hAnsiTheme="minorHAnsi" w:cstheme="minorHAnsi"/>
                <w:spacing w:val="4"/>
                <w:sz w:val="21"/>
                <w:szCs w:val="21"/>
              </w:rPr>
              <w:t>i</w:t>
            </w:r>
            <w:r w:rsidRPr="003400C3">
              <w:rPr>
                <w:rFonts w:asciiTheme="minorHAnsi" w:eastAsia="Arial" w:hAnsiTheme="minorHAnsi" w:cstheme="minorHAnsi"/>
                <w:sz w:val="21"/>
                <w:szCs w:val="21"/>
              </w:rPr>
              <w:t>nde</w:t>
            </w:r>
            <w:r w:rsidRPr="003400C3">
              <w:rPr>
                <w:rFonts w:asciiTheme="minorHAnsi" w:eastAsia="Arial" w:hAnsiTheme="minorHAnsi" w:cstheme="minorHAnsi"/>
                <w:spacing w:val="-5"/>
                <w:sz w:val="21"/>
                <w:szCs w:val="21"/>
              </w:rPr>
              <w:t>p</w:t>
            </w:r>
            <w:r w:rsidRPr="003400C3">
              <w:rPr>
                <w:rFonts w:asciiTheme="minorHAnsi" w:eastAsia="Arial" w:hAnsiTheme="minorHAnsi" w:cstheme="minorHAnsi"/>
                <w:sz w:val="21"/>
                <w:szCs w:val="21"/>
              </w:rPr>
              <w:t>enden</w:t>
            </w:r>
            <w:r w:rsidRPr="003400C3">
              <w:rPr>
                <w:rFonts w:asciiTheme="minorHAnsi" w:eastAsia="Arial" w:hAnsiTheme="minorHAnsi" w:cstheme="minorHAnsi"/>
                <w:spacing w:val="-6"/>
                <w:sz w:val="21"/>
                <w:szCs w:val="21"/>
              </w:rPr>
              <w:t>c</w:t>
            </w:r>
            <w:r w:rsidRPr="003400C3">
              <w:rPr>
                <w:rFonts w:asciiTheme="minorHAnsi" w:eastAsia="Arial" w:hAnsiTheme="minorHAnsi" w:cstheme="minorHAnsi"/>
                <w:sz w:val="21"/>
                <w:szCs w:val="21"/>
              </w:rPr>
              <w:t>e</w:t>
            </w:r>
            <w:r w:rsidRPr="003400C3">
              <w:rPr>
                <w:rFonts w:asciiTheme="minorHAnsi" w:eastAsia="Arial" w:hAnsiTheme="minorHAnsi" w:cstheme="minorHAnsi"/>
                <w:w w:val="99"/>
                <w:sz w:val="21"/>
                <w:szCs w:val="21"/>
              </w:rPr>
              <w:t xml:space="preserve"> </w:t>
            </w:r>
            <w:r w:rsidRPr="003400C3">
              <w:rPr>
                <w:rFonts w:asciiTheme="minorHAnsi" w:eastAsia="Arial" w:hAnsiTheme="minorHAnsi" w:cstheme="minorHAnsi"/>
                <w:sz w:val="21"/>
                <w:szCs w:val="21"/>
              </w:rPr>
              <w:t>sk</w:t>
            </w:r>
            <w:r w:rsidRPr="003400C3">
              <w:rPr>
                <w:rFonts w:asciiTheme="minorHAnsi" w:eastAsia="Arial" w:hAnsiTheme="minorHAnsi" w:cstheme="minorHAnsi"/>
                <w:spacing w:val="-1"/>
                <w:sz w:val="21"/>
                <w:szCs w:val="21"/>
              </w:rPr>
              <w:t>il</w:t>
            </w:r>
            <w:r w:rsidRPr="003400C3">
              <w:rPr>
                <w:rFonts w:asciiTheme="minorHAnsi" w:eastAsia="Arial" w:hAnsiTheme="minorHAnsi" w:cstheme="minorHAnsi"/>
                <w:spacing w:val="4"/>
                <w:sz w:val="21"/>
                <w:szCs w:val="21"/>
              </w:rPr>
              <w:t>l</w:t>
            </w:r>
            <w:r w:rsidRPr="003400C3">
              <w:rPr>
                <w:rFonts w:asciiTheme="minorHAnsi" w:eastAsia="Arial" w:hAnsiTheme="minorHAnsi" w:cstheme="minorHAnsi"/>
                <w:sz w:val="21"/>
                <w:szCs w:val="21"/>
              </w:rPr>
              <w:t>s.</w:t>
            </w:r>
          </w:p>
          <w:p w14:paraId="3B2F6658" w14:textId="66D72D8B" w:rsidR="006507F0" w:rsidRDefault="009605DC" w:rsidP="006507F0">
            <w:pPr>
              <w:numPr>
                <w:ilvl w:val="0"/>
                <w:numId w:val="1"/>
              </w:numPr>
              <w:spacing w:line="250" w:lineRule="exact"/>
              <w:ind w:left="459"/>
              <w:rPr>
                <w:rFonts w:asciiTheme="minorHAnsi" w:eastAsia="Arial" w:hAnsiTheme="minorHAnsi" w:cstheme="minorHAnsi"/>
                <w:sz w:val="21"/>
                <w:szCs w:val="21"/>
              </w:rPr>
            </w:pPr>
            <w:r w:rsidRPr="006507F0">
              <w:rPr>
                <w:rFonts w:asciiTheme="minorHAnsi" w:eastAsia="Arial" w:hAnsiTheme="minorHAnsi" w:cstheme="minorHAnsi"/>
                <w:sz w:val="21"/>
                <w:szCs w:val="21"/>
              </w:rPr>
              <w:t xml:space="preserve">Implement and monitor professional </w:t>
            </w:r>
            <w:r w:rsidR="00466C14" w:rsidRPr="006507F0">
              <w:rPr>
                <w:rFonts w:asciiTheme="minorHAnsi" w:eastAsia="Arial" w:hAnsiTheme="minorHAnsi" w:cstheme="minorHAnsi"/>
                <w:sz w:val="21"/>
                <w:szCs w:val="21"/>
              </w:rPr>
              <w:t>recommendations.</w:t>
            </w:r>
            <w:r w:rsidR="00AD6CE3" w:rsidRPr="006507F0">
              <w:rPr>
                <w:rFonts w:asciiTheme="minorHAnsi" w:eastAsia="Arial" w:hAnsiTheme="minorHAnsi" w:cstheme="minorHAnsi"/>
                <w:sz w:val="21"/>
                <w:szCs w:val="21"/>
              </w:rPr>
              <w:t xml:space="preserve"> </w:t>
            </w:r>
          </w:p>
          <w:p w14:paraId="770F85DC" w14:textId="128879F2" w:rsidR="00AD6CE3" w:rsidRPr="00EF3EC0" w:rsidRDefault="003A1D1C" w:rsidP="00EF3EC0">
            <w:pPr>
              <w:numPr>
                <w:ilvl w:val="0"/>
                <w:numId w:val="1"/>
              </w:numPr>
              <w:spacing w:line="250" w:lineRule="exact"/>
              <w:ind w:left="459"/>
              <w:rPr>
                <w:rFonts w:asciiTheme="minorHAnsi" w:eastAsia="Arial" w:hAnsiTheme="minorHAnsi" w:cstheme="minorHAnsi"/>
                <w:sz w:val="21"/>
                <w:szCs w:val="21"/>
              </w:rPr>
            </w:pPr>
            <w:r>
              <w:rPr>
                <w:rFonts w:asciiTheme="minorHAnsi" w:eastAsia="Arial" w:hAnsiTheme="minorHAnsi" w:cstheme="minorHAnsi"/>
                <w:sz w:val="21"/>
                <w:szCs w:val="21"/>
              </w:rPr>
              <w:t>A variety of clear</w:t>
            </w:r>
            <w:r w:rsidRPr="006507F0">
              <w:rPr>
                <w:rFonts w:asciiTheme="minorHAnsi" w:eastAsia="Arial" w:hAnsiTheme="minorHAnsi" w:cstheme="minorHAnsi"/>
                <w:sz w:val="21"/>
                <w:szCs w:val="21"/>
              </w:rPr>
              <w:t xml:space="preserve"> </w:t>
            </w:r>
            <w:r w:rsidR="006507F0" w:rsidRPr="006507F0">
              <w:rPr>
                <w:rFonts w:asciiTheme="minorHAnsi" w:eastAsia="Arial" w:hAnsiTheme="minorHAnsi" w:cstheme="minorHAnsi"/>
                <w:sz w:val="21"/>
                <w:szCs w:val="21"/>
              </w:rPr>
              <w:t xml:space="preserve">interventions planned and </w:t>
            </w:r>
            <w:r w:rsidR="00466C14" w:rsidRPr="006507F0">
              <w:rPr>
                <w:rFonts w:asciiTheme="minorHAnsi" w:eastAsia="Arial" w:hAnsiTheme="minorHAnsi" w:cstheme="minorHAnsi"/>
                <w:sz w:val="21"/>
                <w:szCs w:val="21"/>
              </w:rPr>
              <w:t>costed.</w:t>
            </w:r>
            <w:r w:rsidR="006507F0" w:rsidRPr="006507F0">
              <w:rPr>
                <w:rFonts w:asciiTheme="minorHAnsi" w:eastAsia="Arial" w:hAnsiTheme="minorHAnsi" w:cstheme="minorHAnsi"/>
                <w:sz w:val="21"/>
                <w:szCs w:val="21"/>
              </w:rPr>
              <w:t xml:space="preserve"> </w:t>
            </w:r>
          </w:p>
        </w:tc>
      </w:tr>
    </w:tbl>
    <w:p w14:paraId="738EB1D6" w14:textId="77777777" w:rsidR="00E4385D" w:rsidRDefault="00E4385D" w:rsidP="4BB1F30E">
      <w:pPr>
        <w:rPr>
          <w:rFonts w:cs="Arial"/>
          <w:b/>
          <w:bCs/>
        </w:rPr>
      </w:pPr>
    </w:p>
    <w:p w14:paraId="0EA47EB7" w14:textId="576BEC47" w:rsidR="00E4385D" w:rsidRPr="0051177F" w:rsidRDefault="00E4385D" w:rsidP="00E4385D">
      <w:pPr>
        <w:rPr>
          <w:rFonts w:cs="Arial"/>
          <w:b/>
          <w:bCs/>
        </w:rPr>
      </w:pPr>
      <w:r w:rsidRPr="0051177F">
        <w:rPr>
          <w:rFonts w:cs="Arial"/>
          <w:b/>
          <w:bCs/>
        </w:rPr>
        <w:t>There may be certain situations where a proportion of the band is allocated</w:t>
      </w:r>
      <w:r>
        <w:rPr>
          <w:rFonts w:cs="Arial"/>
          <w:b/>
          <w:bCs/>
        </w:rPr>
        <w:t xml:space="preserve"> rather than the full amount</w:t>
      </w:r>
      <w:r w:rsidRPr="0051177F">
        <w:rPr>
          <w:rFonts w:cs="Arial"/>
          <w:b/>
          <w:bCs/>
        </w:rPr>
        <w:t>. Th</w:t>
      </w:r>
      <w:r>
        <w:rPr>
          <w:rFonts w:cs="Arial"/>
          <w:b/>
          <w:bCs/>
        </w:rPr>
        <w:t>is</w:t>
      </w:r>
      <w:r w:rsidRPr="0051177F">
        <w:rPr>
          <w:rFonts w:cs="Arial"/>
          <w:b/>
          <w:bCs/>
        </w:rPr>
        <w:t xml:space="preserve"> may be due to demand of applications and budget implications, specifically costed resources and interventions, quality of provision, </w:t>
      </w:r>
      <w:r>
        <w:rPr>
          <w:rFonts w:cs="Arial"/>
          <w:b/>
          <w:bCs/>
        </w:rPr>
        <w:t xml:space="preserve">size of setting, </w:t>
      </w:r>
      <w:r w:rsidRPr="0051177F">
        <w:rPr>
          <w:rFonts w:cs="Arial"/>
          <w:b/>
          <w:bCs/>
        </w:rPr>
        <w:t>children’s attendance, and any additional financial issues within the setting.</w:t>
      </w:r>
    </w:p>
    <w:p w14:paraId="4C08F00A" w14:textId="77777777" w:rsidR="00E4385D" w:rsidRPr="0051177F" w:rsidRDefault="00E4385D" w:rsidP="4BB1F30E">
      <w:pPr>
        <w:rPr>
          <w:rFonts w:cs="Arial"/>
          <w:b/>
          <w:bCs/>
        </w:rPr>
      </w:pPr>
    </w:p>
    <w:sectPr w:rsidR="00E4385D" w:rsidRPr="0051177F" w:rsidSect="00797407">
      <w:type w:val="continuous"/>
      <w:pgSz w:w="11900" w:h="16840"/>
      <w:pgMar w:top="1077" w:right="426" w:bottom="1162" w:left="709"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97640" w14:textId="77777777" w:rsidR="00040785" w:rsidRDefault="00040785">
      <w:r>
        <w:separator/>
      </w:r>
    </w:p>
  </w:endnote>
  <w:endnote w:type="continuationSeparator" w:id="0">
    <w:p w14:paraId="59F1C066" w14:textId="77777777" w:rsidR="00040785" w:rsidRDefault="00040785">
      <w:r>
        <w:continuationSeparator/>
      </w:r>
    </w:p>
  </w:endnote>
  <w:endnote w:type="continuationNotice" w:id="1">
    <w:p w14:paraId="7C92CAE2" w14:textId="77777777" w:rsidR="00040785" w:rsidRDefault="00040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93652"/>
      <w:docPartObj>
        <w:docPartGallery w:val="Page Numbers (Bottom of Page)"/>
        <w:docPartUnique/>
      </w:docPartObj>
    </w:sdtPr>
    <w:sdtEndPr/>
    <w:sdtContent>
      <w:p w14:paraId="02726B2F" w14:textId="0BF07FCE" w:rsidR="00200B31" w:rsidRDefault="00200B3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ACDEEFC" w14:textId="24B27A9B" w:rsidR="00200B31" w:rsidRDefault="00200B31" w:rsidP="00200B31">
    <w:pPr>
      <w:pStyle w:val="Footer"/>
      <w:jc w:val="right"/>
    </w:pPr>
    <w:r>
      <w:t>Buckinghamshire Council | Early Years | SEN Inclusion Fund (</w:t>
    </w:r>
    <w:r w:rsidR="00B611D9">
      <w:t>EY</w:t>
    </w:r>
    <w:r>
      <w:t>SENIF)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95079" w14:textId="77777777" w:rsidR="00040785" w:rsidRDefault="00040785">
      <w:r>
        <w:separator/>
      </w:r>
    </w:p>
  </w:footnote>
  <w:footnote w:type="continuationSeparator" w:id="0">
    <w:p w14:paraId="7E628806" w14:textId="77777777" w:rsidR="00040785" w:rsidRDefault="00040785">
      <w:r>
        <w:continuationSeparator/>
      </w:r>
    </w:p>
  </w:footnote>
  <w:footnote w:type="continuationNotice" w:id="1">
    <w:p w14:paraId="70A95C00" w14:textId="77777777" w:rsidR="00040785" w:rsidRDefault="00040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9F5AD" w14:textId="429B162A" w:rsidR="00355A5B" w:rsidRDefault="00355A5B" w:rsidP="00200B31">
    <w:pPr>
      <w:pStyle w:val="Header"/>
      <w:rPr>
        <w:rFonts w:ascii="Arial" w:hAnsi="Arial" w:cs="Arial"/>
        <w:sz w:val="18"/>
        <w:szCs w:val="18"/>
      </w:rPr>
    </w:pPr>
  </w:p>
  <w:p w14:paraId="3FFC06BB" w14:textId="77777777" w:rsidR="001742F7" w:rsidRPr="00BE619E" w:rsidRDefault="001742F7" w:rsidP="00200B31">
    <w:pPr>
      <w:pStyle w:val="Head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E555" w14:textId="52AE281E" w:rsidR="00355A5B" w:rsidRDefault="001742F7">
    <w:pPr>
      <w:pStyle w:val="Header"/>
    </w:pPr>
    <w:r>
      <w:rPr>
        <w:rFonts w:ascii="Arial" w:hAnsi="Arial" w:cs="Arial"/>
        <w:noProof/>
        <w:sz w:val="18"/>
        <w:szCs w:val="18"/>
      </w:rPr>
      <w:drawing>
        <wp:anchor distT="0" distB="0" distL="0" distR="0" simplePos="0" relativeHeight="251658240" behindDoc="0" locked="0" layoutInCell="1" allowOverlap="1" wp14:anchorId="7E45DF16" wp14:editId="6FBE036B">
          <wp:simplePos x="0" y="0"/>
          <wp:positionH relativeFrom="page">
            <wp:posOffset>429895</wp:posOffset>
          </wp:positionH>
          <wp:positionV relativeFrom="page">
            <wp:posOffset>356870</wp:posOffset>
          </wp:positionV>
          <wp:extent cx="1018540" cy="101854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ydxWYEBY" int2:invalidationBookmarkName="" int2:hashCode="IasVQGr33vDY0o" int2:id="hsvp9qFV">
      <int2:state int2:value="Rejected" int2:type="AugLoop_Acronyms_Acronyms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6624"/>
    <w:multiLevelType w:val="hybridMultilevel"/>
    <w:tmpl w:val="93B864A0"/>
    <w:lvl w:ilvl="0" w:tplc="CAEA01FE">
      <w:start w:val="1"/>
      <w:numFmt w:val="bullet"/>
      <w:lvlText w:val=""/>
      <w:lvlJc w:val="left"/>
      <w:pPr>
        <w:ind w:hanging="360"/>
      </w:pPr>
      <w:rPr>
        <w:rFonts w:ascii="Symbol" w:eastAsia="Symbol" w:hAnsi="Symbol" w:hint="default"/>
        <w:sz w:val="20"/>
        <w:szCs w:val="20"/>
      </w:rPr>
    </w:lvl>
    <w:lvl w:ilvl="1" w:tplc="AA4C99BA">
      <w:start w:val="1"/>
      <w:numFmt w:val="bullet"/>
      <w:lvlText w:val="•"/>
      <w:lvlJc w:val="left"/>
      <w:rPr>
        <w:rFonts w:hint="default"/>
      </w:rPr>
    </w:lvl>
    <w:lvl w:ilvl="2" w:tplc="D988D81C">
      <w:start w:val="1"/>
      <w:numFmt w:val="bullet"/>
      <w:lvlText w:val="•"/>
      <w:lvlJc w:val="left"/>
      <w:rPr>
        <w:rFonts w:hint="default"/>
      </w:rPr>
    </w:lvl>
    <w:lvl w:ilvl="3" w:tplc="2708CE82">
      <w:start w:val="1"/>
      <w:numFmt w:val="bullet"/>
      <w:lvlText w:val="•"/>
      <w:lvlJc w:val="left"/>
      <w:rPr>
        <w:rFonts w:hint="default"/>
      </w:rPr>
    </w:lvl>
    <w:lvl w:ilvl="4" w:tplc="D0C81B64">
      <w:start w:val="1"/>
      <w:numFmt w:val="bullet"/>
      <w:lvlText w:val="•"/>
      <w:lvlJc w:val="left"/>
      <w:rPr>
        <w:rFonts w:hint="default"/>
      </w:rPr>
    </w:lvl>
    <w:lvl w:ilvl="5" w:tplc="4256288A">
      <w:start w:val="1"/>
      <w:numFmt w:val="bullet"/>
      <w:lvlText w:val="•"/>
      <w:lvlJc w:val="left"/>
      <w:rPr>
        <w:rFonts w:hint="default"/>
      </w:rPr>
    </w:lvl>
    <w:lvl w:ilvl="6" w:tplc="8E22426C">
      <w:start w:val="1"/>
      <w:numFmt w:val="bullet"/>
      <w:lvlText w:val="•"/>
      <w:lvlJc w:val="left"/>
      <w:rPr>
        <w:rFonts w:hint="default"/>
      </w:rPr>
    </w:lvl>
    <w:lvl w:ilvl="7" w:tplc="AE5EE6FE">
      <w:start w:val="1"/>
      <w:numFmt w:val="bullet"/>
      <w:lvlText w:val="•"/>
      <w:lvlJc w:val="left"/>
      <w:rPr>
        <w:rFonts w:hint="default"/>
      </w:rPr>
    </w:lvl>
    <w:lvl w:ilvl="8" w:tplc="4B8227D0">
      <w:start w:val="1"/>
      <w:numFmt w:val="bullet"/>
      <w:lvlText w:val="•"/>
      <w:lvlJc w:val="left"/>
      <w:rPr>
        <w:rFonts w:hint="default"/>
      </w:rPr>
    </w:lvl>
  </w:abstractNum>
  <w:abstractNum w:abstractNumId="1" w15:restartNumberingAfterBreak="0">
    <w:nsid w:val="14152120"/>
    <w:multiLevelType w:val="hybridMultilevel"/>
    <w:tmpl w:val="178A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6DF"/>
    <w:multiLevelType w:val="hybridMultilevel"/>
    <w:tmpl w:val="453C83F8"/>
    <w:lvl w:ilvl="0" w:tplc="51F4937C">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95433F5"/>
    <w:multiLevelType w:val="hybridMultilevel"/>
    <w:tmpl w:val="10F4D738"/>
    <w:lvl w:ilvl="0" w:tplc="51F4937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12FED"/>
    <w:multiLevelType w:val="hybridMultilevel"/>
    <w:tmpl w:val="CD4C84F6"/>
    <w:lvl w:ilvl="0" w:tplc="51F4937C">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6D725EB"/>
    <w:multiLevelType w:val="hybridMultilevel"/>
    <w:tmpl w:val="9D86BC20"/>
    <w:lvl w:ilvl="0" w:tplc="9940BA38">
      <w:start w:val="1"/>
      <w:numFmt w:val="bullet"/>
      <w:lvlText w:val=""/>
      <w:lvlJc w:val="left"/>
      <w:pPr>
        <w:ind w:left="720" w:hanging="360"/>
      </w:pPr>
      <w:rPr>
        <w:rFonts w:ascii="Wingdings" w:hAnsi="Wingdings" w:hint="default"/>
        <w:sz w:val="24"/>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12FB8"/>
    <w:multiLevelType w:val="hybridMultilevel"/>
    <w:tmpl w:val="207C79EE"/>
    <w:lvl w:ilvl="0" w:tplc="A1280AEA">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3F2831D2"/>
    <w:multiLevelType w:val="hybridMultilevel"/>
    <w:tmpl w:val="07FED4B4"/>
    <w:lvl w:ilvl="0" w:tplc="51F4937C">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6485165D"/>
    <w:multiLevelType w:val="hybridMultilevel"/>
    <w:tmpl w:val="1152D75E"/>
    <w:lvl w:ilvl="0" w:tplc="DB2E0EBA">
      <w:start w:val="1"/>
      <w:numFmt w:val="bullet"/>
      <w:lvlText w:val=""/>
      <w:lvlJc w:val="left"/>
      <w:pPr>
        <w:ind w:hanging="360"/>
      </w:pPr>
      <w:rPr>
        <w:rFonts w:ascii="Symbol" w:eastAsia="Symbol" w:hAnsi="Symbol" w:hint="default"/>
        <w:sz w:val="20"/>
        <w:szCs w:val="20"/>
      </w:rPr>
    </w:lvl>
    <w:lvl w:ilvl="1" w:tplc="50680A50">
      <w:start w:val="1"/>
      <w:numFmt w:val="bullet"/>
      <w:lvlText w:val="•"/>
      <w:lvlJc w:val="left"/>
      <w:rPr>
        <w:rFonts w:hint="default"/>
      </w:rPr>
    </w:lvl>
    <w:lvl w:ilvl="2" w:tplc="1D26BFCA">
      <w:start w:val="1"/>
      <w:numFmt w:val="bullet"/>
      <w:lvlText w:val="•"/>
      <w:lvlJc w:val="left"/>
      <w:rPr>
        <w:rFonts w:hint="default"/>
      </w:rPr>
    </w:lvl>
    <w:lvl w:ilvl="3" w:tplc="3FB8CC9A">
      <w:start w:val="1"/>
      <w:numFmt w:val="bullet"/>
      <w:lvlText w:val="•"/>
      <w:lvlJc w:val="left"/>
      <w:rPr>
        <w:rFonts w:hint="default"/>
      </w:rPr>
    </w:lvl>
    <w:lvl w:ilvl="4" w:tplc="E3E4378E">
      <w:start w:val="1"/>
      <w:numFmt w:val="bullet"/>
      <w:lvlText w:val="•"/>
      <w:lvlJc w:val="left"/>
      <w:rPr>
        <w:rFonts w:hint="default"/>
      </w:rPr>
    </w:lvl>
    <w:lvl w:ilvl="5" w:tplc="95C634F6">
      <w:start w:val="1"/>
      <w:numFmt w:val="bullet"/>
      <w:lvlText w:val="•"/>
      <w:lvlJc w:val="left"/>
      <w:rPr>
        <w:rFonts w:hint="default"/>
      </w:rPr>
    </w:lvl>
    <w:lvl w:ilvl="6" w:tplc="26329D28">
      <w:start w:val="1"/>
      <w:numFmt w:val="bullet"/>
      <w:lvlText w:val="•"/>
      <w:lvlJc w:val="left"/>
      <w:rPr>
        <w:rFonts w:hint="default"/>
      </w:rPr>
    </w:lvl>
    <w:lvl w:ilvl="7" w:tplc="B6D48368">
      <w:start w:val="1"/>
      <w:numFmt w:val="bullet"/>
      <w:lvlText w:val="•"/>
      <w:lvlJc w:val="left"/>
      <w:rPr>
        <w:rFonts w:hint="default"/>
      </w:rPr>
    </w:lvl>
    <w:lvl w:ilvl="8" w:tplc="CAF0EDB4">
      <w:start w:val="1"/>
      <w:numFmt w:val="bullet"/>
      <w:lvlText w:val="•"/>
      <w:lvlJc w:val="left"/>
      <w:rPr>
        <w:rFonts w:hint="default"/>
      </w:rPr>
    </w:lvl>
  </w:abstractNum>
  <w:num w:numId="1" w16cid:durableId="109518442">
    <w:abstractNumId w:val="0"/>
  </w:num>
  <w:num w:numId="2" w16cid:durableId="580213375">
    <w:abstractNumId w:val="8"/>
  </w:num>
  <w:num w:numId="3" w16cid:durableId="1441103585">
    <w:abstractNumId w:val="6"/>
  </w:num>
  <w:num w:numId="4" w16cid:durableId="26180495">
    <w:abstractNumId w:val="5"/>
  </w:num>
  <w:num w:numId="5" w16cid:durableId="1186868090">
    <w:abstractNumId w:val="1"/>
  </w:num>
  <w:num w:numId="6" w16cid:durableId="359430443">
    <w:abstractNumId w:val="3"/>
  </w:num>
  <w:num w:numId="7" w16cid:durableId="1488398405">
    <w:abstractNumId w:val="4"/>
  </w:num>
  <w:num w:numId="8" w16cid:durableId="1477650559">
    <w:abstractNumId w:val="7"/>
  </w:num>
  <w:num w:numId="9" w16cid:durableId="1704360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E3"/>
    <w:rsid w:val="00000E98"/>
    <w:rsid w:val="00001E3D"/>
    <w:rsid w:val="00007682"/>
    <w:rsid w:val="00014CDF"/>
    <w:rsid w:val="00021277"/>
    <w:rsid w:val="00026480"/>
    <w:rsid w:val="00040785"/>
    <w:rsid w:val="00041E68"/>
    <w:rsid w:val="00042D83"/>
    <w:rsid w:val="00045585"/>
    <w:rsid w:val="00047DF8"/>
    <w:rsid w:val="00052248"/>
    <w:rsid w:val="00060004"/>
    <w:rsid w:val="00060995"/>
    <w:rsid w:val="00062C98"/>
    <w:rsid w:val="00066C2B"/>
    <w:rsid w:val="00071591"/>
    <w:rsid w:val="000716E9"/>
    <w:rsid w:val="00074CF8"/>
    <w:rsid w:val="00081096"/>
    <w:rsid w:val="00091336"/>
    <w:rsid w:val="00091AAF"/>
    <w:rsid w:val="0009627C"/>
    <w:rsid w:val="000A08AD"/>
    <w:rsid w:val="000A2D12"/>
    <w:rsid w:val="000A7ADE"/>
    <w:rsid w:val="000B12DF"/>
    <w:rsid w:val="000C0E5B"/>
    <w:rsid w:val="000D3CAE"/>
    <w:rsid w:val="000D6F23"/>
    <w:rsid w:val="000E7739"/>
    <w:rsid w:val="000E7FC8"/>
    <w:rsid w:val="001000D0"/>
    <w:rsid w:val="001158A2"/>
    <w:rsid w:val="00132283"/>
    <w:rsid w:val="00147467"/>
    <w:rsid w:val="00161C32"/>
    <w:rsid w:val="00166BAE"/>
    <w:rsid w:val="0016779B"/>
    <w:rsid w:val="00170E70"/>
    <w:rsid w:val="001742F7"/>
    <w:rsid w:val="0017457F"/>
    <w:rsid w:val="00177A3E"/>
    <w:rsid w:val="0018680B"/>
    <w:rsid w:val="001904A5"/>
    <w:rsid w:val="001A3019"/>
    <w:rsid w:val="001A3832"/>
    <w:rsid w:val="001B263B"/>
    <w:rsid w:val="001B410A"/>
    <w:rsid w:val="001B4A1F"/>
    <w:rsid w:val="001C3FDC"/>
    <w:rsid w:val="001D223A"/>
    <w:rsid w:val="001D234F"/>
    <w:rsid w:val="001D493A"/>
    <w:rsid w:val="001D5F53"/>
    <w:rsid w:val="001D7BA7"/>
    <w:rsid w:val="001E4F6A"/>
    <w:rsid w:val="001F29B6"/>
    <w:rsid w:val="00200B31"/>
    <w:rsid w:val="002012C5"/>
    <w:rsid w:val="00202787"/>
    <w:rsid w:val="0022463A"/>
    <w:rsid w:val="002373E3"/>
    <w:rsid w:val="00240E55"/>
    <w:rsid w:val="00247A04"/>
    <w:rsid w:val="00260AA0"/>
    <w:rsid w:val="002617AD"/>
    <w:rsid w:val="00286B84"/>
    <w:rsid w:val="00287685"/>
    <w:rsid w:val="00291CBB"/>
    <w:rsid w:val="00293FDC"/>
    <w:rsid w:val="0029720B"/>
    <w:rsid w:val="002A6253"/>
    <w:rsid w:val="002B09BA"/>
    <w:rsid w:val="002B3BB7"/>
    <w:rsid w:val="002B3DAE"/>
    <w:rsid w:val="002B49C3"/>
    <w:rsid w:val="002B4D7F"/>
    <w:rsid w:val="002B665F"/>
    <w:rsid w:val="002C1F14"/>
    <w:rsid w:val="002C562D"/>
    <w:rsid w:val="002D0B66"/>
    <w:rsid w:val="002E0902"/>
    <w:rsid w:val="002E3DA6"/>
    <w:rsid w:val="002F0228"/>
    <w:rsid w:val="002F19F6"/>
    <w:rsid w:val="0030250A"/>
    <w:rsid w:val="0030675E"/>
    <w:rsid w:val="003114CB"/>
    <w:rsid w:val="00314C8B"/>
    <w:rsid w:val="003166F6"/>
    <w:rsid w:val="00321ACC"/>
    <w:rsid w:val="003274E8"/>
    <w:rsid w:val="003319EC"/>
    <w:rsid w:val="00332C85"/>
    <w:rsid w:val="003331F4"/>
    <w:rsid w:val="0033728E"/>
    <w:rsid w:val="003400C3"/>
    <w:rsid w:val="003401C2"/>
    <w:rsid w:val="00343368"/>
    <w:rsid w:val="0034575E"/>
    <w:rsid w:val="00345812"/>
    <w:rsid w:val="00347373"/>
    <w:rsid w:val="003511AA"/>
    <w:rsid w:val="00355A5B"/>
    <w:rsid w:val="0037760A"/>
    <w:rsid w:val="00382F8B"/>
    <w:rsid w:val="003870A1"/>
    <w:rsid w:val="00392280"/>
    <w:rsid w:val="00395D48"/>
    <w:rsid w:val="003A1D1C"/>
    <w:rsid w:val="003A600D"/>
    <w:rsid w:val="003A6417"/>
    <w:rsid w:val="003B52A4"/>
    <w:rsid w:val="003D2596"/>
    <w:rsid w:val="003D2CB9"/>
    <w:rsid w:val="003D5927"/>
    <w:rsid w:val="003E2020"/>
    <w:rsid w:val="003F340A"/>
    <w:rsid w:val="003F4066"/>
    <w:rsid w:val="003F496B"/>
    <w:rsid w:val="00406BE5"/>
    <w:rsid w:val="0040726D"/>
    <w:rsid w:val="004111EE"/>
    <w:rsid w:val="00412AE6"/>
    <w:rsid w:val="00413E33"/>
    <w:rsid w:val="00414A4D"/>
    <w:rsid w:val="0041C2FE"/>
    <w:rsid w:val="0042006A"/>
    <w:rsid w:val="004309F0"/>
    <w:rsid w:val="004358B8"/>
    <w:rsid w:val="00440D32"/>
    <w:rsid w:val="00440FAA"/>
    <w:rsid w:val="00441FFB"/>
    <w:rsid w:val="004531B0"/>
    <w:rsid w:val="004631F3"/>
    <w:rsid w:val="00466C14"/>
    <w:rsid w:val="004672FB"/>
    <w:rsid w:val="004703DA"/>
    <w:rsid w:val="00472DC4"/>
    <w:rsid w:val="004743B6"/>
    <w:rsid w:val="0047770B"/>
    <w:rsid w:val="00484047"/>
    <w:rsid w:val="00487301"/>
    <w:rsid w:val="004974F4"/>
    <w:rsid w:val="004A682A"/>
    <w:rsid w:val="004B4C6C"/>
    <w:rsid w:val="004B519B"/>
    <w:rsid w:val="004C0EB3"/>
    <w:rsid w:val="004D5A09"/>
    <w:rsid w:val="004E2C37"/>
    <w:rsid w:val="004E4141"/>
    <w:rsid w:val="004E6292"/>
    <w:rsid w:val="0050044E"/>
    <w:rsid w:val="00505B55"/>
    <w:rsid w:val="00506D28"/>
    <w:rsid w:val="00507826"/>
    <w:rsid w:val="0051177F"/>
    <w:rsid w:val="00512BA6"/>
    <w:rsid w:val="00515AE0"/>
    <w:rsid w:val="00520F0C"/>
    <w:rsid w:val="005224D0"/>
    <w:rsid w:val="005259D1"/>
    <w:rsid w:val="00526AC4"/>
    <w:rsid w:val="0053212B"/>
    <w:rsid w:val="00545F41"/>
    <w:rsid w:val="00547A89"/>
    <w:rsid w:val="00552541"/>
    <w:rsid w:val="0055397E"/>
    <w:rsid w:val="005611A2"/>
    <w:rsid w:val="00577A01"/>
    <w:rsid w:val="0058599A"/>
    <w:rsid w:val="00587021"/>
    <w:rsid w:val="00597F74"/>
    <w:rsid w:val="005A10E7"/>
    <w:rsid w:val="005A28E9"/>
    <w:rsid w:val="005B1AE8"/>
    <w:rsid w:val="005B64EE"/>
    <w:rsid w:val="005B6D93"/>
    <w:rsid w:val="005C3C2D"/>
    <w:rsid w:val="005C57D7"/>
    <w:rsid w:val="005D032F"/>
    <w:rsid w:val="005D0A53"/>
    <w:rsid w:val="005D1986"/>
    <w:rsid w:val="005D2905"/>
    <w:rsid w:val="005D62AF"/>
    <w:rsid w:val="005E7D79"/>
    <w:rsid w:val="005F0C4B"/>
    <w:rsid w:val="005FE673"/>
    <w:rsid w:val="006031F2"/>
    <w:rsid w:val="00604DB3"/>
    <w:rsid w:val="00612255"/>
    <w:rsid w:val="00615E72"/>
    <w:rsid w:val="0061617C"/>
    <w:rsid w:val="00617637"/>
    <w:rsid w:val="00623A52"/>
    <w:rsid w:val="00623D7B"/>
    <w:rsid w:val="006244F6"/>
    <w:rsid w:val="00627377"/>
    <w:rsid w:val="006478AB"/>
    <w:rsid w:val="006479D7"/>
    <w:rsid w:val="006507F0"/>
    <w:rsid w:val="00656D12"/>
    <w:rsid w:val="00672A35"/>
    <w:rsid w:val="00684733"/>
    <w:rsid w:val="006A5D8A"/>
    <w:rsid w:val="006B3699"/>
    <w:rsid w:val="006B5245"/>
    <w:rsid w:val="006B7882"/>
    <w:rsid w:val="006C30EC"/>
    <w:rsid w:val="006D5CE2"/>
    <w:rsid w:val="006E1FCC"/>
    <w:rsid w:val="006E7E42"/>
    <w:rsid w:val="007078A2"/>
    <w:rsid w:val="00713133"/>
    <w:rsid w:val="00721CF1"/>
    <w:rsid w:val="00722E48"/>
    <w:rsid w:val="00726E4A"/>
    <w:rsid w:val="00730285"/>
    <w:rsid w:val="00732345"/>
    <w:rsid w:val="00735564"/>
    <w:rsid w:val="00736A57"/>
    <w:rsid w:val="0074161C"/>
    <w:rsid w:val="00741824"/>
    <w:rsid w:val="00742279"/>
    <w:rsid w:val="007424AB"/>
    <w:rsid w:val="0075252C"/>
    <w:rsid w:val="00753EB8"/>
    <w:rsid w:val="00760DE0"/>
    <w:rsid w:val="007617EF"/>
    <w:rsid w:val="00762FF5"/>
    <w:rsid w:val="00770446"/>
    <w:rsid w:val="007705B3"/>
    <w:rsid w:val="007811FF"/>
    <w:rsid w:val="00781542"/>
    <w:rsid w:val="00782323"/>
    <w:rsid w:val="00792087"/>
    <w:rsid w:val="00796D06"/>
    <w:rsid w:val="00797407"/>
    <w:rsid w:val="007A1E03"/>
    <w:rsid w:val="007A201A"/>
    <w:rsid w:val="007A24D7"/>
    <w:rsid w:val="007A26D3"/>
    <w:rsid w:val="007A2F10"/>
    <w:rsid w:val="007B7CBA"/>
    <w:rsid w:val="007D33D5"/>
    <w:rsid w:val="007D5C1F"/>
    <w:rsid w:val="007E1BEC"/>
    <w:rsid w:val="007E3EF4"/>
    <w:rsid w:val="007E4A52"/>
    <w:rsid w:val="007E64C2"/>
    <w:rsid w:val="007F5866"/>
    <w:rsid w:val="007F5D4A"/>
    <w:rsid w:val="007F6B79"/>
    <w:rsid w:val="007F7FED"/>
    <w:rsid w:val="00802C9D"/>
    <w:rsid w:val="008068B0"/>
    <w:rsid w:val="008071B2"/>
    <w:rsid w:val="008150DF"/>
    <w:rsid w:val="008155E4"/>
    <w:rsid w:val="00826244"/>
    <w:rsid w:val="00835D43"/>
    <w:rsid w:val="00841C8D"/>
    <w:rsid w:val="00843D95"/>
    <w:rsid w:val="0084589B"/>
    <w:rsid w:val="008546E4"/>
    <w:rsid w:val="00860237"/>
    <w:rsid w:val="00862659"/>
    <w:rsid w:val="00863F95"/>
    <w:rsid w:val="00877B39"/>
    <w:rsid w:val="00885982"/>
    <w:rsid w:val="008905B2"/>
    <w:rsid w:val="00890735"/>
    <w:rsid w:val="00890FD1"/>
    <w:rsid w:val="008927B2"/>
    <w:rsid w:val="008A4FB3"/>
    <w:rsid w:val="008A5983"/>
    <w:rsid w:val="008B017B"/>
    <w:rsid w:val="008C1494"/>
    <w:rsid w:val="008D0450"/>
    <w:rsid w:val="008D3184"/>
    <w:rsid w:val="008D3A2E"/>
    <w:rsid w:val="008E4450"/>
    <w:rsid w:val="008E4E8B"/>
    <w:rsid w:val="008E7625"/>
    <w:rsid w:val="00901876"/>
    <w:rsid w:val="00903E0A"/>
    <w:rsid w:val="00911759"/>
    <w:rsid w:val="00922309"/>
    <w:rsid w:val="00925CDF"/>
    <w:rsid w:val="0094159B"/>
    <w:rsid w:val="00943419"/>
    <w:rsid w:val="00956351"/>
    <w:rsid w:val="009605DC"/>
    <w:rsid w:val="00961700"/>
    <w:rsid w:val="009669DF"/>
    <w:rsid w:val="00971278"/>
    <w:rsid w:val="00977269"/>
    <w:rsid w:val="00981403"/>
    <w:rsid w:val="0099708A"/>
    <w:rsid w:val="009A244B"/>
    <w:rsid w:val="009C53AE"/>
    <w:rsid w:val="009E1374"/>
    <w:rsid w:val="009E39A7"/>
    <w:rsid w:val="009E587E"/>
    <w:rsid w:val="009F180D"/>
    <w:rsid w:val="00A0271D"/>
    <w:rsid w:val="00A038FB"/>
    <w:rsid w:val="00A06BC8"/>
    <w:rsid w:val="00A07ED4"/>
    <w:rsid w:val="00A11484"/>
    <w:rsid w:val="00A13CED"/>
    <w:rsid w:val="00A14F33"/>
    <w:rsid w:val="00A1542E"/>
    <w:rsid w:val="00A228DB"/>
    <w:rsid w:val="00A25CF8"/>
    <w:rsid w:val="00A25E65"/>
    <w:rsid w:val="00A27378"/>
    <w:rsid w:val="00A41A3D"/>
    <w:rsid w:val="00A4648C"/>
    <w:rsid w:val="00A53562"/>
    <w:rsid w:val="00A53F60"/>
    <w:rsid w:val="00A53F78"/>
    <w:rsid w:val="00A711B3"/>
    <w:rsid w:val="00A818E6"/>
    <w:rsid w:val="00A861A0"/>
    <w:rsid w:val="00A92265"/>
    <w:rsid w:val="00A950C2"/>
    <w:rsid w:val="00AA0242"/>
    <w:rsid w:val="00AA15B4"/>
    <w:rsid w:val="00AB6125"/>
    <w:rsid w:val="00AC1726"/>
    <w:rsid w:val="00AD6CE3"/>
    <w:rsid w:val="00AE0B73"/>
    <w:rsid w:val="00AE1521"/>
    <w:rsid w:val="00AE71D5"/>
    <w:rsid w:val="00AF45F7"/>
    <w:rsid w:val="00AF774B"/>
    <w:rsid w:val="00B10E4B"/>
    <w:rsid w:val="00B13331"/>
    <w:rsid w:val="00B143E0"/>
    <w:rsid w:val="00B20F78"/>
    <w:rsid w:val="00B22053"/>
    <w:rsid w:val="00B379FE"/>
    <w:rsid w:val="00B448B6"/>
    <w:rsid w:val="00B45FA9"/>
    <w:rsid w:val="00B46EF1"/>
    <w:rsid w:val="00B56CDB"/>
    <w:rsid w:val="00B611D9"/>
    <w:rsid w:val="00B63443"/>
    <w:rsid w:val="00B640C6"/>
    <w:rsid w:val="00B64E14"/>
    <w:rsid w:val="00B6550E"/>
    <w:rsid w:val="00B75E3A"/>
    <w:rsid w:val="00B76106"/>
    <w:rsid w:val="00B80D0C"/>
    <w:rsid w:val="00B865F1"/>
    <w:rsid w:val="00B934B6"/>
    <w:rsid w:val="00BA21F4"/>
    <w:rsid w:val="00BB16BC"/>
    <w:rsid w:val="00BB6CE1"/>
    <w:rsid w:val="00BC1ADD"/>
    <w:rsid w:val="00BC587E"/>
    <w:rsid w:val="00BC62AE"/>
    <w:rsid w:val="00BD30EC"/>
    <w:rsid w:val="00BD384E"/>
    <w:rsid w:val="00BE18CF"/>
    <w:rsid w:val="00BE3EE2"/>
    <w:rsid w:val="00BE44C8"/>
    <w:rsid w:val="00BE6488"/>
    <w:rsid w:val="00BE6A30"/>
    <w:rsid w:val="00BF0B3D"/>
    <w:rsid w:val="00BF330D"/>
    <w:rsid w:val="00BF4FF0"/>
    <w:rsid w:val="00C11EA8"/>
    <w:rsid w:val="00C13B35"/>
    <w:rsid w:val="00C1558E"/>
    <w:rsid w:val="00C15868"/>
    <w:rsid w:val="00C226F5"/>
    <w:rsid w:val="00C25957"/>
    <w:rsid w:val="00C26051"/>
    <w:rsid w:val="00C26C72"/>
    <w:rsid w:val="00C33552"/>
    <w:rsid w:val="00C42D89"/>
    <w:rsid w:val="00C549F8"/>
    <w:rsid w:val="00C568F5"/>
    <w:rsid w:val="00C728A5"/>
    <w:rsid w:val="00C73B2D"/>
    <w:rsid w:val="00C75C88"/>
    <w:rsid w:val="00C80320"/>
    <w:rsid w:val="00C8429A"/>
    <w:rsid w:val="00C86068"/>
    <w:rsid w:val="00C94D73"/>
    <w:rsid w:val="00CA0586"/>
    <w:rsid w:val="00CB4E25"/>
    <w:rsid w:val="00CB6244"/>
    <w:rsid w:val="00CC0812"/>
    <w:rsid w:val="00CC1ED0"/>
    <w:rsid w:val="00CC2833"/>
    <w:rsid w:val="00CC3E35"/>
    <w:rsid w:val="00CC49F1"/>
    <w:rsid w:val="00CE073C"/>
    <w:rsid w:val="00CE4389"/>
    <w:rsid w:val="00CF0061"/>
    <w:rsid w:val="00CF1669"/>
    <w:rsid w:val="00CF248B"/>
    <w:rsid w:val="00D107A2"/>
    <w:rsid w:val="00D14775"/>
    <w:rsid w:val="00D17408"/>
    <w:rsid w:val="00D2621A"/>
    <w:rsid w:val="00D26C7F"/>
    <w:rsid w:val="00D503DF"/>
    <w:rsid w:val="00D55F11"/>
    <w:rsid w:val="00D6451B"/>
    <w:rsid w:val="00D658BE"/>
    <w:rsid w:val="00D65AA2"/>
    <w:rsid w:val="00D71390"/>
    <w:rsid w:val="00D84AD4"/>
    <w:rsid w:val="00D85053"/>
    <w:rsid w:val="00D8631D"/>
    <w:rsid w:val="00DB1F35"/>
    <w:rsid w:val="00DB41F9"/>
    <w:rsid w:val="00DC2446"/>
    <w:rsid w:val="00DC3C9E"/>
    <w:rsid w:val="00DD2A10"/>
    <w:rsid w:val="00DD2A43"/>
    <w:rsid w:val="00DE0C53"/>
    <w:rsid w:val="00DF6A75"/>
    <w:rsid w:val="00E13381"/>
    <w:rsid w:val="00E16653"/>
    <w:rsid w:val="00E172A6"/>
    <w:rsid w:val="00E266B7"/>
    <w:rsid w:val="00E32BE6"/>
    <w:rsid w:val="00E40E8A"/>
    <w:rsid w:val="00E4385D"/>
    <w:rsid w:val="00E5150F"/>
    <w:rsid w:val="00E53F55"/>
    <w:rsid w:val="00E80261"/>
    <w:rsid w:val="00E80747"/>
    <w:rsid w:val="00E817F0"/>
    <w:rsid w:val="00E822AD"/>
    <w:rsid w:val="00E83768"/>
    <w:rsid w:val="00E83A8A"/>
    <w:rsid w:val="00E86D41"/>
    <w:rsid w:val="00E92468"/>
    <w:rsid w:val="00E951E0"/>
    <w:rsid w:val="00E95630"/>
    <w:rsid w:val="00EA3379"/>
    <w:rsid w:val="00EA41B3"/>
    <w:rsid w:val="00EA44BA"/>
    <w:rsid w:val="00EA6098"/>
    <w:rsid w:val="00EA6435"/>
    <w:rsid w:val="00EB2BB8"/>
    <w:rsid w:val="00EB4774"/>
    <w:rsid w:val="00EC0AEC"/>
    <w:rsid w:val="00EC338C"/>
    <w:rsid w:val="00EC537F"/>
    <w:rsid w:val="00EC7AFB"/>
    <w:rsid w:val="00EE0082"/>
    <w:rsid w:val="00EE05EF"/>
    <w:rsid w:val="00EE153E"/>
    <w:rsid w:val="00EF0683"/>
    <w:rsid w:val="00EF3EC0"/>
    <w:rsid w:val="00EF4083"/>
    <w:rsid w:val="00F00507"/>
    <w:rsid w:val="00F03FD2"/>
    <w:rsid w:val="00F07148"/>
    <w:rsid w:val="00F11A21"/>
    <w:rsid w:val="00F24B4D"/>
    <w:rsid w:val="00F265DE"/>
    <w:rsid w:val="00F33ABA"/>
    <w:rsid w:val="00F34AF8"/>
    <w:rsid w:val="00F37DBC"/>
    <w:rsid w:val="00F45113"/>
    <w:rsid w:val="00F45CE8"/>
    <w:rsid w:val="00F50735"/>
    <w:rsid w:val="00F56483"/>
    <w:rsid w:val="00F65444"/>
    <w:rsid w:val="00F75FE0"/>
    <w:rsid w:val="00F77C80"/>
    <w:rsid w:val="00F8035D"/>
    <w:rsid w:val="00F81764"/>
    <w:rsid w:val="00F81A76"/>
    <w:rsid w:val="00F83C13"/>
    <w:rsid w:val="00F869DC"/>
    <w:rsid w:val="00F908C6"/>
    <w:rsid w:val="00F936E7"/>
    <w:rsid w:val="00F95BBD"/>
    <w:rsid w:val="00F977CE"/>
    <w:rsid w:val="00F97D93"/>
    <w:rsid w:val="00FA4776"/>
    <w:rsid w:val="00FB7320"/>
    <w:rsid w:val="00FC2216"/>
    <w:rsid w:val="00FE2328"/>
    <w:rsid w:val="00FE23D8"/>
    <w:rsid w:val="00FE5CFC"/>
    <w:rsid w:val="00FE6805"/>
    <w:rsid w:val="00FE79F3"/>
    <w:rsid w:val="00FF251A"/>
    <w:rsid w:val="00FF7FC8"/>
    <w:rsid w:val="022903C4"/>
    <w:rsid w:val="02417F79"/>
    <w:rsid w:val="0268A558"/>
    <w:rsid w:val="0353C4D5"/>
    <w:rsid w:val="0478F3E6"/>
    <w:rsid w:val="0707E88C"/>
    <w:rsid w:val="077D098E"/>
    <w:rsid w:val="0932371D"/>
    <w:rsid w:val="0BF0C2C8"/>
    <w:rsid w:val="0BF7C387"/>
    <w:rsid w:val="0C320B0B"/>
    <w:rsid w:val="0C47375D"/>
    <w:rsid w:val="0E7B2264"/>
    <w:rsid w:val="0EB1174A"/>
    <w:rsid w:val="11C39818"/>
    <w:rsid w:val="15A5B470"/>
    <w:rsid w:val="171AECA1"/>
    <w:rsid w:val="1737399A"/>
    <w:rsid w:val="19BAA497"/>
    <w:rsid w:val="1A01555A"/>
    <w:rsid w:val="1B17F9F0"/>
    <w:rsid w:val="1BB021C6"/>
    <w:rsid w:val="1C98496A"/>
    <w:rsid w:val="1CE08ACB"/>
    <w:rsid w:val="1CEC30CF"/>
    <w:rsid w:val="1EC2BE14"/>
    <w:rsid w:val="1EFB493A"/>
    <w:rsid w:val="20E4D252"/>
    <w:rsid w:val="22BF5DDF"/>
    <w:rsid w:val="23C46641"/>
    <w:rsid w:val="23CBB9E1"/>
    <w:rsid w:val="24AA2C69"/>
    <w:rsid w:val="25489744"/>
    <w:rsid w:val="2608579B"/>
    <w:rsid w:val="261A1CE4"/>
    <w:rsid w:val="26DC17EF"/>
    <w:rsid w:val="29C774D0"/>
    <w:rsid w:val="2C61BD7F"/>
    <w:rsid w:val="2C80B348"/>
    <w:rsid w:val="2D2ABA7D"/>
    <w:rsid w:val="2E628CB7"/>
    <w:rsid w:val="2F28AFCB"/>
    <w:rsid w:val="2FA9A10F"/>
    <w:rsid w:val="30512F17"/>
    <w:rsid w:val="31109466"/>
    <w:rsid w:val="3198A76C"/>
    <w:rsid w:val="33D1C89F"/>
    <w:rsid w:val="3AF6D670"/>
    <w:rsid w:val="3B0299A1"/>
    <w:rsid w:val="3B9F2848"/>
    <w:rsid w:val="3F465B1B"/>
    <w:rsid w:val="403EF946"/>
    <w:rsid w:val="405FC761"/>
    <w:rsid w:val="40CA8E2D"/>
    <w:rsid w:val="41E3D080"/>
    <w:rsid w:val="4243A29D"/>
    <w:rsid w:val="4265FC7A"/>
    <w:rsid w:val="438939A2"/>
    <w:rsid w:val="44C22F94"/>
    <w:rsid w:val="44C4A1AE"/>
    <w:rsid w:val="464FA228"/>
    <w:rsid w:val="46D04D73"/>
    <w:rsid w:val="471713C0"/>
    <w:rsid w:val="4A1622AD"/>
    <w:rsid w:val="4AF21BD9"/>
    <w:rsid w:val="4BB1F30E"/>
    <w:rsid w:val="5162D1AE"/>
    <w:rsid w:val="51848A0A"/>
    <w:rsid w:val="527922EB"/>
    <w:rsid w:val="53EBB98C"/>
    <w:rsid w:val="543BF774"/>
    <w:rsid w:val="54915B62"/>
    <w:rsid w:val="5549D8CA"/>
    <w:rsid w:val="556B0C4A"/>
    <w:rsid w:val="583BB576"/>
    <w:rsid w:val="58A0FF57"/>
    <w:rsid w:val="5B129464"/>
    <w:rsid w:val="5CA2B16E"/>
    <w:rsid w:val="616E563B"/>
    <w:rsid w:val="617E2A31"/>
    <w:rsid w:val="61F5D664"/>
    <w:rsid w:val="625F70CE"/>
    <w:rsid w:val="655048B2"/>
    <w:rsid w:val="682E34F9"/>
    <w:rsid w:val="69496801"/>
    <w:rsid w:val="6A855D18"/>
    <w:rsid w:val="6DAC982B"/>
    <w:rsid w:val="6DC7301F"/>
    <w:rsid w:val="6E5A61E9"/>
    <w:rsid w:val="6E8A475B"/>
    <w:rsid w:val="6F48688C"/>
    <w:rsid w:val="6F772725"/>
    <w:rsid w:val="719A6A64"/>
    <w:rsid w:val="732F6B4B"/>
    <w:rsid w:val="766D5F39"/>
    <w:rsid w:val="773E92C0"/>
    <w:rsid w:val="77BA2D25"/>
    <w:rsid w:val="77ED0E94"/>
    <w:rsid w:val="797DF6F3"/>
    <w:rsid w:val="7B21EDCA"/>
    <w:rsid w:val="7BBBD5DD"/>
    <w:rsid w:val="7D621C52"/>
    <w:rsid w:val="7E9220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E2717"/>
  <w15:chartTrackingRefBased/>
  <w15:docId w15:val="{F2513BE0-D3C5-4D39-B092-ADB3392E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6CE3"/>
    <w:pPr>
      <w:widowControl w:val="0"/>
    </w:pPr>
    <w:rPr>
      <w:rFonts w:ascii="Calibri" w:eastAsia="Calibri" w:hAnsi="Calibri" w:cs="Times New Roman"/>
    </w:rPr>
  </w:style>
  <w:style w:type="paragraph" w:styleId="Heading1">
    <w:name w:val="heading 1"/>
    <w:basedOn w:val="Normal"/>
    <w:next w:val="Normal"/>
    <w:link w:val="Heading1Char"/>
    <w:uiPriority w:val="9"/>
    <w:qFormat/>
    <w:rsid w:val="00E32BE6"/>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2BE6"/>
    <w:pPr>
      <w:keepNext/>
      <w:keepLines/>
      <w:spacing w:before="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2BE6"/>
    <w:pPr>
      <w:keepNext/>
      <w:keepLines/>
      <w:spacing w:before="40"/>
      <w:outlineLvl w:val="2"/>
    </w:pPr>
    <w:rPr>
      <w:rFonts w:eastAsiaTheme="majorEastAsia"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32BE6"/>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A1F"/>
    <w:rPr>
      <w:sz w:val="24"/>
    </w:rPr>
  </w:style>
  <w:style w:type="character" w:customStyle="1" w:styleId="Heading1Char">
    <w:name w:val="Heading 1 Char"/>
    <w:basedOn w:val="DefaultParagraphFont"/>
    <w:link w:val="Heading1"/>
    <w:uiPriority w:val="9"/>
    <w:rsid w:val="00E32BE6"/>
    <w:rPr>
      <w:rFonts w:ascii="Calibri" w:eastAsiaTheme="majorEastAsia" w:hAnsi="Calibri" w:cstheme="majorBidi"/>
      <w:color w:val="365F91" w:themeColor="accent1" w:themeShade="BF"/>
      <w:sz w:val="32"/>
      <w:szCs w:val="32"/>
    </w:rPr>
  </w:style>
  <w:style w:type="character" w:customStyle="1" w:styleId="Heading2Char">
    <w:name w:val="Heading 2 Char"/>
    <w:basedOn w:val="DefaultParagraphFont"/>
    <w:link w:val="Heading2"/>
    <w:uiPriority w:val="9"/>
    <w:rsid w:val="00E32BE6"/>
    <w:rPr>
      <w:rFonts w:ascii="Calibri" w:eastAsiaTheme="majorEastAsia" w:hAnsi="Calibri" w:cstheme="majorBidi"/>
      <w:color w:val="365F91" w:themeColor="accent1" w:themeShade="BF"/>
      <w:sz w:val="26"/>
      <w:szCs w:val="26"/>
    </w:rPr>
  </w:style>
  <w:style w:type="paragraph" w:styleId="Title">
    <w:name w:val="Title"/>
    <w:basedOn w:val="Normal"/>
    <w:next w:val="Normal"/>
    <w:link w:val="TitleChar"/>
    <w:uiPriority w:val="10"/>
    <w:qFormat/>
    <w:rsid w:val="00E32BE6"/>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2BE6"/>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E32BE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2BE6"/>
    <w:rPr>
      <w:rFonts w:ascii="Calibri" w:eastAsiaTheme="minorEastAsia" w:hAnsi="Calibri"/>
      <w:color w:val="5A5A5A" w:themeColor="text1" w:themeTint="A5"/>
      <w:spacing w:val="15"/>
    </w:rPr>
  </w:style>
  <w:style w:type="character" w:styleId="SubtleEmphasis">
    <w:name w:val="Subtle Emphasis"/>
    <w:basedOn w:val="DefaultParagraphFont"/>
    <w:uiPriority w:val="19"/>
    <w:qFormat/>
    <w:rsid w:val="001B4A1F"/>
    <w:rPr>
      <w:i/>
      <w:iCs/>
      <w:color w:val="404040" w:themeColor="text1" w:themeTint="BF"/>
    </w:rPr>
  </w:style>
  <w:style w:type="character" w:styleId="Emphasis">
    <w:name w:val="Emphasis"/>
    <w:basedOn w:val="DefaultParagraphFont"/>
    <w:uiPriority w:val="20"/>
    <w:qFormat/>
    <w:rsid w:val="001B4A1F"/>
    <w:rPr>
      <w:i/>
      <w:iCs/>
    </w:rPr>
  </w:style>
  <w:style w:type="character" w:styleId="IntenseEmphasis">
    <w:name w:val="Intense Emphasis"/>
    <w:basedOn w:val="DefaultParagraphFont"/>
    <w:uiPriority w:val="21"/>
    <w:qFormat/>
    <w:rsid w:val="001B4A1F"/>
    <w:rPr>
      <w:i/>
      <w:iCs/>
      <w:color w:val="4F81BD" w:themeColor="accent1"/>
    </w:rPr>
  </w:style>
  <w:style w:type="character" w:customStyle="1" w:styleId="Heading3Char">
    <w:name w:val="Heading 3 Char"/>
    <w:basedOn w:val="DefaultParagraphFont"/>
    <w:link w:val="Heading3"/>
    <w:uiPriority w:val="9"/>
    <w:rsid w:val="00E32BE6"/>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32BE6"/>
    <w:rPr>
      <w:rFonts w:ascii="Calibri" w:eastAsiaTheme="majorEastAsia" w:hAnsi="Calibri" w:cstheme="majorBidi"/>
      <w:i/>
      <w:iCs/>
      <w:color w:val="365F91" w:themeColor="accent1" w:themeShade="BF"/>
      <w:sz w:val="24"/>
    </w:rPr>
  </w:style>
  <w:style w:type="paragraph" w:styleId="Header">
    <w:name w:val="header"/>
    <w:basedOn w:val="Normal"/>
    <w:link w:val="HeaderChar"/>
    <w:rsid w:val="00AD6CE3"/>
    <w:pPr>
      <w:widowControl/>
      <w:tabs>
        <w:tab w:val="center" w:pos="4320"/>
        <w:tab w:val="right" w:pos="8640"/>
      </w:tabs>
    </w:pPr>
    <w:rPr>
      <w:rFonts w:ascii="Cambria" w:eastAsia="Cambria" w:hAnsi="Cambria"/>
      <w:sz w:val="24"/>
      <w:szCs w:val="24"/>
    </w:rPr>
  </w:style>
  <w:style w:type="character" w:customStyle="1" w:styleId="HeaderChar">
    <w:name w:val="Header Char"/>
    <w:basedOn w:val="DefaultParagraphFont"/>
    <w:link w:val="Header"/>
    <w:rsid w:val="00AD6CE3"/>
    <w:rPr>
      <w:rFonts w:ascii="Cambria" w:eastAsia="Cambria" w:hAnsi="Cambria" w:cs="Times New Roman"/>
      <w:sz w:val="24"/>
      <w:szCs w:val="24"/>
    </w:rPr>
  </w:style>
  <w:style w:type="paragraph" w:styleId="NormalWeb">
    <w:name w:val="Normal (Web)"/>
    <w:basedOn w:val="Normal"/>
    <w:uiPriority w:val="99"/>
    <w:semiHidden/>
    <w:unhideWhenUsed/>
    <w:rsid w:val="00AD6CE3"/>
    <w:pPr>
      <w:widowControl/>
      <w:spacing w:before="100" w:beforeAutospacing="1" w:after="100" w:afterAutospacing="1"/>
    </w:pPr>
    <w:rPr>
      <w:rFonts w:ascii="Times New Roman" w:eastAsia="Times New Roman" w:hAnsi="Times New Roman"/>
      <w:sz w:val="24"/>
      <w:szCs w:val="24"/>
      <w:lang w:eastAsia="en-GB"/>
    </w:rPr>
  </w:style>
  <w:style w:type="paragraph" w:styleId="BodyText">
    <w:name w:val="Body Text"/>
    <w:basedOn w:val="Normal"/>
    <w:link w:val="BodyTextChar"/>
    <w:uiPriority w:val="1"/>
    <w:qFormat/>
    <w:rsid w:val="00AD6CE3"/>
    <w:pPr>
      <w:ind w:left="109"/>
    </w:pPr>
    <w:rPr>
      <w:rFonts w:ascii="Arial" w:eastAsia="Arial" w:hAnsi="Arial"/>
      <w:sz w:val="24"/>
      <w:szCs w:val="24"/>
    </w:rPr>
  </w:style>
  <w:style w:type="character" w:customStyle="1" w:styleId="BodyTextChar">
    <w:name w:val="Body Text Char"/>
    <w:basedOn w:val="DefaultParagraphFont"/>
    <w:link w:val="BodyText"/>
    <w:uiPriority w:val="1"/>
    <w:rsid w:val="00AD6CE3"/>
    <w:rPr>
      <w:rFonts w:ascii="Arial" w:eastAsia="Arial" w:hAnsi="Arial" w:cs="Times New Roman"/>
      <w:sz w:val="24"/>
      <w:szCs w:val="24"/>
    </w:rPr>
  </w:style>
  <w:style w:type="paragraph" w:styleId="ListParagraph">
    <w:name w:val="List Paragraph"/>
    <w:basedOn w:val="Normal"/>
    <w:uiPriority w:val="1"/>
    <w:qFormat/>
    <w:rsid w:val="00AD6CE3"/>
  </w:style>
  <w:style w:type="paragraph" w:customStyle="1" w:styleId="TableParagraph">
    <w:name w:val="Table Paragraph"/>
    <w:basedOn w:val="Normal"/>
    <w:uiPriority w:val="1"/>
    <w:qFormat/>
    <w:rsid w:val="00AD6CE3"/>
  </w:style>
  <w:style w:type="character" w:styleId="Hyperlink">
    <w:name w:val="Hyperlink"/>
    <w:basedOn w:val="DefaultParagraphFont"/>
    <w:uiPriority w:val="99"/>
    <w:unhideWhenUsed/>
    <w:rsid w:val="005611A2"/>
    <w:rPr>
      <w:color w:val="0000FF" w:themeColor="hyperlink"/>
      <w:u w:val="single"/>
    </w:rPr>
  </w:style>
  <w:style w:type="character" w:styleId="UnresolvedMention">
    <w:name w:val="Unresolved Mention"/>
    <w:basedOn w:val="DefaultParagraphFont"/>
    <w:uiPriority w:val="99"/>
    <w:semiHidden/>
    <w:unhideWhenUsed/>
    <w:rsid w:val="005611A2"/>
    <w:rPr>
      <w:color w:val="605E5C"/>
      <w:shd w:val="clear" w:color="auto" w:fill="E1DFDD"/>
    </w:rPr>
  </w:style>
  <w:style w:type="paragraph" w:styleId="Footer">
    <w:name w:val="footer"/>
    <w:basedOn w:val="Normal"/>
    <w:link w:val="FooterChar"/>
    <w:uiPriority w:val="99"/>
    <w:unhideWhenUsed/>
    <w:rsid w:val="009605DC"/>
    <w:pPr>
      <w:tabs>
        <w:tab w:val="center" w:pos="4513"/>
        <w:tab w:val="right" w:pos="9026"/>
      </w:tabs>
    </w:pPr>
  </w:style>
  <w:style w:type="character" w:customStyle="1" w:styleId="FooterChar">
    <w:name w:val="Footer Char"/>
    <w:basedOn w:val="DefaultParagraphFont"/>
    <w:link w:val="Footer"/>
    <w:uiPriority w:val="99"/>
    <w:rsid w:val="009605DC"/>
    <w:rPr>
      <w:rFonts w:ascii="Calibri" w:eastAsia="Calibri" w:hAnsi="Calibri" w:cs="Times New Roman"/>
    </w:rPr>
  </w:style>
  <w:style w:type="character" w:styleId="CommentReference">
    <w:name w:val="annotation reference"/>
    <w:basedOn w:val="DefaultParagraphFont"/>
    <w:uiPriority w:val="99"/>
    <w:semiHidden/>
    <w:unhideWhenUsed/>
    <w:rsid w:val="00F07148"/>
    <w:rPr>
      <w:sz w:val="16"/>
      <w:szCs w:val="16"/>
    </w:rPr>
  </w:style>
  <w:style w:type="paragraph" w:styleId="CommentText">
    <w:name w:val="annotation text"/>
    <w:basedOn w:val="Normal"/>
    <w:link w:val="CommentTextChar"/>
    <w:uiPriority w:val="99"/>
    <w:semiHidden/>
    <w:unhideWhenUsed/>
    <w:rsid w:val="00F07148"/>
    <w:rPr>
      <w:sz w:val="20"/>
      <w:szCs w:val="20"/>
    </w:rPr>
  </w:style>
  <w:style w:type="character" w:customStyle="1" w:styleId="CommentTextChar">
    <w:name w:val="Comment Text Char"/>
    <w:basedOn w:val="DefaultParagraphFont"/>
    <w:link w:val="CommentText"/>
    <w:uiPriority w:val="99"/>
    <w:semiHidden/>
    <w:rsid w:val="00F0714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7148"/>
    <w:rPr>
      <w:b/>
      <w:bCs/>
    </w:rPr>
  </w:style>
  <w:style w:type="character" w:customStyle="1" w:styleId="CommentSubjectChar">
    <w:name w:val="Comment Subject Char"/>
    <w:basedOn w:val="CommentTextChar"/>
    <w:link w:val="CommentSubject"/>
    <w:uiPriority w:val="99"/>
    <w:semiHidden/>
    <w:rsid w:val="00F07148"/>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51177F"/>
    <w:rPr>
      <w:color w:val="800080" w:themeColor="followedHyperlink"/>
      <w:u w:val="single"/>
    </w:rPr>
  </w:style>
  <w:style w:type="paragraph" w:styleId="Revision">
    <w:name w:val="Revision"/>
    <w:hidden/>
    <w:uiPriority w:val="99"/>
    <w:semiHidden/>
    <w:rsid w:val="00B45F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lyyears.buckscc.gov.uk/special-educational-needs-and-disabilities-send/local-off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rlyyears.buckscc.gov.uk/special-educational-needs-and-disabilities-send/send-resourc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earlyyearsweb.buckinghamshire.gov.uk%2Fmedia%2F81237%2F230509-oap.docx&amp;wdOrigin=BROWSELI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lyyears.buckscc.gov.uk/media/81237/230509-oap.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e3e877-3df2-4825-b33a-d35bc5ed89a2" xsi:nil="true"/>
    <SharedWithUsers xmlns="9ae3e877-3df2-4825-b33a-d35bc5ed89a2">
      <UserInfo>
        <DisplayName>Sue Bayliss</DisplayName>
        <AccountId>625</AccountId>
        <AccountType/>
      </UserInfo>
      <UserInfo>
        <DisplayName>Lauren Howard</DisplayName>
        <AccountId>1620</AccountId>
        <AccountType/>
      </UserInfo>
      <UserInfo>
        <DisplayName>Hayley Abel</DisplayName>
        <AccountId>1622</AccountId>
        <AccountType/>
      </UserInfo>
      <UserInfo>
        <DisplayName>Helen Webster</DisplayName>
        <AccountId>1625</AccountId>
        <AccountType/>
      </UserInfo>
      <UserInfo>
        <DisplayName>Helena Austin</DisplayName>
        <AccountId>1633</AccountId>
        <AccountType/>
      </UserInfo>
      <UserInfo>
        <DisplayName>Rachel Mitchell</DisplayName>
        <AccountId>950</AccountId>
        <AccountType/>
      </UserInfo>
      <UserInfo>
        <DisplayName>Hil Haddock</DisplayName>
        <AccountId>1613</AccountId>
        <AccountType/>
      </UserInfo>
      <UserInfo>
        <DisplayName>Early Years</DisplayName>
        <AccountId>7750</AccountId>
        <AccountType/>
      </UserInfo>
    </SharedWithUsers>
    <SortOrder xmlns="335e6588-dcba-4d4b-ba82-b02eea814da9" xsi:nil="true"/>
    <lcf76f155ced4ddcb4097134ff3c332f xmlns="335e6588-dcba-4d4b-ba82-b02eea814da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8AA740C554B0438D800E283A9ECC5A" ma:contentTypeVersion="23" ma:contentTypeDescription="Create a new document." ma:contentTypeScope="" ma:versionID="61113ed0c51373e50a3fc5ca112d581d">
  <xsd:schema xmlns:xsd="http://www.w3.org/2001/XMLSchema" xmlns:xs="http://www.w3.org/2001/XMLSchema" xmlns:p="http://schemas.microsoft.com/office/2006/metadata/properties" xmlns:ns2="335e6588-dcba-4d4b-ba82-b02eea814da9" xmlns:ns3="9ae3e877-3df2-4825-b33a-d35bc5ed89a2" targetNamespace="http://schemas.microsoft.com/office/2006/metadata/properties" ma:root="true" ma:fieldsID="0c2f432dd824854807b6c1059f41d6a3" ns2:_="" ns3:_="">
    <xsd:import namespace="335e6588-dcba-4d4b-ba82-b02eea814da9"/>
    <xsd:import namespace="9ae3e877-3df2-4825-b33a-d35bc5ed8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ortOrder" minOccurs="0"/>
                <xsd:element ref="ns2:MediaServiceObjectDetectorVersions" minOccurs="0"/>
                <xsd:element ref="ns2:MediaServiceSearchPropertie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e6588-dcba-4d4b-ba82-b02eea814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SortOrder" ma:index="19" nillable="true" ma:displayName="Sort Order" ma:decimals="0" ma:description="Sort folders in order" ma:format="Dropdown" ma:internalName="SortOrder" ma:percentage="FALSE">
      <xsd:simpleType>
        <xsd:restriction base="dms:Number"/>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e3e877-3df2-4825-b33a-d35bc5ed89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83b7b7-6e16-4aa7-b61d-1f254c74a4c5}" ma:internalName="TaxCatchAll" ma:showField="CatchAllData" ma:web="9ae3e877-3df2-4825-b33a-d35bc5ed89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BC484-9577-44E9-B95B-B1A10330D519}">
  <ds:schemaRefs>
    <ds:schemaRef ds:uri="http://schemas.microsoft.com/sharepoint/v3/contenttype/forms"/>
  </ds:schemaRefs>
</ds:datastoreItem>
</file>

<file path=customXml/itemProps2.xml><?xml version="1.0" encoding="utf-8"?>
<ds:datastoreItem xmlns:ds="http://schemas.openxmlformats.org/officeDocument/2006/customXml" ds:itemID="{EF90AA05-B16D-47BD-A61D-AB9C217C800A}">
  <ds:schemaRefs>
    <ds:schemaRef ds:uri="http://purl.org/dc/elements/1.1/"/>
    <ds:schemaRef ds:uri="http://schemas.openxmlformats.org/package/2006/metadata/core-properties"/>
    <ds:schemaRef ds:uri="9ae3e877-3df2-4825-b33a-d35bc5ed89a2"/>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335e6588-dcba-4d4b-ba82-b02eea814da9"/>
    <ds:schemaRef ds:uri="http://purl.org/dc/dcmitype/"/>
    <ds:schemaRef ds:uri="http://purl.org/dc/terms/"/>
  </ds:schemaRefs>
</ds:datastoreItem>
</file>

<file path=customXml/itemProps3.xml><?xml version="1.0" encoding="utf-8"?>
<ds:datastoreItem xmlns:ds="http://schemas.openxmlformats.org/officeDocument/2006/customXml" ds:itemID="{88E1F4D5-1249-4BA5-838D-53208CAC691E}">
  <ds:schemaRefs>
    <ds:schemaRef ds:uri="http://schemas.openxmlformats.org/officeDocument/2006/bibliography"/>
  </ds:schemaRefs>
</ds:datastoreItem>
</file>

<file path=customXml/itemProps4.xml><?xml version="1.0" encoding="utf-8"?>
<ds:datastoreItem xmlns:ds="http://schemas.openxmlformats.org/officeDocument/2006/customXml" ds:itemID="{FFED82C8-407D-4424-91F8-389962F03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e6588-dcba-4d4b-ba82-b02eea814da9"/>
    <ds:schemaRef ds:uri="9ae3e877-3df2-4825-b33a-d35bc5ed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1631</Words>
  <Characters>9299</Characters>
  <Application>Microsoft Office Word</Application>
  <DocSecurity>0</DocSecurity>
  <Lines>77</Lines>
  <Paragraphs>21</Paragraphs>
  <ScaleCrop>false</ScaleCrop>
  <Company>Buckinghamshire Council</Company>
  <LinksUpToDate>false</LinksUpToDate>
  <CharactersWithSpaces>10909</CharactersWithSpaces>
  <SharedDoc>false</SharedDoc>
  <HLinks>
    <vt:vector size="24" baseType="variant">
      <vt:variant>
        <vt:i4>262148</vt:i4>
      </vt:variant>
      <vt:variant>
        <vt:i4>9</vt:i4>
      </vt:variant>
      <vt:variant>
        <vt:i4>0</vt:i4>
      </vt:variant>
      <vt:variant>
        <vt:i4>5</vt:i4>
      </vt:variant>
      <vt:variant>
        <vt:lpwstr>https://earlyyears.buckscc.gov.uk/media/81237/230509-oap.docx</vt:lpwstr>
      </vt:variant>
      <vt:variant>
        <vt:lpwstr/>
      </vt:variant>
      <vt:variant>
        <vt:i4>6422566</vt:i4>
      </vt:variant>
      <vt:variant>
        <vt:i4>6</vt:i4>
      </vt:variant>
      <vt:variant>
        <vt:i4>0</vt:i4>
      </vt:variant>
      <vt:variant>
        <vt:i4>5</vt:i4>
      </vt:variant>
      <vt:variant>
        <vt:lpwstr>https://earlyyears.buckscc.gov.uk/special-educational-needs-and-disabilities-send/local-offer/</vt:lpwstr>
      </vt:variant>
      <vt:variant>
        <vt:lpwstr/>
      </vt:variant>
      <vt:variant>
        <vt:i4>524307</vt:i4>
      </vt:variant>
      <vt:variant>
        <vt:i4>3</vt:i4>
      </vt:variant>
      <vt:variant>
        <vt:i4>0</vt:i4>
      </vt:variant>
      <vt:variant>
        <vt:i4>5</vt:i4>
      </vt:variant>
      <vt:variant>
        <vt:lpwstr>https://earlyyears.buckscc.gov.uk/special-educational-needs-and-disabilities-send/send-resources/</vt:lpwstr>
      </vt:variant>
      <vt:variant>
        <vt:lpwstr/>
      </vt:variant>
      <vt:variant>
        <vt:i4>7798829</vt:i4>
      </vt:variant>
      <vt:variant>
        <vt:i4>0</vt:i4>
      </vt:variant>
      <vt:variant>
        <vt:i4>0</vt:i4>
      </vt:variant>
      <vt:variant>
        <vt:i4>5</vt:i4>
      </vt:variant>
      <vt:variant>
        <vt:lpwstr>https://view.officeapps.live.com/op/view.aspx?src=https%3A%2F%2Fearlyyearsweb.buckinghamshire.gov.uk%2Fmedia%2F81237%2F230509-oap.docx&amp;wdOrigin=BROWSELINK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Abel</dc:creator>
  <cp:keywords/>
  <dc:description/>
  <cp:lastModifiedBy>Lauren Howard</cp:lastModifiedBy>
  <cp:revision>2</cp:revision>
  <dcterms:created xsi:type="dcterms:W3CDTF">2025-08-26T08:41:00Z</dcterms:created>
  <dcterms:modified xsi:type="dcterms:W3CDTF">2025-08-26T08:41:00Z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0x010100AD8AA740C554B0438D800E283A9ECC5A</vt:lpwstr>
  </property>
  <property fmtid="{D5CDD505-2E9C-101B-9397-08002B2CF9AE}" pid="3" name="Order">
    <vt:r8>13114200</vt:r8>
  </property>
  <property fmtid="{D5CDD505-2E9C-101B-9397-08002B2CF9AE}" pid="4" name="MediaServiceImageTags">
    <vt:lpwstr/>
  </property>
</Properties>
</file>