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1939" w14:textId="77777777" w:rsidR="006911AB" w:rsidRPr="00150376" w:rsidRDefault="006911AB" w:rsidP="1521FA73">
      <w:pPr>
        <w:spacing w:line="259" w:lineRule="auto"/>
        <w:rPr>
          <w:rFonts w:cs="Arial"/>
        </w:rPr>
      </w:pPr>
    </w:p>
    <w:p w14:paraId="5F785A91" w14:textId="539C6B3D" w:rsidR="00150376" w:rsidRDefault="00150376" w:rsidP="1521FA73">
      <w:pPr>
        <w:spacing w:line="259" w:lineRule="auto"/>
        <w:rPr>
          <w:rFonts w:cs="Arial"/>
        </w:rPr>
      </w:pPr>
    </w:p>
    <w:p w14:paraId="48CAC23E" w14:textId="77777777" w:rsidR="006911AB" w:rsidRPr="00150376" w:rsidRDefault="006911AB" w:rsidP="1521FA73">
      <w:pPr>
        <w:spacing w:line="259" w:lineRule="auto"/>
        <w:rPr>
          <w:rFonts w:cs="Arial"/>
        </w:rPr>
      </w:pPr>
    </w:p>
    <w:p w14:paraId="4E42E014" w14:textId="5793004C" w:rsidR="00150376" w:rsidRPr="00150376" w:rsidRDefault="00150376" w:rsidP="1521FA73">
      <w:pPr>
        <w:spacing w:line="259" w:lineRule="auto"/>
        <w:rPr>
          <w:rFonts w:cs="Arial"/>
        </w:rPr>
      </w:pPr>
    </w:p>
    <w:p w14:paraId="0C19F171" w14:textId="4C89B25F" w:rsidR="00150376" w:rsidRPr="00150376" w:rsidRDefault="00150376" w:rsidP="1B4860BF">
      <w:pPr>
        <w:spacing w:line="259" w:lineRule="auto"/>
        <w:rPr>
          <w:rFonts w:cs="Arial"/>
        </w:rPr>
      </w:pPr>
      <w:r w:rsidRPr="1521FA73">
        <w:rPr>
          <w:rFonts w:cs="Arial"/>
        </w:rPr>
        <w:t>Recruiting and retaining passionate, skilled professionals in the Early Years sector is essential to delivering high-quality care and education. This Recruitment and Retention Toolkit for Group Providers has been developed to support settings in reviewing current practices, identifying areas for improvement, and implementing strategies that attract and retain the best talent.</w:t>
      </w:r>
    </w:p>
    <w:p w14:paraId="5A503E36" w14:textId="77777777" w:rsidR="00150376" w:rsidRPr="00150376" w:rsidRDefault="00150376" w:rsidP="1B4860BF">
      <w:pPr>
        <w:rPr>
          <w:rFonts w:cs="Arial"/>
        </w:rPr>
      </w:pPr>
    </w:p>
    <w:p w14:paraId="5F8C52A5" w14:textId="508C3C1E" w:rsidR="00150376" w:rsidRDefault="00150376" w:rsidP="1B4860BF">
      <w:pPr>
        <w:rPr>
          <w:rFonts w:cs="Arial"/>
        </w:rPr>
      </w:pPr>
      <w:r w:rsidRPr="1B4860BF">
        <w:rPr>
          <w:rFonts w:cs="Arial"/>
        </w:rPr>
        <w:t>Whether you're a nursery, preschool, or multi-site provider, this toolkit offers a structured approach to evaluating your recruitment processes and staff retention efforts. It includes practical checklists, reflective prompts, and action planning tools to help you build a resilient, motivated workforce.</w:t>
      </w:r>
    </w:p>
    <w:p w14:paraId="0C71C968" w14:textId="77777777" w:rsidR="00150376" w:rsidRPr="00150376" w:rsidRDefault="00150376" w:rsidP="1B4860BF">
      <w:pPr>
        <w:rPr>
          <w:rFonts w:cs="Arial"/>
        </w:rPr>
      </w:pPr>
    </w:p>
    <w:p w14:paraId="5F74EE32" w14:textId="62C3BD4F" w:rsidR="00F22404" w:rsidRDefault="00150376" w:rsidP="1B4860BF">
      <w:pPr>
        <w:rPr>
          <w:rFonts w:cs="Arial"/>
        </w:rPr>
      </w:pPr>
      <w:r w:rsidRPr="1B4860BF">
        <w:rPr>
          <w:rFonts w:cs="Arial"/>
        </w:rPr>
        <w:t xml:space="preserve">This resource is part of our wider commitment to strengthening the Early Years workforce in Buckinghamshire and aligns with the “Do Something Big” campaign—encouraging settings to take bold, proactive steps in shaping the future of Early Years. </w:t>
      </w:r>
    </w:p>
    <w:p w14:paraId="5F3E91DA" w14:textId="4FEAAEB8" w:rsidR="46161DBC" w:rsidRDefault="46161DBC" w:rsidP="1B4860BF">
      <w:pPr>
        <w:rPr>
          <w:rFonts w:cs="Arial"/>
          <w:b/>
          <w:bCs/>
        </w:rPr>
      </w:pPr>
    </w:p>
    <w:p w14:paraId="2AF3A13D" w14:textId="6D89ABBD" w:rsidR="00F22404" w:rsidRPr="00150376" w:rsidRDefault="00150376" w:rsidP="1B4860BF">
      <w:pPr>
        <w:rPr>
          <w:rFonts w:cs="Arial"/>
          <w:b/>
          <w:bCs/>
        </w:rPr>
      </w:pPr>
      <w:r w:rsidRPr="1B4860BF">
        <w:rPr>
          <w:rFonts w:cs="Arial"/>
          <w:b/>
          <w:bCs/>
        </w:rPr>
        <w:t>This toolkit is not a compliance checklist. It is intended as a reflective tool to support continuous improvement and strategic planning. While it touches on best practices and safeguarding considerations, it should be used alongside your setting’s policies, legal obligations, and regulatory guidance.</w:t>
      </w:r>
    </w:p>
    <w:p w14:paraId="686FA31D" w14:textId="0C0740F3" w:rsidR="1521FA73" w:rsidRDefault="1521FA73" w:rsidP="298A9F65">
      <w:pPr>
        <w:rPr>
          <w:rFonts w:cs="Arial"/>
        </w:rPr>
      </w:pPr>
    </w:p>
    <w:p w14:paraId="30705F59" w14:textId="7B4ECD70" w:rsidR="00212DAE" w:rsidRDefault="00212DAE"/>
    <w:p w14:paraId="5F9AA4A3" w14:textId="77777777" w:rsidR="004A0D37" w:rsidRDefault="004A0D37"/>
    <w:p w14:paraId="33822E46" w14:textId="5AC20084" w:rsidR="00212DAE" w:rsidRDefault="006911AB">
      <w:r>
        <w:rPr>
          <w:noProof/>
        </w:rPr>
        <mc:AlternateContent>
          <mc:Choice Requires="wps">
            <w:drawing>
              <wp:inline distT="0" distB="0" distL="0" distR="0" wp14:anchorId="0AFED525" wp14:editId="6D439C05">
                <wp:extent cx="9763760" cy="1086485"/>
                <wp:effectExtent l="0" t="0" r="27940" b="18415"/>
                <wp:docPr id="1678623436" name="Rectangle 1"/>
                <wp:cNvGraphicFramePr/>
                <a:graphic xmlns:a="http://schemas.openxmlformats.org/drawingml/2006/main">
                  <a:graphicData uri="http://schemas.microsoft.com/office/word/2010/wordprocessingShape">
                    <wps:wsp>
                      <wps:cNvSpPr/>
                      <wps:spPr>
                        <a:xfrm>
                          <a:off x="0" y="0"/>
                          <a:ext cx="9763760" cy="1086485"/>
                        </a:xfrm>
                        <a:prstGeom prst="rect">
                          <a:avLst/>
                        </a:prstGeom>
                        <a:solidFill>
                          <a:schemeClr val="lt1"/>
                        </a:solidFill>
                        <a:ln>
                          <a:solidFill>
                            <a:srgbClr val="000000"/>
                          </a:solidFill>
                        </a:ln>
                      </wps:spPr>
                      <wps:txbx>
                        <w:txbxContent>
                          <w:p w14:paraId="0B4F47E1" w14:textId="77777777" w:rsidR="006911AB" w:rsidRDefault="006911AB" w:rsidP="006911AB">
                            <w:pPr>
                              <w:spacing w:line="276" w:lineRule="auto"/>
                              <w:rPr>
                                <w:rFonts w:ascii="Aptos" w:hAnsi="Aptos"/>
                                <w:color w:val="000000"/>
                                <w:sz w:val="22"/>
                                <w:lang w:val="en-US"/>
                              </w:rPr>
                            </w:pPr>
                            <w:r>
                              <w:rPr>
                                <w:rFonts w:ascii="Aptos" w:hAnsi="Aptos"/>
                                <w:color w:val="000000"/>
                                <w:sz w:val="22"/>
                                <w:lang w:val="en-US"/>
                              </w:rPr>
                              <w:t xml:space="preserve">Setting Name: </w:t>
                            </w:r>
                          </w:p>
                          <w:p w14:paraId="7B85420D" w14:textId="77777777" w:rsidR="006911AB" w:rsidRDefault="006911AB" w:rsidP="006911AB">
                            <w:pPr>
                              <w:spacing w:line="276" w:lineRule="auto"/>
                              <w:rPr>
                                <w:rFonts w:ascii="Aptos" w:hAnsi="Aptos"/>
                                <w:color w:val="000000"/>
                                <w:kern w:val="0"/>
                                <w:sz w:val="22"/>
                                <w:lang w:val="en-US"/>
                                <w14:ligatures w14:val="none"/>
                              </w:rPr>
                            </w:pPr>
                          </w:p>
                          <w:p w14:paraId="4243D938" w14:textId="77777777" w:rsidR="006911AB" w:rsidRDefault="006911AB" w:rsidP="006911AB">
                            <w:pPr>
                              <w:spacing w:line="276" w:lineRule="auto"/>
                              <w:rPr>
                                <w:rFonts w:ascii="Aptos" w:hAnsi="Aptos"/>
                                <w:color w:val="000000"/>
                                <w:sz w:val="22"/>
                                <w:lang w:val="en-US"/>
                              </w:rPr>
                            </w:pPr>
                            <w:r>
                              <w:rPr>
                                <w:rFonts w:ascii="Aptos" w:hAnsi="Aptos"/>
                                <w:color w:val="000000"/>
                                <w:sz w:val="22"/>
                                <w:lang w:val="en-US"/>
                              </w:rPr>
                              <w:t xml:space="preserve">Completed by: </w:t>
                            </w:r>
                          </w:p>
                          <w:p w14:paraId="3FF113C8" w14:textId="77777777" w:rsidR="006911AB" w:rsidRDefault="006911AB" w:rsidP="006911AB">
                            <w:pPr>
                              <w:spacing w:line="276" w:lineRule="auto"/>
                              <w:rPr>
                                <w:rFonts w:ascii="Aptos" w:hAnsi="Aptos"/>
                                <w:color w:val="000000"/>
                                <w:sz w:val="22"/>
                                <w:lang w:val="en-US"/>
                              </w:rPr>
                            </w:pPr>
                          </w:p>
                          <w:p w14:paraId="1E90C2B7" w14:textId="77777777" w:rsidR="006911AB" w:rsidRDefault="006911AB" w:rsidP="006911AB">
                            <w:pPr>
                              <w:spacing w:line="276" w:lineRule="auto"/>
                              <w:rPr>
                                <w:rFonts w:ascii="Aptos" w:hAnsi="Aptos"/>
                                <w:color w:val="000000"/>
                                <w:sz w:val="22"/>
                                <w:lang w:val="en-US"/>
                              </w:rPr>
                            </w:pPr>
                            <w:r>
                              <w:rPr>
                                <w:rFonts w:ascii="Aptos" w:hAnsi="Aptos"/>
                                <w:color w:val="000000"/>
                                <w:sz w:val="22"/>
                                <w:lang w:val="en-US"/>
                              </w:rPr>
                              <w:t xml:space="preserve">Review Date: </w:t>
                            </w:r>
                          </w:p>
                          <w:p w14:paraId="77D58FB9" w14:textId="77777777" w:rsidR="006823AE" w:rsidRDefault="006823AE" w:rsidP="006911AB">
                            <w:pPr>
                              <w:spacing w:line="276" w:lineRule="auto"/>
                              <w:rPr>
                                <w:rFonts w:ascii="Aptos" w:hAnsi="Aptos"/>
                                <w:color w:val="000000"/>
                                <w:sz w:val="22"/>
                                <w:lang w:val="en-US"/>
                              </w:rPr>
                            </w:pPr>
                          </w:p>
                          <w:p w14:paraId="75A6D503" w14:textId="77777777" w:rsidR="006823AE" w:rsidRDefault="006823AE" w:rsidP="006911AB">
                            <w:pPr>
                              <w:spacing w:line="276" w:lineRule="auto"/>
                              <w:rPr>
                                <w:rFonts w:ascii="Aptos" w:hAnsi="Aptos"/>
                                <w:color w:val="000000"/>
                                <w:sz w:val="22"/>
                                <w:lang w:val="en-US"/>
                              </w:rPr>
                            </w:pPr>
                          </w:p>
                          <w:p w14:paraId="60E41A1A" w14:textId="77777777" w:rsidR="006823AE" w:rsidRDefault="006823AE" w:rsidP="006911AB">
                            <w:pPr>
                              <w:spacing w:line="276" w:lineRule="auto"/>
                              <w:rPr>
                                <w:rFonts w:ascii="Aptos" w:hAnsi="Aptos"/>
                                <w:color w:val="000000"/>
                                <w:sz w:val="22"/>
                                <w:lang w:val="en-US"/>
                              </w:rPr>
                            </w:pPr>
                          </w:p>
                        </w:txbxContent>
                      </wps:txbx>
                      <wps:bodyPr anchor="t"/>
                    </wps:wsp>
                  </a:graphicData>
                </a:graphic>
              </wp:inline>
            </w:drawing>
          </mc:Choice>
          <mc:Fallback>
            <w:pict>
              <v:rect w14:anchorId="0AFED525" id="Rectangle 1" o:spid="_x0000_s1026" style="width:768.8pt;height:8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" fillcolor="white [3201]">
                <v:textbox>
                  <w:txbxContent>
                    <w:p w14:paraId="0B4F47E1" w14:textId="77777777" w:rsidR="006911AB" w:rsidRDefault="006911AB" w:rsidP="006911AB">
                      <w:pPr>
                        <w:spacing w:line="276" w:lineRule="auto"/>
                        <w:rPr>
                          <w:rFonts w:ascii="Aptos" w:hAnsi="Aptos"/>
                          <w:color w:val="000000"/>
                          <w:sz w:val="22"/>
                          <w:lang w:val="en-US"/>
                        </w:rPr>
                      </w:pPr>
                      <w:r>
                        <w:rPr>
                          <w:rFonts w:ascii="Aptos" w:hAnsi="Aptos"/>
                          <w:color w:val="000000"/>
                          <w:sz w:val="22"/>
                          <w:lang w:val="en-US"/>
                        </w:rPr>
                        <w:t xml:space="preserve">Setting Name: </w:t>
                      </w:r>
                    </w:p>
                    <w:p w14:paraId="7B85420D" w14:textId="77777777" w:rsidR="006911AB" w:rsidRDefault="006911AB" w:rsidP="006911AB">
                      <w:pPr>
                        <w:spacing w:line="276" w:lineRule="auto"/>
                        <w:rPr>
                          <w:rFonts w:ascii="Aptos" w:hAnsi="Aptos"/>
                          <w:color w:val="000000"/>
                          <w:kern w:val="0"/>
                          <w:sz w:val="22"/>
                          <w:lang w:val="en-US"/>
                          <w14:ligatures w14:val="none"/>
                        </w:rPr>
                      </w:pPr>
                    </w:p>
                    <w:p w14:paraId="4243D938" w14:textId="77777777" w:rsidR="006911AB" w:rsidRDefault="006911AB" w:rsidP="006911AB">
                      <w:pPr>
                        <w:spacing w:line="276" w:lineRule="auto"/>
                        <w:rPr>
                          <w:rFonts w:ascii="Aptos" w:hAnsi="Aptos"/>
                          <w:color w:val="000000"/>
                          <w:sz w:val="22"/>
                          <w:lang w:val="en-US"/>
                        </w:rPr>
                      </w:pPr>
                      <w:r>
                        <w:rPr>
                          <w:rFonts w:ascii="Aptos" w:hAnsi="Aptos"/>
                          <w:color w:val="000000"/>
                          <w:sz w:val="22"/>
                          <w:lang w:val="en-US"/>
                        </w:rPr>
                        <w:t xml:space="preserve">Completed by: </w:t>
                      </w:r>
                    </w:p>
                    <w:p w14:paraId="3FF113C8" w14:textId="77777777" w:rsidR="006911AB" w:rsidRDefault="006911AB" w:rsidP="006911AB">
                      <w:pPr>
                        <w:spacing w:line="276" w:lineRule="auto"/>
                        <w:rPr>
                          <w:rFonts w:ascii="Aptos" w:hAnsi="Aptos"/>
                          <w:color w:val="000000"/>
                          <w:sz w:val="22"/>
                          <w:lang w:val="en-US"/>
                        </w:rPr>
                      </w:pPr>
                    </w:p>
                    <w:p w14:paraId="1E90C2B7" w14:textId="77777777" w:rsidR="006911AB" w:rsidRDefault="006911AB" w:rsidP="006911AB">
                      <w:pPr>
                        <w:spacing w:line="276" w:lineRule="auto"/>
                        <w:rPr>
                          <w:rFonts w:ascii="Aptos" w:hAnsi="Aptos"/>
                          <w:color w:val="000000"/>
                          <w:sz w:val="22"/>
                          <w:lang w:val="en-US"/>
                        </w:rPr>
                      </w:pPr>
                      <w:r>
                        <w:rPr>
                          <w:rFonts w:ascii="Aptos" w:hAnsi="Aptos"/>
                          <w:color w:val="000000"/>
                          <w:sz w:val="22"/>
                          <w:lang w:val="en-US"/>
                        </w:rPr>
                        <w:t xml:space="preserve">Review Date: </w:t>
                      </w:r>
                    </w:p>
                    <w:p w14:paraId="77D58FB9" w14:textId="77777777" w:rsidR="006823AE" w:rsidRDefault="006823AE" w:rsidP="006911AB">
                      <w:pPr>
                        <w:spacing w:line="276" w:lineRule="auto"/>
                        <w:rPr>
                          <w:rFonts w:ascii="Aptos" w:hAnsi="Aptos"/>
                          <w:color w:val="000000"/>
                          <w:sz w:val="22"/>
                          <w:lang w:val="en-US"/>
                        </w:rPr>
                      </w:pPr>
                    </w:p>
                    <w:p w14:paraId="75A6D503" w14:textId="77777777" w:rsidR="006823AE" w:rsidRDefault="006823AE" w:rsidP="006911AB">
                      <w:pPr>
                        <w:spacing w:line="276" w:lineRule="auto"/>
                        <w:rPr>
                          <w:rFonts w:ascii="Aptos" w:hAnsi="Aptos"/>
                          <w:color w:val="000000"/>
                          <w:sz w:val="22"/>
                          <w:lang w:val="en-US"/>
                        </w:rPr>
                      </w:pPr>
                    </w:p>
                    <w:p w14:paraId="60E41A1A" w14:textId="77777777" w:rsidR="006823AE" w:rsidRDefault="006823AE" w:rsidP="006911AB">
                      <w:pPr>
                        <w:spacing w:line="276" w:lineRule="auto"/>
                        <w:rPr>
                          <w:rFonts w:ascii="Aptos" w:hAnsi="Aptos"/>
                          <w:color w:val="000000"/>
                          <w:sz w:val="22"/>
                          <w:lang w:val="en-US"/>
                        </w:rPr>
                      </w:pPr>
                    </w:p>
                  </w:txbxContent>
                </v:textbox>
                <w10:anchorlock/>
              </v:rect>
            </w:pict>
          </mc:Fallback>
        </mc:AlternateContent>
      </w:r>
    </w:p>
    <w:tbl>
      <w:tblPr>
        <w:tblStyle w:val="TableGrid"/>
        <w:tblW w:w="15534" w:type="dxa"/>
        <w:tblLook w:val="04A0" w:firstRow="1" w:lastRow="0" w:firstColumn="1" w:lastColumn="0" w:noHBand="0" w:noVBand="1"/>
      </w:tblPr>
      <w:tblGrid>
        <w:gridCol w:w="4815"/>
        <w:gridCol w:w="526"/>
        <w:gridCol w:w="466"/>
        <w:gridCol w:w="2964"/>
        <w:gridCol w:w="1215"/>
        <w:gridCol w:w="1084"/>
        <w:gridCol w:w="1297"/>
        <w:gridCol w:w="3167"/>
      </w:tblGrid>
      <w:tr w:rsidR="00C77490" w14:paraId="5785AA93" w14:textId="40EC2E5D" w:rsidTr="006823AE">
        <w:tc>
          <w:tcPr>
            <w:tcW w:w="4815" w:type="dxa"/>
            <w:shd w:val="clear" w:color="auto" w:fill="8DB3E2" w:themeFill="text2" w:themeFillTint="66"/>
          </w:tcPr>
          <w:p w14:paraId="48604C8A" w14:textId="77777777" w:rsidR="004A0D37" w:rsidRDefault="004A0D37" w:rsidP="1521FA73">
            <w:pPr>
              <w:rPr>
                <w:rFonts w:cs="Arial"/>
                <w:sz w:val="20"/>
                <w:szCs w:val="20"/>
              </w:rPr>
            </w:pPr>
          </w:p>
        </w:tc>
        <w:tc>
          <w:tcPr>
            <w:tcW w:w="526" w:type="dxa"/>
            <w:shd w:val="clear" w:color="auto" w:fill="8DB3E2" w:themeFill="text2" w:themeFillTint="66"/>
          </w:tcPr>
          <w:p w14:paraId="31651A62" w14:textId="21785F5B" w:rsidR="009E1133" w:rsidRPr="00F22404" w:rsidRDefault="77FBE9A1" w:rsidP="1521FA73">
            <w:pPr>
              <w:rPr>
                <w:rFonts w:cs="Arial"/>
                <w:b/>
                <w:bCs/>
                <w:sz w:val="20"/>
                <w:szCs w:val="20"/>
              </w:rPr>
            </w:pPr>
            <w:r w:rsidRPr="1521FA73">
              <w:rPr>
                <w:rFonts w:cs="Arial"/>
                <w:b/>
                <w:bCs/>
                <w:sz w:val="20"/>
                <w:szCs w:val="20"/>
              </w:rPr>
              <w:t>Yes</w:t>
            </w:r>
          </w:p>
        </w:tc>
        <w:tc>
          <w:tcPr>
            <w:tcW w:w="466" w:type="dxa"/>
            <w:shd w:val="clear" w:color="auto" w:fill="8DB3E2" w:themeFill="text2" w:themeFillTint="66"/>
          </w:tcPr>
          <w:p w14:paraId="0EB1E9B0" w14:textId="6FAE1BAE" w:rsidR="009E1133" w:rsidRPr="00F22404" w:rsidRDefault="77FBE9A1" w:rsidP="1521FA73">
            <w:pPr>
              <w:rPr>
                <w:rFonts w:cs="Arial"/>
                <w:b/>
                <w:bCs/>
                <w:sz w:val="20"/>
                <w:szCs w:val="20"/>
              </w:rPr>
            </w:pPr>
            <w:r w:rsidRPr="1521FA73">
              <w:rPr>
                <w:rFonts w:cs="Arial"/>
                <w:b/>
                <w:bCs/>
                <w:sz w:val="20"/>
                <w:szCs w:val="20"/>
              </w:rPr>
              <w:t>No</w:t>
            </w:r>
          </w:p>
        </w:tc>
        <w:tc>
          <w:tcPr>
            <w:tcW w:w="2964" w:type="dxa"/>
            <w:shd w:val="clear" w:color="auto" w:fill="8DB3E2" w:themeFill="text2" w:themeFillTint="66"/>
          </w:tcPr>
          <w:p w14:paraId="5A5EAE5F" w14:textId="153A1A23" w:rsidR="009E1133" w:rsidRPr="00F22404" w:rsidRDefault="77FBE9A1" w:rsidP="1521FA73">
            <w:pPr>
              <w:rPr>
                <w:rFonts w:cs="Arial"/>
                <w:b/>
                <w:bCs/>
                <w:sz w:val="20"/>
                <w:szCs w:val="20"/>
              </w:rPr>
            </w:pPr>
            <w:r w:rsidRPr="1521FA73">
              <w:rPr>
                <w:rFonts w:cs="Arial"/>
                <w:b/>
                <w:bCs/>
                <w:sz w:val="20"/>
                <w:szCs w:val="20"/>
              </w:rPr>
              <w:t>Actions/Recommendations</w:t>
            </w:r>
          </w:p>
        </w:tc>
        <w:tc>
          <w:tcPr>
            <w:tcW w:w="1215" w:type="dxa"/>
            <w:shd w:val="clear" w:color="auto" w:fill="8DB3E2" w:themeFill="text2" w:themeFillTint="66"/>
          </w:tcPr>
          <w:p w14:paraId="7D545D82" w14:textId="4E618068" w:rsidR="009E1133" w:rsidRPr="00F22404" w:rsidRDefault="77FBE9A1" w:rsidP="1521FA73">
            <w:pPr>
              <w:rPr>
                <w:rFonts w:cs="Arial"/>
                <w:b/>
                <w:bCs/>
                <w:sz w:val="20"/>
                <w:szCs w:val="20"/>
              </w:rPr>
            </w:pPr>
            <w:r w:rsidRPr="1521FA73">
              <w:rPr>
                <w:rFonts w:cs="Arial"/>
                <w:b/>
                <w:bCs/>
                <w:sz w:val="20"/>
                <w:szCs w:val="20"/>
              </w:rPr>
              <w:t xml:space="preserve">Person Responsible </w:t>
            </w:r>
          </w:p>
        </w:tc>
        <w:tc>
          <w:tcPr>
            <w:tcW w:w="1084" w:type="dxa"/>
            <w:shd w:val="clear" w:color="auto" w:fill="8DB3E2" w:themeFill="text2" w:themeFillTint="66"/>
          </w:tcPr>
          <w:p w14:paraId="28942CC1" w14:textId="3DDD5285" w:rsidR="009E1133" w:rsidRPr="00F22404" w:rsidRDefault="77FBE9A1" w:rsidP="1521FA73">
            <w:pPr>
              <w:rPr>
                <w:rFonts w:cs="Arial"/>
                <w:b/>
                <w:bCs/>
                <w:sz w:val="20"/>
                <w:szCs w:val="20"/>
              </w:rPr>
            </w:pPr>
            <w:r w:rsidRPr="1521FA73">
              <w:rPr>
                <w:rFonts w:cs="Arial"/>
                <w:b/>
                <w:bCs/>
                <w:sz w:val="20"/>
                <w:szCs w:val="20"/>
              </w:rPr>
              <w:t xml:space="preserve">Deadline </w:t>
            </w:r>
          </w:p>
        </w:tc>
        <w:tc>
          <w:tcPr>
            <w:tcW w:w="1297" w:type="dxa"/>
            <w:shd w:val="clear" w:color="auto" w:fill="8DB3E2" w:themeFill="text2" w:themeFillTint="66"/>
          </w:tcPr>
          <w:p w14:paraId="225C043B" w14:textId="2F0E04CE" w:rsidR="009E1133" w:rsidRPr="00F22404" w:rsidRDefault="77FBE9A1" w:rsidP="1521FA73">
            <w:pPr>
              <w:rPr>
                <w:rFonts w:cs="Arial"/>
                <w:b/>
                <w:bCs/>
                <w:sz w:val="20"/>
                <w:szCs w:val="20"/>
              </w:rPr>
            </w:pPr>
            <w:r w:rsidRPr="1521FA73">
              <w:rPr>
                <w:rFonts w:cs="Arial"/>
                <w:b/>
                <w:bCs/>
                <w:sz w:val="20"/>
                <w:szCs w:val="20"/>
              </w:rPr>
              <w:t>Completed</w:t>
            </w:r>
          </w:p>
        </w:tc>
        <w:tc>
          <w:tcPr>
            <w:tcW w:w="3167" w:type="dxa"/>
            <w:shd w:val="clear" w:color="auto" w:fill="8DB3E2" w:themeFill="text2" w:themeFillTint="66"/>
          </w:tcPr>
          <w:p w14:paraId="3FBB7F8D" w14:textId="714DC921" w:rsidR="009E1133" w:rsidRPr="00F22404" w:rsidRDefault="77FBE9A1" w:rsidP="1521FA73">
            <w:pPr>
              <w:rPr>
                <w:rFonts w:cs="Arial"/>
                <w:b/>
                <w:bCs/>
                <w:sz w:val="20"/>
                <w:szCs w:val="20"/>
              </w:rPr>
            </w:pPr>
            <w:r w:rsidRPr="1521FA73">
              <w:rPr>
                <w:rFonts w:cs="Arial"/>
                <w:b/>
                <w:bCs/>
                <w:sz w:val="20"/>
                <w:szCs w:val="20"/>
              </w:rPr>
              <w:t xml:space="preserve">Comments </w:t>
            </w:r>
          </w:p>
        </w:tc>
      </w:tr>
      <w:tr w:rsidR="009E1133" w14:paraId="1F4E25CC" w14:textId="3E1F6986" w:rsidTr="006823AE">
        <w:tc>
          <w:tcPr>
            <w:tcW w:w="12367" w:type="dxa"/>
            <w:gridSpan w:val="7"/>
            <w:shd w:val="clear" w:color="auto" w:fill="8DB3E2" w:themeFill="text2" w:themeFillTint="66"/>
          </w:tcPr>
          <w:p w14:paraId="11F28111" w14:textId="2246CF0B" w:rsidR="009E1133" w:rsidRPr="005C2359" w:rsidRDefault="009E1133" w:rsidP="00F22404">
            <w:pPr>
              <w:rPr>
                <w:rFonts w:cs="Arial"/>
                <w:b/>
                <w:bCs/>
                <w:szCs w:val="24"/>
              </w:rPr>
            </w:pPr>
            <w:r w:rsidRPr="005C2359">
              <w:rPr>
                <w:rFonts w:cs="Arial"/>
                <w:b/>
                <w:bCs/>
                <w:szCs w:val="24"/>
              </w:rPr>
              <w:t xml:space="preserve">Recruitment </w:t>
            </w:r>
          </w:p>
        </w:tc>
        <w:tc>
          <w:tcPr>
            <w:tcW w:w="3167" w:type="dxa"/>
            <w:shd w:val="clear" w:color="auto" w:fill="8DB3E2" w:themeFill="text2" w:themeFillTint="66"/>
          </w:tcPr>
          <w:p w14:paraId="562008F4" w14:textId="77777777" w:rsidR="009E1133" w:rsidRPr="005C2359" w:rsidRDefault="009E1133" w:rsidP="00F22404">
            <w:pPr>
              <w:rPr>
                <w:rFonts w:cs="Arial"/>
                <w:b/>
                <w:bCs/>
                <w:szCs w:val="24"/>
              </w:rPr>
            </w:pPr>
          </w:p>
        </w:tc>
      </w:tr>
      <w:tr w:rsidR="00C77490" w14:paraId="61A8A269" w14:textId="15A4589C" w:rsidTr="006823AE">
        <w:tc>
          <w:tcPr>
            <w:tcW w:w="4815" w:type="dxa"/>
          </w:tcPr>
          <w:p w14:paraId="3DEDA7AA" w14:textId="4B8EC05F" w:rsidR="009E1133" w:rsidRDefault="009E1133" w:rsidP="00F22404">
            <w:pPr>
              <w:rPr>
                <w:rFonts w:cs="Arial"/>
                <w:szCs w:val="24"/>
              </w:rPr>
            </w:pPr>
            <w:r>
              <w:rPr>
                <w:rFonts w:cs="Arial"/>
                <w:szCs w:val="24"/>
              </w:rPr>
              <w:lastRenderedPageBreak/>
              <w:t>Are the safe</w:t>
            </w:r>
            <w:r w:rsidR="009E7E8F">
              <w:rPr>
                <w:rFonts w:cs="Arial"/>
                <w:szCs w:val="24"/>
              </w:rPr>
              <w:t>r</w:t>
            </w:r>
            <w:r>
              <w:rPr>
                <w:rFonts w:cs="Arial"/>
                <w:szCs w:val="24"/>
              </w:rPr>
              <w:t xml:space="preserve"> recruitment policies up to date? In line with current legislation? </w:t>
            </w:r>
          </w:p>
        </w:tc>
        <w:tc>
          <w:tcPr>
            <w:tcW w:w="526" w:type="dxa"/>
          </w:tcPr>
          <w:p w14:paraId="6145EB90" w14:textId="77777777" w:rsidR="009E1133" w:rsidRDefault="009E1133" w:rsidP="00F22404">
            <w:pPr>
              <w:rPr>
                <w:rFonts w:cs="Arial"/>
                <w:szCs w:val="24"/>
              </w:rPr>
            </w:pPr>
          </w:p>
        </w:tc>
        <w:tc>
          <w:tcPr>
            <w:tcW w:w="466" w:type="dxa"/>
          </w:tcPr>
          <w:p w14:paraId="526AE61A" w14:textId="77777777" w:rsidR="009E1133" w:rsidRDefault="009E1133" w:rsidP="00F22404">
            <w:pPr>
              <w:rPr>
                <w:rFonts w:cs="Arial"/>
                <w:szCs w:val="24"/>
              </w:rPr>
            </w:pPr>
          </w:p>
        </w:tc>
        <w:tc>
          <w:tcPr>
            <w:tcW w:w="2964" w:type="dxa"/>
          </w:tcPr>
          <w:p w14:paraId="6A0A57C6" w14:textId="77777777" w:rsidR="009E1133" w:rsidRDefault="009E1133" w:rsidP="00F22404">
            <w:pPr>
              <w:rPr>
                <w:rFonts w:cs="Arial"/>
                <w:szCs w:val="24"/>
              </w:rPr>
            </w:pPr>
          </w:p>
        </w:tc>
        <w:tc>
          <w:tcPr>
            <w:tcW w:w="1215" w:type="dxa"/>
          </w:tcPr>
          <w:p w14:paraId="29D62916" w14:textId="77777777" w:rsidR="009E1133" w:rsidRDefault="009E1133" w:rsidP="00F22404">
            <w:pPr>
              <w:rPr>
                <w:rFonts w:cs="Arial"/>
                <w:szCs w:val="24"/>
              </w:rPr>
            </w:pPr>
          </w:p>
        </w:tc>
        <w:tc>
          <w:tcPr>
            <w:tcW w:w="1084" w:type="dxa"/>
          </w:tcPr>
          <w:p w14:paraId="17F308E3" w14:textId="77777777" w:rsidR="009E1133" w:rsidRDefault="009E1133" w:rsidP="00F22404">
            <w:pPr>
              <w:rPr>
                <w:rFonts w:cs="Arial"/>
                <w:szCs w:val="24"/>
              </w:rPr>
            </w:pPr>
          </w:p>
        </w:tc>
        <w:tc>
          <w:tcPr>
            <w:tcW w:w="1297" w:type="dxa"/>
          </w:tcPr>
          <w:p w14:paraId="0DCB331E" w14:textId="77777777" w:rsidR="009E1133" w:rsidRDefault="009E1133" w:rsidP="00F22404">
            <w:pPr>
              <w:rPr>
                <w:rFonts w:cs="Arial"/>
                <w:szCs w:val="24"/>
              </w:rPr>
            </w:pPr>
          </w:p>
        </w:tc>
        <w:tc>
          <w:tcPr>
            <w:tcW w:w="3167" w:type="dxa"/>
          </w:tcPr>
          <w:p w14:paraId="5CE82240" w14:textId="77777777" w:rsidR="009E1133" w:rsidRDefault="009E1133" w:rsidP="00F22404">
            <w:pPr>
              <w:rPr>
                <w:rFonts w:cs="Arial"/>
                <w:szCs w:val="24"/>
              </w:rPr>
            </w:pPr>
          </w:p>
        </w:tc>
      </w:tr>
      <w:tr w:rsidR="00C77490" w14:paraId="24A5F5A4" w14:textId="0875942A" w:rsidTr="006823AE">
        <w:tc>
          <w:tcPr>
            <w:tcW w:w="4815" w:type="dxa"/>
          </w:tcPr>
          <w:p w14:paraId="1D6B8DF5" w14:textId="0D3747E7" w:rsidR="009E1133" w:rsidRDefault="009E1133" w:rsidP="00F22404">
            <w:pPr>
              <w:rPr>
                <w:rFonts w:cs="Arial"/>
                <w:szCs w:val="24"/>
              </w:rPr>
            </w:pPr>
            <w:r>
              <w:rPr>
                <w:rFonts w:cs="Arial"/>
                <w:szCs w:val="24"/>
              </w:rPr>
              <w:t xml:space="preserve">Do senior members access safer recruitment training? </w:t>
            </w:r>
          </w:p>
        </w:tc>
        <w:tc>
          <w:tcPr>
            <w:tcW w:w="526" w:type="dxa"/>
          </w:tcPr>
          <w:p w14:paraId="4231B47D" w14:textId="77777777" w:rsidR="009E1133" w:rsidRDefault="009E1133" w:rsidP="00F22404">
            <w:pPr>
              <w:rPr>
                <w:rFonts w:cs="Arial"/>
                <w:szCs w:val="24"/>
              </w:rPr>
            </w:pPr>
          </w:p>
        </w:tc>
        <w:tc>
          <w:tcPr>
            <w:tcW w:w="466" w:type="dxa"/>
          </w:tcPr>
          <w:p w14:paraId="07E5FA01" w14:textId="77777777" w:rsidR="009E1133" w:rsidRDefault="009E1133" w:rsidP="00F22404">
            <w:pPr>
              <w:rPr>
                <w:rFonts w:cs="Arial"/>
                <w:szCs w:val="24"/>
              </w:rPr>
            </w:pPr>
          </w:p>
        </w:tc>
        <w:tc>
          <w:tcPr>
            <w:tcW w:w="2964" w:type="dxa"/>
          </w:tcPr>
          <w:p w14:paraId="1CB49CA2" w14:textId="77777777" w:rsidR="009E1133" w:rsidRDefault="009E1133" w:rsidP="00F22404">
            <w:pPr>
              <w:rPr>
                <w:rFonts w:cs="Arial"/>
                <w:szCs w:val="24"/>
              </w:rPr>
            </w:pPr>
          </w:p>
        </w:tc>
        <w:tc>
          <w:tcPr>
            <w:tcW w:w="1215" w:type="dxa"/>
          </w:tcPr>
          <w:p w14:paraId="57E9A308" w14:textId="77777777" w:rsidR="009E1133" w:rsidRDefault="009E1133" w:rsidP="00F22404">
            <w:pPr>
              <w:rPr>
                <w:rFonts w:cs="Arial"/>
                <w:szCs w:val="24"/>
              </w:rPr>
            </w:pPr>
          </w:p>
        </w:tc>
        <w:tc>
          <w:tcPr>
            <w:tcW w:w="1084" w:type="dxa"/>
          </w:tcPr>
          <w:p w14:paraId="39203BE1" w14:textId="77777777" w:rsidR="009E1133" w:rsidRDefault="009E1133" w:rsidP="00F22404">
            <w:pPr>
              <w:rPr>
                <w:rFonts w:cs="Arial"/>
                <w:szCs w:val="24"/>
              </w:rPr>
            </w:pPr>
          </w:p>
        </w:tc>
        <w:tc>
          <w:tcPr>
            <w:tcW w:w="1297" w:type="dxa"/>
          </w:tcPr>
          <w:p w14:paraId="62B39829" w14:textId="77777777" w:rsidR="009E1133" w:rsidRDefault="009E1133" w:rsidP="00F22404">
            <w:pPr>
              <w:rPr>
                <w:rFonts w:cs="Arial"/>
                <w:szCs w:val="24"/>
              </w:rPr>
            </w:pPr>
          </w:p>
        </w:tc>
        <w:tc>
          <w:tcPr>
            <w:tcW w:w="3167" w:type="dxa"/>
          </w:tcPr>
          <w:p w14:paraId="21C1B1A7" w14:textId="77777777" w:rsidR="009E1133" w:rsidRDefault="009E1133" w:rsidP="00F22404">
            <w:pPr>
              <w:rPr>
                <w:rFonts w:cs="Arial"/>
                <w:szCs w:val="24"/>
              </w:rPr>
            </w:pPr>
          </w:p>
        </w:tc>
      </w:tr>
      <w:tr w:rsidR="00C77490" w14:paraId="3D09F39F" w14:textId="40157B0B" w:rsidTr="006823AE">
        <w:trPr>
          <w:trHeight w:val="412"/>
        </w:trPr>
        <w:tc>
          <w:tcPr>
            <w:tcW w:w="4815" w:type="dxa"/>
          </w:tcPr>
          <w:p w14:paraId="36957C69" w14:textId="4289025C" w:rsidR="009E1133" w:rsidRDefault="00C130F8" w:rsidP="00F22404">
            <w:pPr>
              <w:rPr>
                <w:rFonts w:cs="Arial"/>
                <w:szCs w:val="24"/>
              </w:rPr>
            </w:pPr>
            <w:r w:rsidRPr="00C130F8">
              <w:rPr>
                <w:rFonts w:cs="Arial"/>
                <w:szCs w:val="24"/>
              </w:rPr>
              <w:t xml:space="preserve">Is there a clear budget for recruitment?  </w:t>
            </w:r>
          </w:p>
        </w:tc>
        <w:tc>
          <w:tcPr>
            <w:tcW w:w="526" w:type="dxa"/>
          </w:tcPr>
          <w:p w14:paraId="1FD29EC4" w14:textId="77777777" w:rsidR="009E1133" w:rsidRDefault="009E1133" w:rsidP="00F22404">
            <w:pPr>
              <w:rPr>
                <w:rFonts w:cs="Arial"/>
                <w:szCs w:val="24"/>
              </w:rPr>
            </w:pPr>
          </w:p>
        </w:tc>
        <w:tc>
          <w:tcPr>
            <w:tcW w:w="466" w:type="dxa"/>
          </w:tcPr>
          <w:p w14:paraId="541471E8" w14:textId="77777777" w:rsidR="009E1133" w:rsidRDefault="009E1133" w:rsidP="00F22404">
            <w:pPr>
              <w:rPr>
                <w:rFonts w:cs="Arial"/>
                <w:szCs w:val="24"/>
              </w:rPr>
            </w:pPr>
          </w:p>
          <w:p w14:paraId="6E2177C7" w14:textId="77777777" w:rsidR="006823AE" w:rsidRDefault="006823AE" w:rsidP="00F22404">
            <w:pPr>
              <w:rPr>
                <w:rFonts w:cs="Arial"/>
                <w:szCs w:val="24"/>
              </w:rPr>
            </w:pPr>
          </w:p>
        </w:tc>
        <w:tc>
          <w:tcPr>
            <w:tcW w:w="2964" w:type="dxa"/>
          </w:tcPr>
          <w:p w14:paraId="14FCFE70" w14:textId="77777777" w:rsidR="009E1133" w:rsidRDefault="009E1133" w:rsidP="00F22404">
            <w:pPr>
              <w:rPr>
                <w:rFonts w:cs="Arial"/>
                <w:szCs w:val="24"/>
              </w:rPr>
            </w:pPr>
          </w:p>
        </w:tc>
        <w:tc>
          <w:tcPr>
            <w:tcW w:w="1215" w:type="dxa"/>
          </w:tcPr>
          <w:p w14:paraId="48B9CCF4" w14:textId="77777777" w:rsidR="009E1133" w:rsidRDefault="009E1133" w:rsidP="00F22404">
            <w:pPr>
              <w:rPr>
                <w:rFonts w:cs="Arial"/>
                <w:szCs w:val="24"/>
              </w:rPr>
            </w:pPr>
          </w:p>
        </w:tc>
        <w:tc>
          <w:tcPr>
            <w:tcW w:w="1084" w:type="dxa"/>
          </w:tcPr>
          <w:p w14:paraId="1AF8844F" w14:textId="77777777" w:rsidR="009E1133" w:rsidRDefault="009E1133" w:rsidP="00F22404">
            <w:pPr>
              <w:rPr>
                <w:rFonts w:cs="Arial"/>
                <w:szCs w:val="24"/>
              </w:rPr>
            </w:pPr>
          </w:p>
        </w:tc>
        <w:tc>
          <w:tcPr>
            <w:tcW w:w="1297" w:type="dxa"/>
          </w:tcPr>
          <w:p w14:paraId="4AF8921B" w14:textId="77777777" w:rsidR="009E1133" w:rsidRDefault="009E1133" w:rsidP="00F22404">
            <w:pPr>
              <w:rPr>
                <w:rFonts w:cs="Arial"/>
                <w:szCs w:val="24"/>
              </w:rPr>
            </w:pPr>
          </w:p>
        </w:tc>
        <w:tc>
          <w:tcPr>
            <w:tcW w:w="3167" w:type="dxa"/>
          </w:tcPr>
          <w:p w14:paraId="131E1E0E" w14:textId="77777777" w:rsidR="009E1133" w:rsidRDefault="009E1133" w:rsidP="00F22404">
            <w:pPr>
              <w:rPr>
                <w:rFonts w:cs="Arial"/>
                <w:szCs w:val="24"/>
              </w:rPr>
            </w:pPr>
          </w:p>
        </w:tc>
      </w:tr>
      <w:tr w:rsidR="00C77490" w14:paraId="57FF9F92" w14:textId="09F7285D" w:rsidTr="006823AE">
        <w:tc>
          <w:tcPr>
            <w:tcW w:w="4815" w:type="dxa"/>
          </w:tcPr>
          <w:p w14:paraId="2F1D45D8" w14:textId="050FC127" w:rsidR="009E1133" w:rsidRPr="00C23F74" w:rsidRDefault="00C130F8" w:rsidP="00F22404">
            <w:pPr>
              <w:rPr>
                <w:rFonts w:cs="Arial"/>
                <w:szCs w:val="24"/>
              </w:rPr>
            </w:pPr>
            <w:r w:rsidRPr="00C130F8">
              <w:rPr>
                <w:rFonts w:cs="Arial"/>
                <w:szCs w:val="24"/>
              </w:rPr>
              <w:t xml:space="preserve">Do you regularly use social media to promote and celebrate the setting?  </w:t>
            </w:r>
          </w:p>
        </w:tc>
        <w:tc>
          <w:tcPr>
            <w:tcW w:w="526" w:type="dxa"/>
          </w:tcPr>
          <w:p w14:paraId="110D48A3" w14:textId="77777777" w:rsidR="009E1133" w:rsidRDefault="009E1133" w:rsidP="00F22404">
            <w:pPr>
              <w:rPr>
                <w:rFonts w:cs="Arial"/>
                <w:szCs w:val="24"/>
              </w:rPr>
            </w:pPr>
          </w:p>
        </w:tc>
        <w:tc>
          <w:tcPr>
            <w:tcW w:w="466" w:type="dxa"/>
          </w:tcPr>
          <w:p w14:paraId="45A84E89" w14:textId="77777777" w:rsidR="009E1133" w:rsidRDefault="009E1133" w:rsidP="00F22404">
            <w:pPr>
              <w:rPr>
                <w:rFonts w:cs="Arial"/>
                <w:szCs w:val="24"/>
              </w:rPr>
            </w:pPr>
          </w:p>
        </w:tc>
        <w:tc>
          <w:tcPr>
            <w:tcW w:w="2964" w:type="dxa"/>
          </w:tcPr>
          <w:p w14:paraId="64D9B5E2" w14:textId="77777777" w:rsidR="009E1133" w:rsidRDefault="009E1133" w:rsidP="00F22404">
            <w:pPr>
              <w:rPr>
                <w:rFonts w:cs="Arial"/>
                <w:szCs w:val="24"/>
              </w:rPr>
            </w:pPr>
          </w:p>
        </w:tc>
        <w:tc>
          <w:tcPr>
            <w:tcW w:w="1215" w:type="dxa"/>
          </w:tcPr>
          <w:p w14:paraId="0F239052" w14:textId="77777777" w:rsidR="009E1133" w:rsidRDefault="009E1133" w:rsidP="00F22404">
            <w:pPr>
              <w:rPr>
                <w:rFonts w:cs="Arial"/>
                <w:szCs w:val="24"/>
              </w:rPr>
            </w:pPr>
          </w:p>
        </w:tc>
        <w:tc>
          <w:tcPr>
            <w:tcW w:w="1084" w:type="dxa"/>
          </w:tcPr>
          <w:p w14:paraId="62645EDF" w14:textId="77777777" w:rsidR="009E1133" w:rsidRDefault="009E1133" w:rsidP="00F22404">
            <w:pPr>
              <w:rPr>
                <w:rFonts w:cs="Arial"/>
                <w:szCs w:val="24"/>
              </w:rPr>
            </w:pPr>
          </w:p>
        </w:tc>
        <w:tc>
          <w:tcPr>
            <w:tcW w:w="1297" w:type="dxa"/>
          </w:tcPr>
          <w:p w14:paraId="3F987CFC" w14:textId="77777777" w:rsidR="009E1133" w:rsidRDefault="009E1133" w:rsidP="00F22404">
            <w:pPr>
              <w:rPr>
                <w:rFonts w:cs="Arial"/>
                <w:szCs w:val="24"/>
              </w:rPr>
            </w:pPr>
          </w:p>
        </w:tc>
        <w:tc>
          <w:tcPr>
            <w:tcW w:w="3167" w:type="dxa"/>
          </w:tcPr>
          <w:p w14:paraId="69D432C0" w14:textId="77777777" w:rsidR="009E1133" w:rsidRDefault="009E1133" w:rsidP="00F22404">
            <w:pPr>
              <w:rPr>
                <w:rFonts w:cs="Arial"/>
                <w:szCs w:val="24"/>
              </w:rPr>
            </w:pPr>
          </w:p>
        </w:tc>
      </w:tr>
      <w:tr w:rsidR="00C130F8" w14:paraId="44CB46C6" w14:textId="3F26C030" w:rsidTr="006823AE">
        <w:tc>
          <w:tcPr>
            <w:tcW w:w="4815" w:type="dxa"/>
          </w:tcPr>
          <w:p w14:paraId="0DCD5253" w14:textId="70AA8DF8" w:rsidR="00C130F8" w:rsidRDefault="00C130F8" w:rsidP="00C130F8">
            <w:pPr>
              <w:rPr>
                <w:rFonts w:cs="Arial"/>
                <w:szCs w:val="24"/>
              </w:rPr>
            </w:pPr>
            <w:r w:rsidRPr="00C130F8">
              <w:rPr>
                <w:rFonts w:cs="Arial"/>
                <w:szCs w:val="24"/>
              </w:rPr>
              <w:t xml:space="preserve">Do you recruit students or apprentices?  The benefits of home-grown staff.  </w:t>
            </w:r>
          </w:p>
        </w:tc>
        <w:tc>
          <w:tcPr>
            <w:tcW w:w="526" w:type="dxa"/>
          </w:tcPr>
          <w:p w14:paraId="18DBE10B" w14:textId="77777777" w:rsidR="00C130F8" w:rsidRDefault="00C130F8" w:rsidP="00C130F8">
            <w:pPr>
              <w:rPr>
                <w:rFonts w:cs="Arial"/>
                <w:szCs w:val="24"/>
              </w:rPr>
            </w:pPr>
          </w:p>
        </w:tc>
        <w:tc>
          <w:tcPr>
            <w:tcW w:w="466" w:type="dxa"/>
          </w:tcPr>
          <w:p w14:paraId="465520E3" w14:textId="77777777" w:rsidR="00C130F8" w:rsidRDefault="00C130F8" w:rsidP="00C130F8">
            <w:pPr>
              <w:rPr>
                <w:rFonts w:cs="Arial"/>
                <w:szCs w:val="24"/>
              </w:rPr>
            </w:pPr>
          </w:p>
        </w:tc>
        <w:tc>
          <w:tcPr>
            <w:tcW w:w="2964" w:type="dxa"/>
          </w:tcPr>
          <w:p w14:paraId="4ADB7FA7" w14:textId="77777777" w:rsidR="00C130F8" w:rsidRDefault="00C130F8" w:rsidP="00C130F8">
            <w:pPr>
              <w:rPr>
                <w:rFonts w:cs="Arial"/>
                <w:szCs w:val="24"/>
              </w:rPr>
            </w:pPr>
          </w:p>
        </w:tc>
        <w:tc>
          <w:tcPr>
            <w:tcW w:w="1215" w:type="dxa"/>
          </w:tcPr>
          <w:p w14:paraId="61BD05AE" w14:textId="77777777" w:rsidR="00C130F8" w:rsidRDefault="00C130F8" w:rsidP="00C130F8">
            <w:pPr>
              <w:rPr>
                <w:rFonts w:cs="Arial"/>
                <w:szCs w:val="24"/>
              </w:rPr>
            </w:pPr>
          </w:p>
        </w:tc>
        <w:tc>
          <w:tcPr>
            <w:tcW w:w="1084" w:type="dxa"/>
          </w:tcPr>
          <w:p w14:paraId="2B8FC026" w14:textId="77777777" w:rsidR="00C130F8" w:rsidRDefault="00C130F8" w:rsidP="00C130F8">
            <w:pPr>
              <w:rPr>
                <w:rFonts w:cs="Arial"/>
                <w:szCs w:val="24"/>
              </w:rPr>
            </w:pPr>
          </w:p>
        </w:tc>
        <w:tc>
          <w:tcPr>
            <w:tcW w:w="1297" w:type="dxa"/>
          </w:tcPr>
          <w:p w14:paraId="41B87390" w14:textId="77777777" w:rsidR="00C130F8" w:rsidRDefault="00C130F8" w:rsidP="00C130F8">
            <w:pPr>
              <w:rPr>
                <w:rFonts w:cs="Arial"/>
                <w:szCs w:val="24"/>
              </w:rPr>
            </w:pPr>
          </w:p>
        </w:tc>
        <w:tc>
          <w:tcPr>
            <w:tcW w:w="3167" w:type="dxa"/>
          </w:tcPr>
          <w:p w14:paraId="4CA7B64C" w14:textId="77777777" w:rsidR="00C130F8" w:rsidRDefault="00C130F8" w:rsidP="00C130F8">
            <w:pPr>
              <w:rPr>
                <w:rFonts w:cs="Arial"/>
                <w:szCs w:val="24"/>
              </w:rPr>
            </w:pPr>
          </w:p>
        </w:tc>
      </w:tr>
      <w:tr w:rsidR="009B5488" w14:paraId="5D86391E" w14:textId="77777777" w:rsidTr="006823AE">
        <w:tc>
          <w:tcPr>
            <w:tcW w:w="4815" w:type="dxa"/>
          </w:tcPr>
          <w:p w14:paraId="5BA37C2D" w14:textId="4F4D3562" w:rsidR="009B5488" w:rsidRPr="00C40ED2" w:rsidRDefault="009B5488" w:rsidP="00C130F8">
            <w:r w:rsidRPr="009B5488">
              <w:t xml:space="preserve">Have you recently reviewed your current team structure. Any gaps? Staff wanting to change age groups? Change current working hours/pattern?  </w:t>
            </w:r>
          </w:p>
        </w:tc>
        <w:tc>
          <w:tcPr>
            <w:tcW w:w="526" w:type="dxa"/>
          </w:tcPr>
          <w:p w14:paraId="29DFB605" w14:textId="77777777" w:rsidR="009B5488" w:rsidRDefault="009B5488" w:rsidP="00C130F8">
            <w:pPr>
              <w:rPr>
                <w:rFonts w:cs="Arial"/>
                <w:szCs w:val="24"/>
              </w:rPr>
            </w:pPr>
          </w:p>
        </w:tc>
        <w:tc>
          <w:tcPr>
            <w:tcW w:w="466" w:type="dxa"/>
          </w:tcPr>
          <w:p w14:paraId="0656B855" w14:textId="77777777" w:rsidR="009B5488" w:rsidRDefault="009B5488" w:rsidP="00C130F8">
            <w:pPr>
              <w:rPr>
                <w:rFonts w:cs="Arial"/>
                <w:szCs w:val="24"/>
              </w:rPr>
            </w:pPr>
          </w:p>
        </w:tc>
        <w:tc>
          <w:tcPr>
            <w:tcW w:w="2964" w:type="dxa"/>
          </w:tcPr>
          <w:p w14:paraId="47EA588A" w14:textId="77777777" w:rsidR="009B5488" w:rsidRDefault="009B5488" w:rsidP="00C130F8">
            <w:pPr>
              <w:rPr>
                <w:rFonts w:cs="Arial"/>
                <w:szCs w:val="24"/>
              </w:rPr>
            </w:pPr>
          </w:p>
        </w:tc>
        <w:tc>
          <w:tcPr>
            <w:tcW w:w="1215" w:type="dxa"/>
          </w:tcPr>
          <w:p w14:paraId="045380CD" w14:textId="77777777" w:rsidR="009B5488" w:rsidRDefault="009B5488" w:rsidP="00C130F8">
            <w:pPr>
              <w:rPr>
                <w:rFonts w:cs="Arial"/>
                <w:szCs w:val="24"/>
              </w:rPr>
            </w:pPr>
          </w:p>
        </w:tc>
        <w:tc>
          <w:tcPr>
            <w:tcW w:w="1084" w:type="dxa"/>
          </w:tcPr>
          <w:p w14:paraId="1280E3B6" w14:textId="77777777" w:rsidR="009B5488" w:rsidRDefault="009B5488" w:rsidP="00C130F8">
            <w:pPr>
              <w:rPr>
                <w:rFonts w:cs="Arial"/>
                <w:szCs w:val="24"/>
              </w:rPr>
            </w:pPr>
          </w:p>
        </w:tc>
        <w:tc>
          <w:tcPr>
            <w:tcW w:w="1297" w:type="dxa"/>
          </w:tcPr>
          <w:p w14:paraId="75AC692C" w14:textId="77777777" w:rsidR="009B5488" w:rsidRDefault="009B5488" w:rsidP="00C130F8">
            <w:pPr>
              <w:rPr>
                <w:rFonts w:cs="Arial"/>
                <w:szCs w:val="24"/>
              </w:rPr>
            </w:pPr>
          </w:p>
        </w:tc>
        <w:tc>
          <w:tcPr>
            <w:tcW w:w="3167" w:type="dxa"/>
          </w:tcPr>
          <w:p w14:paraId="724BB5B1" w14:textId="77777777" w:rsidR="009B5488" w:rsidRDefault="009B5488" w:rsidP="00C130F8">
            <w:pPr>
              <w:rPr>
                <w:rFonts w:cs="Arial"/>
                <w:szCs w:val="24"/>
              </w:rPr>
            </w:pPr>
          </w:p>
        </w:tc>
      </w:tr>
      <w:tr w:rsidR="00C130F8" w14:paraId="6B7A64F0" w14:textId="3050F337" w:rsidTr="006823AE">
        <w:tc>
          <w:tcPr>
            <w:tcW w:w="4815" w:type="dxa"/>
          </w:tcPr>
          <w:p w14:paraId="4566F305" w14:textId="11957690" w:rsidR="00C130F8" w:rsidRDefault="00C130F8" w:rsidP="00C130F8">
            <w:pPr>
              <w:rPr>
                <w:rFonts w:cs="Arial"/>
                <w:szCs w:val="24"/>
              </w:rPr>
            </w:pPr>
            <w:r w:rsidRPr="00C40ED2">
              <w:t xml:space="preserve">Do you link with local schools, universities, colleges and recruitment agencies to offer work placements?  </w:t>
            </w:r>
          </w:p>
        </w:tc>
        <w:tc>
          <w:tcPr>
            <w:tcW w:w="526" w:type="dxa"/>
          </w:tcPr>
          <w:p w14:paraId="1985DF89" w14:textId="77777777" w:rsidR="00C130F8" w:rsidRDefault="00C130F8" w:rsidP="00C130F8">
            <w:pPr>
              <w:rPr>
                <w:rFonts w:cs="Arial"/>
                <w:szCs w:val="24"/>
              </w:rPr>
            </w:pPr>
          </w:p>
        </w:tc>
        <w:tc>
          <w:tcPr>
            <w:tcW w:w="466" w:type="dxa"/>
          </w:tcPr>
          <w:p w14:paraId="3FDD40A5" w14:textId="77777777" w:rsidR="00C130F8" w:rsidRDefault="00C130F8" w:rsidP="00C130F8">
            <w:pPr>
              <w:rPr>
                <w:rFonts w:cs="Arial"/>
                <w:szCs w:val="24"/>
              </w:rPr>
            </w:pPr>
          </w:p>
        </w:tc>
        <w:tc>
          <w:tcPr>
            <w:tcW w:w="2964" w:type="dxa"/>
          </w:tcPr>
          <w:p w14:paraId="2605C46C" w14:textId="77777777" w:rsidR="00C130F8" w:rsidRDefault="00C130F8" w:rsidP="00C130F8">
            <w:pPr>
              <w:rPr>
                <w:rFonts w:cs="Arial"/>
                <w:szCs w:val="24"/>
              </w:rPr>
            </w:pPr>
          </w:p>
        </w:tc>
        <w:tc>
          <w:tcPr>
            <w:tcW w:w="1215" w:type="dxa"/>
          </w:tcPr>
          <w:p w14:paraId="464D2BD7" w14:textId="77777777" w:rsidR="00C130F8" w:rsidRDefault="00C130F8" w:rsidP="00C130F8">
            <w:pPr>
              <w:rPr>
                <w:rFonts w:cs="Arial"/>
                <w:szCs w:val="24"/>
              </w:rPr>
            </w:pPr>
          </w:p>
        </w:tc>
        <w:tc>
          <w:tcPr>
            <w:tcW w:w="1084" w:type="dxa"/>
          </w:tcPr>
          <w:p w14:paraId="1997B152" w14:textId="77777777" w:rsidR="00C130F8" w:rsidRDefault="00C130F8" w:rsidP="00C130F8">
            <w:pPr>
              <w:rPr>
                <w:rFonts w:cs="Arial"/>
                <w:szCs w:val="24"/>
              </w:rPr>
            </w:pPr>
          </w:p>
        </w:tc>
        <w:tc>
          <w:tcPr>
            <w:tcW w:w="1297" w:type="dxa"/>
          </w:tcPr>
          <w:p w14:paraId="26AA8A74" w14:textId="77777777" w:rsidR="00C130F8" w:rsidRDefault="00C130F8" w:rsidP="00C130F8">
            <w:pPr>
              <w:rPr>
                <w:rFonts w:cs="Arial"/>
                <w:szCs w:val="24"/>
              </w:rPr>
            </w:pPr>
          </w:p>
        </w:tc>
        <w:tc>
          <w:tcPr>
            <w:tcW w:w="3167" w:type="dxa"/>
          </w:tcPr>
          <w:p w14:paraId="2C8F4558" w14:textId="77777777" w:rsidR="00C130F8" w:rsidRDefault="00C130F8" w:rsidP="00C130F8">
            <w:pPr>
              <w:rPr>
                <w:rFonts w:cs="Arial"/>
                <w:szCs w:val="24"/>
              </w:rPr>
            </w:pPr>
          </w:p>
        </w:tc>
      </w:tr>
      <w:tr w:rsidR="00C77490" w14:paraId="6857834B" w14:textId="54C9A0C3" w:rsidTr="006823AE">
        <w:tc>
          <w:tcPr>
            <w:tcW w:w="4815" w:type="dxa"/>
          </w:tcPr>
          <w:p w14:paraId="07C5AA6B" w14:textId="219015A7" w:rsidR="009E1133" w:rsidRDefault="00C130F8" w:rsidP="00F22404">
            <w:pPr>
              <w:rPr>
                <w:rFonts w:cs="Arial"/>
                <w:szCs w:val="24"/>
              </w:rPr>
            </w:pPr>
            <w:r w:rsidRPr="00C130F8">
              <w:rPr>
                <w:rFonts w:cs="Arial"/>
                <w:szCs w:val="24"/>
              </w:rPr>
              <w:t xml:space="preserve">Do you advertise vacancies across multiple platforms? (Facebook, </w:t>
            </w:r>
            <w:proofErr w:type="gramStart"/>
            <w:r w:rsidRPr="00C130F8">
              <w:rPr>
                <w:rFonts w:cs="Arial"/>
                <w:szCs w:val="24"/>
              </w:rPr>
              <w:t>Indeed</w:t>
            </w:r>
            <w:proofErr w:type="gramEnd"/>
            <w:r w:rsidRPr="00C130F8">
              <w:rPr>
                <w:rFonts w:cs="Arial"/>
                <w:szCs w:val="24"/>
              </w:rPr>
              <w:t>, Gov/DWP, Early Years Service)</w:t>
            </w:r>
          </w:p>
        </w:tc>
        <w:tc>
          <w:tcPr>
            <w:tcW w:w="526" w:type="dxa"/>
          </w:tcPr>
          <w:p w14:paraId="45278670" w14:textId="77777777" w:rsidR="009E1133" w:rsidRDefault="009E1133" w:rsidP="00F22404">
            <w:pPr>
              <w:rPr>
                <w:rFonts w:cs="Arial"/>
                <w:szCs w:val="24"/>
              </w:rPr>
            </w:pPr>
          </w:p>
        </w:tc>
        <w:tc>
          <w:tcPr>
            <w:tcW w:w="466" w:type="dxa"/>
          </w:tcPr>
          <w:p w14:paraId="185D600A" w14:textId="77777777" w:rsidR="009E1133" w:rsidRDefault="009E1133" w:rsidP="00F22404">
            <w:pPr>
              <w:rPr>
                <w:rFonts w:cs="Arial"/>
                <w:szCs w:val="24"/>
              </w:rPr>
            </w:pPr>
          </w:p>
        </w:tc>
        <w:tc>
          <w:tcPr>
            <w:tcW w:w="2964" w:type="dxa"/>
          </w:tcPr>
          <w:p w14:paraId="513A21F2" w14:textId="77777777" w:rsidR="009E1133" w:rsidRDefault="009E1133" w:rsidP="00F22404">
            <w:pPr>
              <w:rPr>
                <w:rFonts w:cs="Arial"/>
                <w:szCs w:val="24"/>
              </w:rPr>
            </w:pPr>
          </w:p>
        </w:tc>
        <w:tc>
          <w:tcPr>
            <w:tcW w:w="1215" w:type="dxa"/>
          </w:tcPr>
          <w:p w14:paraId="3E35113D" w14:textId="77777777" w:rsidR="009E1133" w:rsidRDefault="009E1133" w:rsidP="00F22404">
            <w:pPr>
              <w:rPr>
                <w:rFonts w:cs="Arial"/>
                <w:szCs w:val="24"/>
              </w:rPr>
            </w:pPr>
          </w:p>
        </w:tc>
        <w:tc>
          <w:tcPr>
            <w:tcW w:w="1084" w:type="dxa"/>
          </w:tcPr>
          <w:p w14:paraId="14E32036" w14:textId="77777777" w:rsidR="009E1133" w:rsidRDefault="009E1133" w:rsidP="00F22404">
            <w:pPr>
              <w:rPr>
                <w:rFonts w:cs="Arial"/>
                <w:szCs w:val="24"/>
              </w:rPr>
            </w:pPr>
          </w:p>
        </w:tc>
        <w:tc>
          <w:tcPr>
            <w:tcW w:w="1297" w:type="dxa"/>
          </w:tcPr>
          <w:p w14:paraId="5B5282F1" w14:textId="77777777" w:rsidR="009E1133" w:rsidRDefault="009E1133" w:rsidP="00F22404">
            <w:pPr>
              <w:rPr>
                <w:rFonts w:cs="Arial"/>
                <w:szCs w:val="24"/>
              </w:rPr>
            </w:pPr>
          </w:p>
        </w:tc>
        <w:tc>
          <w:tcPr>
            <w:tcW w:w="3167" w:type="dxa"/>
          </w:tcPr>
          <w:p w14:paraId="56292CAF" w14:textId="77777777" w:rsidR="009E1133" w:rsidRDefault="009E1133" w:rsidP="00F22404">
            <w:pPr>
              <w:rPr>
                <w:rFonts w:cs="Arial"/>
                <w:szCs w:val="24"/>
              </w:rPr>
            </w:pPr>
          </w:p>
        </w:tc>
      </w:tr>
      <w:tr w:rsidR="00C130F8" w14:paraId="5DDE06DC" w14:textId="77777777" w:rsidTr="006823AE">
        <w:tc>
          <w:tcPr>
            <w:tcW w:w="4815" w:type="dxa"/>
          </w:tcPr>
          <w:p w14:paraId="24AA760A" w14:textId="2BCA6D9C" w:rsidR="00C130F8" w:rsidRPr="00C130F8" w:rsidRDefault="00C130F8" w:rsidP="00F22404">
            <w:pPr>
              <w:rPr>
                <w:rFonts w:cs="Arial"/>
                <w:szCs w:val="24"/>
              </w:rPr>
            </w:pPr>
            <w:r w:rsidRPr="00C130F8">
              <w:rPr>
                <w:rFonts w:cs="Arial"/>
                <w:szCs w:val="24"/>
              </w:rPr>
              <w:t xml:space="preserve">Does advertising highlight the importances of Safeguarding and the requirement for references and Disclosure and Barring Service (DBS) checks?   </w:t>
            </w:r>
          </w:p>
        </w:tc>
        <w:tc>
          <w:tcPr>
            <w:tcW w:w="526" w:type="dxa"/>
          </w:tcPr>
          <w:p w14:paraId="3A7F1D9F" w14:textId="77777777" w:rsidR="00C130F8" w:rsidRDefault="00C130F8" w:rsidP="00F22404">
            <w:pPr>
              <w:rPr>
                <w:rFonts w:cs="Arial"/>
                <w:szCs w:val="24"/>
              </w:rPr>
            </w:pPr>
          </w:p>
        </w:tc>
        <w:tc>
          <w:tcPr>
            <w:tcW w:w="466" w:type="dxa"/>
          </w:tcPr>
          <w:p w14:paraId="39A03B3F" w14:textId="77777777" w:rsidR="00C130F8" w:rsidRDefault="00C130F8" w:rsidP="00F22404">
            <w:pPr>
              <w:rPr>
                <w:rFonts w:cs="Arial"/>
                <w:szCs w:val="24"/>
              </w:rPr>
            </w:pPr>
          </w:p>
        </w:tc>
        <w:tc>
          <w:tcPr>
            <w:tcW w:w="2964" w:type="dxa"/>
          </w:tcPr>
          <w:p w14:paraId="530DBB99" w14:textId="77777777" w:rsidR="00C130F8" w:rsidRDefault="00C130F8" w:rsidP="00F22404">
            <w:pPr>
              <w:rPr>
                <w:rFonts w:cs="Arial"/>
                <w:szCs w:val="24"/>
              </w:rPr>
            </w:pPr>
          </w:p>
        </w:tc>
        <w:tc>
          <w:tcPr>
            <w:tcW w:w="1215" w:type="dxa"/>
          </w:tcPr>
          <w:p w14:paraId="50E2C302" w14:textId="77777777" w:rsidR="00C130F8" w:rsidRDefault="00C130F8" w:rsidP="00F22404">
            <w:pPr>
              <w:rPr>
                <w:rFonts w:cs="Arial"/>
                <w:szCs w:val="24"/>
              </w:rPr>
            </w:pPr>
          </w:p>
        </w:tc>
        <w:tc>
          <w:tcPr>
            <w:tcW w:w="1084" w:type="dxa"/>
          </w:tcPr>
          <w:p w14:paraId="2660092E" w14:textId="77777777" w:rsidR="00C130F8" w:rsidRDefault="00C130F8" w:rsidP="00F22404">
            <w:pPr>
              <w:rPr>
                <w:rFonts w:cs="Arial"/>
                <w:szCs w:val="24"/>
              </w:rPr>
            </w:pPr>
          </w:p>
        </w:tc>
        <w:tc>
          <w:tcPr>
            <w:tcW w:w="1297" w:type="dxa"/>
          </w:tcPr>
          <w:p w14:paraId="4D4D014D" w14:textId="77777777" w:rsidR="00C130F8" w:rsidRDefault="00C130F8" w:rsidP="00F22404">
            <w:pPr>
              <w:rPr>
                <w:rFonts w:cs="Arial"/>
                <w:szCs w:val="24"/>
              </w:rPr>
            </w:pPr>
          </w:p>
        </w:tc>
        <w:tc>
          <w:tcPr>
            <w:tcW w:w="3167" w:type="dxa"/>
          </w:tcPr>
          <w:p w14:paraId="1E37CDC7" w14:textId="77777777" w:rsidR="00C130F8" w:rsidRDefault="00C130F8" w:rsidP="00F22404">
            <w:pPr>
              <w:rPr>
                <w:rFonts w:cs="Arial"/>
                <w:szCs w:val="24"/>
              </w:rPr>
            </w:pPr>
          </w:p>
        </w:tc>
      </w:tr>
      <w:tr w:rsidR="00C77490" w14:paraId="752BB377" w14:textId="1A2418C8" w:rsidTr="006823AE">
        <w:tc>
          <w:tcPr>
            <w:tcW w:w="4815" w:type="dxa"/>
          </w:tcPr>
          <w:p w14:paraId="0054BF9F" w14:textId="1BA3F033" w:rsidR="009E1133" w:rsidRDefault="00C130F8" w:rsidP="00F22404">
            <w:pPr>
              <w:rPr>
                <w:rFonts w:cs="Arial"/>
                <w:szCs w:val="24"/>
              </w:rPr>
            </w:pPr>
            <w:r w:rsidRPr="00C130F8">
              <w:rPr>
                <w:rFonts w:cs="Arial"/>
                <w:szCs w:val="24"/>
              </w:rPr>
              <w:t xml:space="preserve">Do </w:t>
            </w:r>
            <w:r>
              <w:rPr>
                <w:rFonts w:cs="Arial"/>
                <w:szCs w:val="24"/>
              </w:rPr>
              <w:t xml:space="preserve">you </w:t>
            </w:r>
            <w:r w:rsidRPr="00C130F8">
              <w:rPr>
                <w:rFonts w:cs="Arial"/>
                <w:szCs w:val="24"/>
              </w:rPr>
              <w:t xml:space="preserve">have clear job descriptions and contracts? Including </w:t>
            </w:r>
            <w:r>
              <w:rPr>
                <w:rFonts w:cs="Arial"/>
                <w:szCs w:val="24"/>
              </w:rPr>
              <w:t xml:space="preserve">for </w:t>
            </w:r>
            <w:r w:rsidRPr="00C130F8">
              <w:rPr>
                <w:rFonts w:cs="Arial"/>
                <w:szCs w:val="24"/>
              </w:rPr>
              <w:t>volunteers and students.</w:t>
            </w:r>
          </w:p>
        </w:tc>
        <w:tc>
          <w:tcPr>
            <w:tcW w:w="526" w:type="dxa"/>
          </w:tcPr>
          <w:p w14:paraId="4E47F567" w14:textId="77777777" w:rsidR="009E1133" w:rsidRDefault="009E1133" w:rsidP="00F22404">
            <w:pPr>
              <w:rPr>
                <w:rFonts w:cs="Arial"/>
                <w:szCs w:val="24"/>
              </w:rPr>
            </w:pPr>
          </w:p>
        </w:tc>
        <w:tc>
          <w:tcPr>
            <w:tcW w:w="466" w:type="dxa"/>
          </w:tcPr>
          <w:p w14:paraId="399E4491" w14:textId="77777777" w:rsidR="009E1133" w:rsidRDefault="009E1133" w:rsidP="00F22404">
            <w:pPr>
              <w:rPr>
                <w:rFonts w:cs="Arial"/>
                <w:szCs w:val="24"/>
              </w:rPr>
            </w:pPr>
          </w:p>
        </w:tc>
        <w:tc>
          <w:tcPr>
            <w:tcW w:w="2964" w:type="dxa"/>
          </w:tcPr>
          <w:p w14:paraId="07B92FDE" w14:textId="77777777" w:rsidR="009E1133" w:rsidRDefault="009E1133" w:rsidP="00F22404">
            <w:pPr>
              <w:rPr>
                <w:rFonts w:cs="Arial"/>
                <w:szCs w:val="24"/>
              </w:rPr>
            </w:pPr>
          </w:p>
        </w:tc>
        <w:tc>
          <w:tcPr>
            <w:tcW w:w="1215" w:type="dxa"/>
          </w:tcPr>
          <w:p w14:paraId="666E0C2C" w14:textId="77777777" w:rsidR="009E1133" w:rsidRDefault="009E1133" w:rsidP="00F22404">
            <w:pPr>
              <w:rPr>
                <w:rFonts w:cs="Arial"/>
                <w:szCs w:val="24"/>
              </w:rPr>
            </w:pPr>
          </w:p>
        </w:tc>
        <w:tc>
          <w:tcPr>
            <w:tcW w:w="1084" w:type="dxa"/>
          </w:tcPr>
          <w:p w14:paraId="26D5DA7D" w14:textId="77777777" w:rsidR="009E1133" w:rsidRDefault="009E1133" w:rsidP="00F22404">
            <w:pPr>
              <w:rPr>
                <w:rFonts w:cs="Arial"/>
                <w:szCs w:val="24"/>
              </w:rPr>
            </w:pPr>
          </w:p>
        </w:tc>
        <w:tc>
          <w:tcPr>
            <w:tcW w:w="1297" w:type="dxa"/>
          </w:tcPr>
          <w:p w14:paraId="5D572F3B" w14:textId="77777777" w:rsidR="009E1133" w:rsidRDefault="009E1133" w:rsidP="00F22404">
            <w:pPr>
              <w:rPr>
                <w:rFonts w:cs="Arial"/>
                <w:szCs w:val="24"/>
              </w:rPr>
            </w:pPr>
          </w:p>
        </w:tc>
        <w:tc>
          <w:tcPr>
            <w:tcW w:w="3167" w:type="dxa"/>
          </w:tcPr>
          <w:p w14:paraId="75D7633B" w14:textId="77777777" w:rsidR="009E1133" w:rsidRDefault="009E1133" w:rsidP="00F22404">
            <w:pPr>
              <w:rPr>
                <w:rFonts w:cs="Arial"/>
                <w:szCs w:val="24"/>
              </w:rPr>
            </w:pPr>
          </w:p>
        </w:tc>
      </w:tr>
      <w:tr w:rsidR="00C130F8" w14:paraId="734D4ECD" w14:textId="77777777" w:rsidTr="006823AE">
        <w:tc>
          <w:tcPr>
            <w:tcW w:w="4815" w:type="dxa"/>
          </w:tcPr>
          <w:p w14:paraId="4856A993" w14:textId="45EE4BD7" w:rsidR="00C130F8" w:rsidRPr="00C130F8" w:rsidRDefault="00C130F8" w:rsidP="00F22404">
            <w:pPr>
              <w:rPr>
                <w:rFonts w:cs="Arial"/>
                <w:szCs w:val="24"/>
              </w:rPr>
            </w:pPr>
            <w:r w:rsidRPr="00C130F8">
              <w:rPr>
                <w:rFonts w:cs="Arial"/>
                <w:szCs w:val="24"/>
              </w:rPr>
              <w:t>Have you considered recruitment open events?</w:t>
            </w:r>
          </w:p>
        </w:tc>
        <w:tc>
          <w:tcPr>
            <w:tcW w:w="526" w:type="dxa"/>
          </w:tcPr>
          <w:p w14:paraId="3FB45394" w14:textId="77777777" w:rsidR="00C130F8" w:rsidRDefault="00C130F8" w:rsidP="00F22404">
            <w:pPr>
              <w:rPr>
                <w:rFonts w:cs="Arial"/>
                <w:szCs w:val="24"/>
              </w:rPr>
            </w:pPr>
          </w:p>
        </w:tc>
        <w:tc>
          <w:tcPr>
            <w:tcW w:w="466" w:type="dxa"/>
          </w:tcPr>
          <w:p w14:paraId="03F7332E" w14:textId="77777777" w:rsidR="00C130F8" w:rsidRDefault="00C130F8" w:rsidP="00F22404">
            <w:pPr>
              <w:rPr>
                <w:rFonts w:cs="Arial"/>
                <w:szCs w:val="24"/>
              </w:rPr>
            </w:pPr>
          </w:p>
        </w:tc>
        <w:tc>
          <w:tcPr>
            <w:tcW w:w="2964" w:type="dxa"/>
          </w:tcPr>
          <w:p w14:paraId="3D731A18" w14:textId="77777777" w:rsidR="00C130F8" w:rsidRDefault="00C130F8" w:rsidP="00F22404">
            <w:pPr>
              <w:rPr>
                <w:rFonts w:cs="Arial"/>
                <w:szCs w:val="24"/>
              </w:rPr>
            </w:pPr>
          </w:p>
        </w:tc>
        <w:tc>
          <w:tcPr>
            <w:tcW w:w="1215" w:type="dxa"/>
          </w:tcPr>
          <w:p w14:paraId="03BCCEE8" w14:textId="77777777" w:rsidR="00C130F8" w:rsidRDefault="00C130F8" w:rsidP="00F22404">
            <w:pPr>
              <w:rPr>
                <w:rFonts w:cs="Arial"/>
                <w:szCs w:val="24"/>
              </w:rPr>
            </w:pPr>
          </w:p>
        </w:tc>
        <w:tc>
          <w:tcPr>
            <w:tcW w:w="1084" w:type="dxa"/>
          </w:tcPr>
          <w:p w14:paraId="7D5A58FE" w14:textId="77777777" w:rsidR="00C130F8" w:rsidRDefault="00C130F8" w:rsidP="00F22404">
            <w:pPr>
              <w:rPr>
                <w:rFonts w:cs="Arial"/>
                <w:szCs w:val="24"/>
              </w:rPr>
            </w:pPr>
          </w:p>
        </w:tc>
        <w:tc>
          <w:tcPr>
            <w:tcW w:w="1297" w:type="dxa"/>
          </w:tcPr>
          <w:p w14:paraId="0E1509C1" w14:textId="77777777" w:rsidR="00C130F8" w:rsidRDefault="00C130F8" w:rsidP="00F22404">
            <w:pPr>
              <w:rPr>
                <w:rFonts w:cs="Arial"/>
                <w:szCs w:val="24"/>
              </w:rPr>
            </w:pPr>
          </w:p>
        </w:tc>
        <w:tc>
          <w:tcPr>
            <w:tcW w:w="3167" w:type="dxa"/>
          </w:tcPr>
          <w:p w14:paraId="5823DFCB" w14:textId="77777777" w:rsidR="00C130F8" w:rsidRDefault="00C130F8" w:rsidP="00F22404">
            <w:pPr>
              <w:rPr>
                <w:rFonts w:cs="Arial"/>
                <w:szCs w:val="24"/>
              </w:rPr>
            </w:pPr>
          </w:p>
        </w:tc>
      </w:tr>
      <w:tr w:rsidR="00C77490" w14:paraId="3CC0080E" w14:textId="6214BD92" w:rsidTr="006823AE">
        <w:tc>
          <w:tcPr>
            <w:tcW w:w="4815" w:type="dxa"/>
          </w:tcPr>
          <w:p w14:paraId="1E62ECA8" w14:textId="26417838" w:rsidR="009E1133" w:rsidRDefault="00C130F8" w:rsidP="00F22404">
            <w:pPr>
              <w:rPr>
                <w:rFonts w:cs="Arial"/>
                <w:szCs w:val="24"/>
              </w:rPr>
            </w:pPr>
            <w:r w:rsidRPr="00C130F8">
              <w:rPr>
                <w:rFonts w:cs="Arial"/>
                <w:szCs w:val="24"/>
              </w:rPr>
              <w:t xml:space="preserve">Can you offer flexible working arrangements? Consider job shares, shift rotation.  </w:t>
            </w:r>
          </w:p>
        </w:tc>
        <w:tc>
          <w:tcPr>
            <w:tcW w:w="526" w:type="dxa"/>
          </w:tcPr>
          <w:p w14:paraId="541DACC4" w14:textId="77777777" w:rsidR="009E1133" w:rsidRDefault="009E1133" w:rsidP="00F22404">
            <w:pPr>
              <w:rPr>
                <w:rFonts w:cs="Arial"/>
                <w:szCs w:val="24"/>
              </w:rPr>
            </w:pPr>
          </w:p>
        </w:tc>
        <w:tc>
          <w:tcPr>
            <w:tcW w:w="466" w:type="dxa"/>
          </w:tcPr>
          <w:p w14:paraId="1179BCD6" w14:textId="77777777" w:rsidR="009E1133" w:rsidRDefault="009E1133" w:rsidP="00F22404">
            <w:pPr>
              <w:rPr>
                <w:rFonts w:cs="Arial"/>
                <w:szCs w:val="24"/>
              </w:rPr>
            </w:pPr>
          </w:p>
        </w:tc>
        <w:tc>
          <w:tcPr>
            <w:tcW w:w="2964" w:type="dxa"/>
          </w:tcPr>
          <w:p w14:paraId="064E2B39" w14:textId="77777777" w:rsidR="009E1133" w:rsidRDefault="009E1133" w:rsidP="00F22404">
            <w:pPr>
              <w:rPr>
                <w:rFonts w:cs="Arial"/>
                <w:szCs w:val="24"/>
              </w:rPr>
            </w:pPr>
          </w:p>
        </w:tc>
        <w:tc>
          <w:tcPr>
            <w:tcW w:w="1215" w:type="dxa"/>
          </w:tcPr>
          <w:p w14:paraId="7FDCD623" w14:textId="77777777" w:rsidR="009E1133" w:rsidRDefault="009E1133" w:rsidP="00F22404">
            <w:pPr>
              <w:rPr>
                <w:rFonts w:cs="Arial"/>
                <w:szCs w:val="24"/>
              </w:rPr>
            </w:pPr>
          </w:p>
        </w:tc>
        <w:tc>
          <w:tcPr>
            <w:tcW w:w="1084" w:type="dxa"/>
          </w:tcPr>
          <w:p w14:paraId="560FF1E7" w14:textId="77777777" w:rsidR="009E1133" w:rsidRDefault="009E1133" w:rsidP="00F22404">
            <w:pPr>
              <w:rPr>
                <w:rFonts w:cs="Arial"/>
                <w:szCs w:val="24"/>
              </w:rPr>
            </w:pPr>
          </w:p>
        </w:tc>
        <w:tc>
          <w:tcPr>
            <w:tcW w:w="1297" w:type="dxa"/>
          </w:tcPr>
          <w:p w14:paraId="75FBC4AB" w14:textId="77777777" w:rsidR="009E1133" w:rsidRDefault="009E1133" w:rsidP="00F22404">
            <w:pPr>
              <w:rPr>
                <w:rFonts w:cs="Arial"/>
                <w:szCs w:val="24"/>
              </w:rPr>
            </w:pPr>
          </w:p>
        </w:tc>
        <w:tc>
          <w:tcPr>
            <w:tcW w:w="3167" w:type="dxa"/>
          </w:tcPr>
          <w:p w14:paraId="50B977CF" w14:textId="77777777" w:rsidR="009E1133" w:rsidRDefault="009E1133" w:rsidP="00F22404">
            <w:pPr>
              <w:rPr>
                <w:rFonts w:cs="Arial"/>
                <w:szCs w:val="24"/>
              </w:rPr>
            </w:pPr>
          </w:p>
        </w:tc>
      </w:tr>
      <w:tr w:rsidR="00C77490" w14:paraId="70DA27EF" w14:textId="0B924D02" w:rsidTr="006823AE">
        <w:tc>
          <w:tcPr>
            <w:tcW w:w="4815" w:type="dxa"/>
          </w:tcPr>
          <w:p w14:paraId="2E01D276" w14:textId="530B774E" w:rsidR="009E1133" w:rsidRDefault="00C130F8" w:rsidP="00F22404">
            <w:pPr>
              <w:rPr>
                <w:rFonts w:cs="Arial"/>
                <w:szCs w:val="24"/>
              </w:rPr>
            </w:pPr>
            <w:r w:rsidRPr="00C130F8">
              <w:rPr>
                <w:rFonts w:cs="Arial"/>
                <w:szCs w:val="24"/>
              </w:rPr>
              <w:t xml:space="preserve">Do you offer perks and benefits? Are these clearly promoted during recruitment? (Team </w:t>
            </w:r>
            <w:r w:rsidRPr="00C130F8">
              <w:rPr>
                <w:rFonts w:cs="Arial"/>
                <w:szCs w:val="24"/>
              </w:rPr>
              <w:lastRenderedPageBreak/>
              <w:t>Days Out, Staff</w:t>
            </w:r>
            <w:r>
              <w:rPr>
                <w:rFonts w:cs="Arial"/>
                <w:szCs w:val="24"/>
              </w:rPr>
              <w:t xml:space="preserve"> </w:t>
            </w:r>
            <w:r w:rsidRPr="00C130F8">
              <w:rPr>
                <w:rFonts w:cs="Arial"/>
                <w:szCs w:val="24"/>
              </w:rPr>
              <w:t>Discounts, Free Childcare, Meals, Birthday Off</w:t>
            </w:r>
            <w:r w:rsidR="00E656A4">
              <w:rPr>
                <w:rFonts w:cs="Arial"/>
                <w:szCs w:val="24"/>
              </w:rPr>
              <w:t xml:space="preserve">, Enhanced Leave Schemes </w:t>
            </w:r>
            <w:r w:rsidRPr="00C130F8">
              <w:rPr>
                <w:rFonts w:cs="Arial"/>
                <w:szCs w:val="24"/>
              </w:rPr>
              <w:t xml:space="preserve">etc). </w:t>
            </w:r>
          </w:p>
        </w:tc>
        <w:tc>
          <w:tcPr>
            <w:tcW w:w="526" w:type="dxa"/>
          </w:tcPr>
          <w:p w14:paraId="16F3B663" w14:textId="77777777" w:rsidR="009E1133" w:rsidRDefault="009E1133" w:rsidP="00F22404">
            <w:pPr>
              <w:rPr>
                <w:rFonts w:cs="Arial"/>
                <w:szCs w:val="24"/>
              </w:rPr>
            </w:pPr>
          </w:p>
        </w:tc>
        <w:tc>
          <w:tcPr>
            <w:tcW w:w="466" w:type="dxa"/>
          </w:tcPr>
          <w:p w14:paraId="1EA8AC50" w14:textId="77777777" w:rsidR="009E1133" w:rsidRDefault="009E1133" w:rsidP="00F22404">
            <w:pPr>
              <w:rPr>
                <w:rFonts w:cs="Arial"/>
                <w:szCs w:val="24"/>
              </w:rPr>
            </w:pPr>
          </w:p>
        </w:tc>
        <w:tc>
          <w:tcPr>
            <w:tcW w:w="2964" w:type="dxa"/>
          </w:tcPr>
          <w:p w14:paraId="47E74351" w14:textId="77777777" w:rsidR="009E1133" w:rsidRDefault="009E1133" w:rsidP="00F22404">
            <w:pPr>
              <w:rPr>
                <w:rFonts w:cs="Arial"/>
                <w:szCs w:val="24"/>
              </w:rPr>
            </w:pPr>
          </w:p>
        </w:tc>
        <w:tc>
          <w:tcPr>
            <w:tcW w:w="1215" w:type="dxa"/>
          </w:tcPr>
          <w:p w14:paraId="0E0E547E" w14:textId="77777777" w:rsidR="009E1133" w:rsidRDefault="009E1133" w:rsidP="00F22404">
            <w:pPr>
              <w:rPr>
                <w:rFonts w:cs="Arial"/>
                <w:szCs w:val="24"/>
              </w:rPr>
            </w:pPr>
          </w:p>
        </w:tc>
        <w:tc>
          <w:tcPr>
            <w:tcW w:w="1084" w:type="dxa"/>
          </w:tcPr>
          <w:p w14:paraId="56CC25FC" w14:textId="77777777" w:rsidR="009E1133" w:rsidRDefault="009E1133" w:rsidP="00F22404">
            <w:pPr>
              <w:rPr>
                <w:rFonts w:cs="Arial"/>
                <w:szCs w:val="24"/>
              </w:rPr>
            </w:pPr>
          </w:p>
        </w:tc>
        <w:tc>
          <w:tcPr>
            <w:tcW w:w="1297" w:type="dxa"/>
          </w:tcPr>
          <w:p w14:paraId="737E77AC" w14:textId="77777777" w:rsidR="009E1133" w:rsidRDefault="009E1133" w:rsidP="00F22404">
            <w:pPr>
              <w:rPr>
                <w:rFonts w:cs="Arial"/>
                <w:szCs w:val="24"/>
              </w:rPr>
            </w:pPr>
          </w:p>
        </w:tc>
        <w:tc>
          <w:tcPr>
            <w:tcW w:w="3167" w:type="dxa"/>
          </w:tcPr>
          <w:p w14:paraId="06A1086B" w14:textId="77777777" w:rsidR="009E1133" w:rsidRDefault="009E1133" w:rsidP="00F22404">
            <w:pPr>
              <w:rPr>
                <w:rFonts w:cs="Arial"/>
                <w:szCs w:val="24"/>
              </w:rPr>
            </w:pPr>
          </w:p>
        </w:tc>
      </w:tr>
      <w:tr w:rsidR="00C77490" w14:paraId="3F23A181" w14:textId="7984AF45" w:rsidTr="004A0D37">
        <w:trPr>
          <w:trHeight w:val="749"/>
        </w:trPr>
        <w:tc>
          <w:tcPr>
            <w:tcW w:w="4815" w:type="dxa"/>
          </w:tcPr>
          <w:p w14:paraId="3AC95A9A" w14:textId="4F96DCF2" w:rsidR="009E1133" w:rsidRDefault="00E656A4" w:rsidP="00F22404">
            <w:pPr>
              <w:rPr>
                <w:rFonts w:cs="Arial"/>
                <w:szCs w:val="24"/>
              </w:rPr>
            </w:pPr>
            <w:r w:rsidRPr="00E656A4">
              <w:rPr>
                <w:rFonts w:cs="Arial"/>
                <w:szCs w:val="24"/>
              </w:rPr>
              <w:t xml:space="preserve">Do you know what </w:t>
            </w:r>
            <w:r>
              <w:rPr>
                <w:rFonts w:cs="Arial"/>
                <w:szCs w:val="24"/>
              </w:rPr>
              <w:t xml:space="preserve">perks </w:t>
            </w:r>
            <w:r w:rsidRPr="00E656A4">
              <w:rPr>
                <w:rFonts w:cs="Arial"/>
                <w:szCs w:val="24"/>
              </w:rPr>
              <w:t xml:space="preserve">your competitors </w:t>
            </w:r>
            <w:r>
              <w:rPr>
                <w:rFonts w:cs="Arial"/>
                <w:szCs w:val="24"/>
              </w:rPr>
              <w:t xml:space="preserve">have to </w:t>
            </w:r>
            <w:r w:rsidRPr="00E656A4">
              <w:rPr>
                <w:rFonts w:cs="Arial"/>
                <w:szCs w:val="24"/>
              </w:rPr>
              <w:t xml:space="preserve">offer?  </w:t>
            </w:r>
          </w:p>
        </w:tc>
        <w:tc>
          <w:tcPr>
            <w:tcW w:w="526" w:type="dxa"/>
          </w:tcPr>
          <w:p w14:paraId="59A5937F" w14:textId="77777777" w:rsidR="009E1133" w:rsidRDefault="009E1133" w:rsidP="00F22404">
            <w:pPr>
              <w:rPr>
                <w:rFonts w:cs="Arial"/>
                <w:szCs w:val="24"/>
              </w:rPr>
            </w:pPr>
          </w:p>
        </w:tc>
        <w:tc>
          <w:tcPr>
            <w:tcW w:w="466" w:type="dxa"/>
          </w:tcPr>
          <w:p w14:paraId="401848E7" w14:textId="77777777" w:rsidR="009E1133" w:rsidRDefault="009E1133" w:rsidP="00F22404">
            <w:pPr>
              <w:rPr>
                <w:rFonts w:cs="Arial"/>
                <w:szCs w:val="24"/>
              </w:rPr>
            </w:pPr>
          </w:p>
        </w:tc>
        <w:tc>
          <w:tcPr>
            <w:tcW w:w="2964" w:type="dxa"/>
          </w:tcPr>
          <w:p w14:paraId="7EB1909E" w14:textId="77777777" w:rsidR="009E1133" w:rsidRDefault="009E1133" w:rsidP="00F22404">
            <w:pPr>
              <w:rPr>
                <w:rFonts w:cs="Arial"/>
                <w:szCs w:val="24"/>
              </w:rPr>
            </w:pPr>
          </w:p>
        </w:tc>
        <w:tc>
          <w:tcPr>
            <w:tcW w:w="1215" w:type="dxa"/>
          </w:tcPr>
          <w:p w14:paraId="7D060145" w14:textId="77777777" w:rsidR="009E1133" w:rsidRDefault="009E1133" w:rsidP="00F22404">
            <w:pPr>
              <w:rPr>
                <w:rFonts w:cs="Arial"/>
                <w:szCs w:val="24"/>
              </w:rPr>
            </w:pPr>
          </w:p>
        </w:tc>
        <w:tc>
          <w:tcPr>
            <w:tcW w:w="1084" w:type="dxa"/>
          </w:tcPr>
          <w:p w14:paraId="6A6BA847" w14:textId="77777777" w:rsidR="009E1133" w:rsidRDefault="009E1133" w:rsidP="00F22404">
            <w:pPr>
              <w:rPr>
                <w:rFonts w:cs="Arial"/>
                <w:szCs w:val="24"/>
              </w:rPr>
            </w:pPr>
          </w:p>
        </w:tc>
        <w:tc>
          <w:tcPr>
            <w:tcW w:w="1297" w:type="dxa"/>
          </w:tcPr>
          <w:p w14:paraId="749C42E8" w14:textId="77777777" w:rsidR="009E1133" w:rsidRDefault="009E1133" w:rsidP="00F22404">
            <w:pPr>
              <w:rPr>
                <w:rFonts w:cs="Arial"/>
                <w:szCs w:val="24"/>
              </w:rPr>
            </w:pPr>
          </w:p>
        </w:tc>
        <w:tc>
          <w:tcPr>
            <w:tcW w:w="3167" w:type="dxa"/>
          </w:tcPr>
          <w:p w14:paraId="7244DA02" w14:textId="77777777" w:rsidR="009E1133" w:rsidRDefault="009E1133" w:rsidP="00F22404">
            <w:pPr>
              <w:rPr>
                <w:rFonts w:cs="Arial"/>
                <w:szCs w:val="24"/>
              </w:rPr>
            </w:pPr>
          </w:p>
        </w:tc>
      </w:tr>
      <w:tr w:rsidR="00C77490" w14:paraId="4AFFA0DC" w14:textId="4C4A6E99" w:rsidTr="006823AE">
        <w:tc>
          <w:tcPr>
            <w:tcW w:w="4815" w:type="dxa"/>
          </w:tcPr>
          <w:p w14:paraId="3D7D38C2" w14:textId="3D986AA4" w:rsidR="009E1133" w:rsidRDefault="00E656A4" w:rsidP="00F22404">
            <w:pPr>
              <w:rPr>
                <w:rFonts w:cs="Arial"/>
                <w:szCs w:val="24"/>
              </w:rPr>
            </w:pPr>
            <w:r w:rsidRPr="00E656A4">
              <w:rPr>
                <w:rFonts w:cs="Arial"/>
                <w:szCs w:val="24"/>
              </w:rPr>
              <w:t xml:space="preserve">Have considered recruitment referral schemes?   </w:t>
            </w:r>
          </w:p>
        </w:tc>
        <w:tc>
          <w:tcPr>
            <w:tcW w:w="526" w:type="dxa"/>
          </w:tcPr>
          <w:p w14:paraId="07F73329" w14:textId="77C7C97C" w:rsidR="009E1133" w:rsidRDefault="009E1133" w:rsidP="00F22404">
            <w:pPr>
              <w:rPr>
                <w:rFonts w:cs="Arial"/>
                <w:szCs w:val="24"/>
              </w:rPr>
            </w:pPr>
          </w:p>
        </w:tc>
        <w:tc>
          <w:tcPr>
            <w:tcW w:w="466" w:type="dxa"/>
          </w:tcPr>
          <w:p w14:paraId="317266B7" w14:textId="77777777" w:rsidR="009E1133" w:rsidRDefault="009E1133" w:rsidP="00F22404">
            <w:pPr>
              <w:rPr>
                <w:rFonts w:cs="Arial"/>
                <w:szCs w:val="24"/>
              </w:rPr>
            </w:pPr>
          </w:p>
        </w:tc>
        <w:tc>
          <w:tcPr>
            <w:tcW w:w="2964" w:type="dxa"/>
          </w:tcPr>
          <w:p w14:paraId="0CDB4483" w14:textId="77777777" w:rsidR="009E1133" w:rsidRDefault="009E1133" w:rsidP="00F22404">
            <w:pPr>
              <w:rPr>
                <w:rFonts w:cs="Arial"/>
                <w:szCs w:val="24"/>
              </w:rPr>
            </w:pPr>
          </w:p>
        </w:tc>
        <w:tc>
          <w:tcPr>
            <w:tcW w:w="1215" w:type="dxa"/>
          </w:tcPr>
          <w:p w14:paraId="52E01ABF" w14:textId="77777777" w:rsidR="009E1133" w:rsidRDefault="009E1133" w:rsidP="00F22404">
            <w:pPr>
              <w:rPr>
                <w:rFonts w:cs="Arial"/>
                <w:szCs w:val="24"/>
              </w:rPr>
            </w:pPr>
          </w:p>
        </w:tc>
        <w:tc>
          <w:tcPr>
            <w:tcW w:w="1084" w:type="dxa"/>
          </w:tcPr>
          <w:p w14:paraId="7A6F0453" w14:textId="77777777" w:rsidR="009E1133" w:rsidRDefault="009E1133" w:rsidP="00F22404">
            <w:pPr>
              <w:rPr>
                <w:rFonts w:cs="Arial"/>
                <w:szCs w:val="24"/>
              </w:rPr>
            </w:pPr>
          </w:p>
        </w:tc>
        <w:tc>
          <w:tcPr>
            <w:tcW w:w="1297" w:type="dxa"/>
          </w:tcPr>
          <w:p w14:paraId="1005D66C" w14:textId="77777777" w:rsidR="009E1133" w:rsidRDefault="009E1133" w:rsidP="00F22404">
            <w:pPr>
              <w:rPr>
                <w:rFonts w:cs="Arial"/>
                <w:szCs w:val="24"/>
              </w:rPr>
            </w:pPr>
          </w:p>
        </w:tc>
        <w:tc>
          <w:tcPr>
            <w:tcW w:w="3167" w:type="dxa"/>
          </w:tcPr>
          <w:p w14:paraId="5E81CF41" w14:textId="77777777" w:rsidR="009E1133" w:rsidRDefault="009E1133" w:rsidP="00F22404">
            <w:pPr>
              <w:rPr>
                <w:rFonts w:cs="Arial"/>
                <w:szCs w:val="24"/>
              </w:rPr>
            </w:pPr>
          </w:p>
        </w:tc>
      </w:tr>
      <w:tr w:rsidR="00C77490" w14:paraId="0484EC38" w14:textId="4BA8DEF8" w:rsidTr="006823AE">
        <w:tc>
          <w:tcPr>
            <w:tcW w:w="4815" w:type="dxa"/>
          </w:tcPr>
          <w:p w14:paraId="1402DBF6" w14:textId="6D03FD39" w:rsidR="009E1133" w:rsidRDefault="00E656A4" w:rsidP="00F22404">
            <w:pPr>
              <w:rPr>
                <w:rFonts w:cs="Arial"/>
                <w:szCs w:val="24"/>
              </w:rPr>
            </w:pPr>
            <w:r w:rsidRPr="00E656A4">
              <w:rPr>
                <w:rFonts w:cs="Arial"/>
                <w:szCs w:val="24"/>
              </w:rPr>
              <w:t xml:space="preserve">Do you have a unique selling point? Why would staff want to work for you?  Are you aware of competitors USP?  </w:t>
            </w:r>
          </w:p>
        </w:tc>
        <w:tc>
          <w:tcPr>
            <w:tcW w:w="526" w:type="dxa"/>
          </w:tcPr>
          <w:p w14:paraId="4CBD23AA" w14:textId="77777777" w:rsidR="009E1133" w:rsidRDefault="009E1133" w:rsidP="00F22404">
            <w:pPr>
              <w:rPr>
                <w:rFonts w:cs="Arial"/>
                <w:szCs w:val="24"/>
              </w:rPr>
            </w:pPr>
          </w:p>
        </w:tc>
        <w:tc>
          <w:tcPr>
            <w:tcW w:w="466" w:type="dxa"/>
          </w:tcPr>
          <w:p w14:paraId="0F0E0C8C" w14:textId="77777777" w:rsidR="009E1133" w:rsidRDefault="009E1133" w:rsidP="00F22404">
            <w:pPr>
              <w:rPr>
                <w:rFonts w:cs="Arial"/>
                <w:szCs w:val="24"/>
              </w:rPr>
            </w:pPr>
          </w:p>
        </w:tc>
        <w:tc>
          <w:tcPr>
            <w:tcW w:w="2964" w:type="dxa"/>
          </w:tcPr>
          <w:p w14:paraId="29041DE5" w14:textId="77777777" w:rsidR="009E1133" w:rsidRDefault="009E1133" w:rsidP="00F22404">
            <w:pPr>
              <w:rPr>
                <w:rFonts w:cs="Arial"/>
                <w:szCs w:val="24"/>
              </w:rPr>
            </w:pPr>
          </w:p>
        </w:tc>
        <w:tc>
          <w:tcPr>
            <w:tcW w:w="1215" w:type="dxa"/>
          </w:tcPr>
          <w:p w14:paraId="1DFB952A" w14:textId="77777777" w:rsidR="009E1133" w:rsidRDefault="009E1133" w:rsidP="00F22404">
            <w:pPr>
              <w:rPr>
                <w:rFonts w:cs="Arial"/>
                <w:szCs w:val="24"/>
              </w:rPr>
            </w:pPr>
          </w:p>
        </w:tc>
        <w:tc>
          <w:tcPr>
            <w:tcW w:w="1084" w:type="dxa"/>
          </w:tcPr>
          <w:p w14:paraId="57961DDC" w14:textId="77777777" w:rsidR="009E1133" w:rsidRDefault="009E1133" w:rsidP="00F22404">
            <w:pPr>
              <w:rPr>
                <w:rFonts w:cs="Arial"/>
                <w:szCs w:val="24"/>
              </w:rPr>
            </w:pPr>
          </w:p>
        </w:tc>
        <w:tc>
          <w:tcPr>
            <w:tcW w:w="1297" w:type="dxa"/>
          </w:tcPr>
          <w:p w14:paraId="35046434" w14:textId="77777777" w:rsidR="009E1133" w:rsidRDefault="009E1133" w:rsidP="00F22404">
            <w:pPr>
              <w:rPr>
                <w:rFonts w:cs="Arial"/>
                <w:szCs w:val="24"/>
              </w:rPr>
            </w:pPr>
          </w:p>
        </w:tc>
        <w:tc>
          <w:tcPr>
            <w:tcW w:w="3167" w:type="dxa"/>
          </w:tcPr>
          <w:p w14:paraId="287EA1B1" w14:textId="77777777" w:rsidR="009E1133" w:rsidRDefault="009E1133" w:rsidP="00F22404">
            <w:pPr>
              <w:rPr>
                <w:rFonts w:cs="Arial"/>
                <w:szCs w:val="24"/>
              </w:rPr>
            </w:pPr>
          </w:p>
        </w:tc>
      </w:tr>
      <w:tr w:rsidR="00C77490" w14:paraId="31C3F29A" w14:textId="6E9BCEF6" w:rsidTr="006823AE">
        <w:tc>
          <w:tcPr>
            <w:tcW w:w="4815" w:type="dxa"/>
          </w:tcPr>
          <w:p w14:paraId="6C9E2FEA" w14:textId="01A107DF" w:rsidR="009E1133" w:rsidRDefault="009B5488" w:rsidP="00F22404">
            <w:pPr>
              <w:rPr>
                <w:rFonts w:cs="Arial"/>
                <w:szCs w:val="24"/>
              </w:rPr>
            </w:pPr>
            <w:r>
              <w:rPr>
                <w:rFonts w:cs="Arial"/>
                <w:szCs w:val="24"/>
              </w:rPr>
              <w:t xml:space="preserve">Do you have </w:t>
            </w:r>
            <w:r w:rsidRPr="009B5488">
              <w:rPr>
                <w:rFonts w:cs="Arial"/>
                <w:szCs w:val="24"/>
              </w:rPr>
              <w:t>planned interview structure</w:t>
            </w:r>
            <w:r>
              <w:rPr>
                <w:rFonts w:cs="Arial"/>
                <w:szCs w:val="24"/>
              </w:rPr>
              <w:t>s</w:t>
            </w:r>
            <w:r w:rsidRPr="009B5488">
              <w:rPr>
                <w:rFonts w:cs="Arial"/>
                <w:szCs w:val="24"/>
              </w:rPr>
              <w:t xml:space="preserve"> and scoring? </w:t>
            </w:r>
            <w:r>
              <w:rPr>
                <w:rFonts w:cs="Arial"/>
                <w:szCs w:val="24"/>
              </w:rPr>
              <w:t>Is there a p</w:t>
            </w:r>
            <w:r w:rsidRPr="009B5488">
              <w:rPr>
                <w:rFonts w:cs="Arial"/>
                <w:szCs w:val="24"/>
              </w:rPr>
              <w:t xml:space="preserve">ractical element?  </w:t>
            </w:r>
          </w:p>
        </w:tc>
        <w:tc>
          <w:tcPr>
            <w:tcW w:w="526" w:type="dxa"/>
          </w:tcPr>
          <w:p w14:paraId="0BA102DF" w14:textId="77777777" w:rsidR="009E1133" w:rsidRDefault="009E1133" w:rsidP="00F22404">
            <w:pPr>
              <w:rPr>
                <w:rFonts w:cs="Arial"/>
                <w:szCs w:val="24"/>
              </w:rPr>
            </w:pPr>
          </w:p>
        </w:tc>
        <w:tc>
          <w:tcPr>
            <w:tcW w:w="466" w:type="dxa"/>
          </w:tcPr>
          <w:p w14:paraId="3AF7D6FD" w14:textId="77777777" w:rsidR="009E1133" w:rsidRDefault="009E1133" w:rsidP="00F22404">
            <w:pPr>
              <w:rPr>
                <w:rFonts w:cs="Arial"/>
                <w:szCs w:val="24"/>
              </w:rPr>
            </w:pPr>
          </w:p>
        </w:tc>
        <w:tc>
          <w:tcPr>
            <w:tcW w:w="2964" w:type="dxa"/>
          </w:tcPr>
          <w:p w14:paraId="50FF87AB" w14:textId="77777777" w:rsidR="009E1133" w:rsidRDefault="009E1133" w:rsidP="00F22404">
            <w:pPr>
              <w:rPr>
                <w:rFonts w:cs="Arial"/>
                <w:szCs w:val="24"/>
              </w:rPr>
            </w:pPr>
          </w:p>
        </w:tc>
        <w:tc>
          <w:tcPr>
            <w:tcW w:w="1215" w:type="dxa"/>
          </w:tcPr>
          <w:p w14:paraId="76048A34" w14:textId="77777777" w:rsidR="009E1133" w:rsidRDefault="009E1133" w:rsidP="00F22404">
            <w:pPr>
              <w:rPr>
                <w:rFonts w:cs="Arial"/>
                <w:szCs w:val="24"/>
              </w:rPr>
            </w:pPr>
          </w:p>
        </w:tc>
        <w:tc>
          <w:tcPr>
            <w:tcW w:w="1084" w:type="dxa"/>
          </w:tcPr>
          <w:p w14:paraId="2736D9FD" w14:textId="77777777" w:rsidR="009E1133" w:rsidRDefault="009E1133" w:rsidP="00F22404">
            <w:pPr>
              <w:rPr>
                <w:rFonts w:cs="Arial"/>
                <w:szCs w:val="24"/>
              </w:rPr>
            </w:pPr>
          </w:p>
        </w:tc>
        <w:tc>
          <w:tcPr>
            <w:tcW w:w="1297" w:type="dxa"/>
          </w:tcPr>
          <w:p w14:paraId="7E55845D" w14:textId="77777777" w:rsidR="009E1133" w:rsidRDefault="009E1133" w:rsidP="00F22404">
            <w:pPr>
              <w:rPr>
                <w:rFonts w:cs="Arial"/>
                <w:szCs w:val="24"/>
              </w:rPr>
            </w:pPr>
          </w:p>
        </w:tc>
        <w:tc>
          <w:tcPr>
            <w:tcW w:w="3167" w:type="dxa"/>
          </w:tcPr>
          <w:p w14:paraId="6A5FA93A" w14:textId="77777777" w:rsidR="009E1133" w:rsidRDefault="009E1133" w:rsidP="00F22404">
            <w:pPr>
              <w:rPr>
                <w:rFonts w:cs="Arial"/>
                <w:szCs w:val="24"/>
              </w:rPr>
            </w:pPr>
          </w:p>
        </w:tc>
      </w:tr>
      <w:tr w:rsidR="00C77490" w14:paraId="523C9E4E" w14:textId="2ECEFB5D" w:rsidTr="006823AE">
        <w:tc>
          <w:tcPr>
            <w:tcW w:w="4815" w:type="dxa"/>
          </w:tcPr>
          <w:p w14:paraId="339D9289" w14:textId="4D22D14F" w:rsidR="009E1133" w:rsidRDefault="009B5488" w:rsidP="00F22404">
            <w:pPr>
              <w:rPr>
                <w:rFonts w:cs="Arial"/>
                <w:szCs w:val="24"/>
              </w:rPr>
            </w:pPr>
            <w:r w:rsidRPr="009B5488">
              <w:rPr>
                <w:rFonts w:cs="Arial"/>
                <w:szCs w:val="24"/>
              </w:rPr>
              <w:t>Do you offer opportunities for candidates to visit the setting ahead of interview?</w:t>
            </w:r>
          </w:p>
        </w:tc>
        <w:tc>
          <w:tcPr>
            <w:tcW w:w="526" w:type="dxa"/>
          </w:tcPr>
          <w:p w14:paraId="3F0B562E" w14:textId="77777777" w:rsidR="009E1133" w:rsidRDefault="009E1133" w:rsidP="00F22404">
            <w:pPr>
              <w:rPr>
                <w:rFonts w:cs="Arial"/>
                <w:szCs w:val="24"/>
              </w:rPr>
            </w:pPr>
          </w:p>
        </w:tc>
        <w:tc>
          <w:tcPr>
            <w:tcW w:w="466" w:type="dxa"/>
          </w:tcPr>
          <w:p w14:paraId="30F5F655" w14:textId="77777777" w:rsidR="009E1133" w:rsidRDefault="009E1133" w:rsidP="00F22404">
            <w:pPr>
              <w:rPr>
                <w:rFonts w:cs="Arial"/>
                <w:szCs w:val="24"/>
              </w:rPr>
            </w:pPr>
          </w:p>
        </w:tc>
        <w:tc>
          <w:tcPr>
            <w:tcW w:w="2964" w:type="dxa"/>
          </w:tcPr>
          <w:p w14:paraId="66F7E9A0" w14:textId="77777777" w:rsidR="009E1133" w:rsidRDefault="009E1133" w:rsidP="00F22404">
            <w:pPr>
              <w:rPr>
                <w:rFonts w:cs="Arial"/>
                <w:szCs w:val="24"/>
              </w:rPr>
            </w:pPr>
          </w:p>
        </w:tc>
        <w:tc>
          <w:tcPr>
            <w:tcW w:w="1215" w:type="dxa"/>
          </w:tcPr>
          <w:p w14:paraId="4FCA9BA8" w14:textId="77777777" w:rsidR="009E1133" w:rsidRDefault="009E1133" w:rsidP="00F22404">
            <w:pPr>
              <w:rPr>
                <w:rFonts w:cs="Arial"/>
                <w:szCs w:val="24"/>
              </w:rPr>
            </w:pPr>
          </w:p>
        </w:tc>
        <w:tc>
          <w:tcPr>
            <w:tcW w:w="1084" w:type="dxa"/>
          </w:tcPr>
          <w:p w14:paraId="2AC25187" w14:textId="77777777" w:rsidR="009E1133" w:rsidRDefault="009E1133" w:rsidP="00F22404">
            <w:pPr>
              <w:rPr>
                <w:rFonts w:cs="Arial"/>
                <w:szCs w:val="24"/>
              </w:rPr>
            </w:pPr>
          </w:p>
        </w:tc>
        <w:tc>
          <w:tcPr>
            <w:tcW w:w="1297" w:type="dxa"/>
          </w:tcPr>
          <w:p w14:paraId="7BBE652E" w14:textId="77777777" w:rsidR="009E1133" w:rsidRDefault="009E1133" w:rsidP="00F22404">
            <w:pPr>
              <w:rPr>
                <w:rFonts w:cs="Arial"/>
                <w:szCs w:val="24"/>
              </w:rPr>
            </w:pPr>
          </w:p>
        </w:tc>
        <w:tc>
          <w:tcPr>
            <w:tcW w:w="3167" w:type="dxa"/>
          </w:tcPr>
          <w:p w14:paraId="558DDE2C" w14:textId="77777777" w:rsidR="009E1133" w:rsidRDefault="009E1133" w:rsidP="00F22404">
            <w:pPr>
              <w:rPr>
                <w:rFonts w:cs="Arial"/>
                <w:szCs w:val="24"/>
              </w:rPr>
            </w:pPr>
          </w:p>
        </w:tc>
      </w:tr>
      <w:tr w:rsidR="00C77490" w14:paraId="4E728B7F" w14:textId="4BD57F26" w:rsidTr="006823AE">
        <w:tc>
          <w:tcPr>
            <w:tcW w:w="4815" w:type="dxa"/>
          </w:tcPr>
          <w:p w14:paraId="16726C1A" w14:textId="3175B70C" w:rsidR="009E1133" w:rsidRDefault="009B5488" w:rsidP="00F22404">
            <w:pPr>
              <w:rPr>
                <w:rFonts w:cs="Arial"/>
                <w:szCs w:val="24"/>
              </w:rPr>
            </w:pPr>
            <w:r w:rsidRPr="009B5488">
              <w:rPr>
                <w:rFonts w:cs="Arial"/>
                <w:szCs w:val="24"/>
              </w:rPr>
              <w:t xml:space="preserve">Do you give unsuccessful candidates feedback?  </w:t>
            </w:r>
          </w:p>
        </w:tc>
        <w:tc>
          <w:tcPr>
            <w:tcW w:w="526" w:type="dxa"/>
          </w:tcPr>
          <w:p w14:paraId="3EA9E5A1" w14:textId="77777777" w:rsidR="009E1133" w:rsidRDefault="009E1133" w:rsidP="00F22404">
            <w:pPr>
              <w:rPr>
                <w:rFonts w:cs="Arial"/>
                <w:szCs w:val="24"/>
              </w:rPr>
            </w:pPr>
          </w:p>
        </w:tc>
        <w:tc>
          <w:tcPr>
            <w:tcW w:w="466" w:type="dxa"/>
          </w:tcPr>
          <w:p w14:paraId="16DB3692" w14:textId="77777777" w:rsidR="009E1133" w:rsidRDefault="009E1133" w:rsidP="00F22404">
            <w:pPr>
              <w:rPr>
                <w:rFonts w:cs="Arial"/>
                <w:szCs w:val="24"/>
              </w:rPr>
            </w:pPr>
          </w:p>
        </w:tc>
        <w:tc>
          <w:tcPr>
            <w:tcW w:w="2964" w:type="dxa"/>
          </w:tcPr>
          <w:p w14:paraId="72C933C9" w14:textId="77777777" w:rsidR="009E1133" w:rsidRDefault="009E1133" w:rsidP="00F22404">
            <w:pPr>
              <w:rPr>
                <w:rFonts w:cs="Arial"/>
                <w:szCs w:val="24"/>
              </w:rPr>
            </w:pPr>
          </w:p>
        </w:tc>
        <w:tc>
          <w:tcPr>
            <w:tcW w:w="1215" w:type="dxa"/>
          </w:tcPr>
          <w:p w14:paraId="2BD4A16E" w14:textId="77777777" w:rsidR="009E1133" w:rsidRDefault="009E1133" w:rsidP="00F22404">
            <w:pPr>
              <w:rPr>
                <w:rFonts w:cs="Arial"/>
                <w:szCs w:val="24"/>
              </w:rPr>
            </w:pPr>
          </w:p>
        </w:tc>
        <w:tc>
          <w:tcPr>
            <w:tcW w:w="1084" w:type="dxa"/>
          </w:tcPr>
          <w:p w14:paraId="1741B2BC" w14:textId="77777777" w:rsidR="009E1133" w:rsidRDefault="009E1133" w:rsidP="00F22404">
            <w:pPr>
              <w:rPr>
                <w:rFonts w:cs="Arial"/>
                <w:szCs w:val="24"/>
              </w:rPr>
            </w:pPr>
          </w:p>
        </w:tc>
        <w:tc>
          <w:tcPr>
            <w:tcW w:w="1297" w:type="dxa"/>
          </w:tcPr>
          <w:p w14:paraId="44C51A09" w14:textId="77777777" w:rsidR="009E1133" w:rsidRDefault="009E1133" w:rsidP="00F22404">
            <w:pPr>
              <w:rPr>
                <w:rFonts w:cs="Arial"/>
                <w:szCs w:val="24"/>
              </w:rPr>
            </w:pPr>
          </w:p>
        </w:tc>
        <w:tc>
          <w:tcPr>
            <w:tcW w:w="3167" w:type="dxa"/>
          </w:tcPr>
          <w:p w14:paraId="587BB011" w14:textId="77777777" w:rsidR="009E1133" w:rsidRDefault="009E1133" w:rsidP="00F22404">
            <w:pPr>
              <w:rPr>
                <w:rFonts w:cs="Arial"/>
                <w:szCs w:val="24"/>
              </w:rPr>
            </w:pPr>
          </w:p>
        </w:tc>
      </w:tr>
      <w:tr w:rsidR="00C77490" w14:paraId="01CB5C87" w14:textId="1DB180AE" w:rsidTr="006823AE">
        <w:tc>
          <w:tcPr>
            <w:tcW w:w="4815" w:type="dxa"/>
          </w:tcPr>
          <w:p w14:paraId="2B63036C" w14:textId="210A0598" w:rsidR="009E1133" w:rsidRDefault="009B5488" w:rsidP="00F22404">
            <w:pPr>
              <w:rPr>
                <w:rFonts w:cs="Arial"/>
                <w:szCs w:val="24"/>
              </w:rPr>
            </w:pPr>
            <w:r w:rsidRPr="009B5488">
              <w:rPr>
                <w:rFonts w:cs="Arial"/>
                <w:szCs w:val="24"/>
              </w:rPr>
              <w:t>Do you keep in contact with unsuccessful candidates that demonstrate potential for future roles/growth. Offer to add them to a waiting list for future job vacancies?</w:t>
            </w:r>
          </w:p>
        </w:tc>
        <w:tc>
          <w:tcPr>
            <w:tcW w:w="526" w:type="dxa"/>
          </w:tcPr>
          <w:p w14:paraId="10870255" w14:textId="77777777" w:rsidR="009E1133" w:rsidRDefault="009E1133" w:rsidP="00F22404">
            <w:pPr>
              <w:rPr>
                <w:rFonts w:cs="Arial"/>
                <w:szCs w:val="24"/>
              </w:rPr>
            </w:pPr>
          </w:p>
        </w:tc>
        <w:tc>
          <w:tcPr>
            <w:tcW w:w="466" w:type="dxa"/>
          </w:tcPr>
          <w:p w14:paraId="26711DEB" w14:textId="77777777" w:rsidR="009E1133" w:rsidRDefault="009E1133" w:rsidP="00F22404">
            <w:pPr>
              <w:rPr>
                <w:rFonts w:cs="Arial"/>
                <w:szCs w:val="24"/>
              </w:rPr>
            </w:pPr>
          </w:p>
        </w:tc>
        <w:tc>
          <w:tcPr>
            <w:tcW w:w="2964" w:type="dxa"/>
          </w:tcPr>
          <w:p w14:paraId="5C958C32" w14:textId="77777777" w:rsidR="009E1133" w:rsidRDefault="009E1133" w:rsidP="00F22404">
            <w:pPr>
              <w:rPr>
                <w:rFonts w:cs="Arial"/>
                <w:szCs w:val="24"/>
              </w:rPr>
            </w:pPr>
          </w:p>
        </w:tc>
        <w:tc>
          <w:tcPr>
            <w:tcW w:w="1215" w:type="dxa"/>
          </w:tcPr>
          <w:p w14:paraId="70305378" w14:textId="77777777" w:rsidR="009E1133" w:rsidRDefault="009E1133" w:rsidP="00F22404">
            <w:pPr>
              <w:rPr>
                <w:rFonts w:cs="Arial"/>
                <w:szCs w:val="24"/>
              </w:rPr>
            </w:pPr>
          </w:p>
        </w:tc>
        <w:tc>
          <w:tcPr>
            <w:tcW w:w="1084" w:type="dxa"/>
          </w:tcPr>
          <w:p w14:paraId="08FF25B9" w14:textId="77777777" w:rsidR="009E1133" w:rsidRDefault="009E1133" w:rsidP="00F22404">
            <w:pPr>
              <w:rPr>
                <w:rFonts w:cs="Arial"/>
                <w:szCs w:val="24"/>
              </w:rPr>
            </w:pPr>
          </w:p>
        </w:tc>
        <w:tc>
          <w:tcPr>
            <w:tcW w:w="1297" w:type="dxa"/>
          </w:tcPr>
          <w:p w14:paraId="3F56D8E3" w14:textId="77777777" w:rsidR="009E1133" w:rsidRDefault="009E1133" w:rsidP="00F22404">
            <w:pPr>
              <w:rPr>
                <w:rFonts w:cs="Arial"/>
                <w:szCs w:val="24"/>
              </w:rPr>
            </w:pPr>
          </w:p>
        </w:tc>
        <w:tc>
          <w:tcPr>
            <w:tcW w:w="3167" w:type="dxa"/>
          </w:tcPr>
          <w:p w14:paraId="3DA2426B" w14:textId="77777777" w:rsidR="009E1133" w:rsidRDefault="009E1133" w:rsidP="00F22404">
            <w:pPr>
              <w:rPr>
                <w:rFonts w:cs="Arial"/>
                <w:szCs w:val="24"/>
              </w:rPr>
            </w:pPr>
          </w:p>
        </w:tc>
      </w:tr>
      <w:tr w:rsidR="00C77490" w14:paraId="2D5E9AC0" w14:textId="18A4417C" w:rsidTr="006823AE">
        <w:tc>
          <w:tcPr>
            <w:tcW w:w="4815" w:type="dxa"/>
          </w:tcPr>
          <w:p w14:paraId="7F19BFB3" w14:textId="5A15F9F7" w:rsidR="009E1133" w:rsidRDefault="009B5488" w:rsidP="00F22404">
            <w:pPr>
              <w:rPr>
                <w:rFonts w:cs="Arial"/>
                <w:szCs w:val="24"/>
              </w:rPr>
            </w:pPr>
            <w:r w:rsidRPr="009B5488">
              <w:rPr>
                <w:rFonts w:cs="Arial"/>
                <w:szCs w:val="24"/>
              </w:rPr>
              <w:t xml:space="preserve">Do you offer roles </w:t>
            </w:r>
            <w:proofErr w:type="gramStart"/>
            <w:r w:rsidRPr="009B5488">
              <w:rPr>
                <w:rFonts w:cs="Arial"/>
                <w:szCs w:val="24"/>
              </w:rPr>
              <w:t>on the basis of</w:t>
            </w:r>
            <w:proofErr w:type="gramEnd"/>
            <w:r w:rsidRPr="009B5488">
              <w:rPr>
                <w:rFonts w:cs="Arial"/>
                <w:szCs w:val="24"/>
              </w:rPr>
              <w:t xml:space="preserve"> a satisfactory probation periods being completed?  </w:t>
            </w:r>
          </w:p>
        </w:tc>
        <w:tc>
          <w:tcPr>
            <w:tcW w:w="526" w:type="dxa"/>
          </w:tcPr>
          <w:p w14:paraId="19DC3808" w14:textId="77777777" w:rsidR="009E1133" w:rsidRDefault="009E1133" w:rsidP="00F22404">
            <w:pPr>
              <w:rPr>
                <w:rFonts w:cs="Arial"/>
                <w:szCs w:val="24"/>
              </w:rPr>
            </w:pPr>
          </w:p>
        </w:tc>
        <w:tc>
          <w:tcPr>
            <w:tcW w:w="466" w:type="dxa"/>
          </w:tcPr>
          <w:p w14:paraId="305E4414" w14:textId="77777777" w:rsidR="009E1133" w:rsidRDefault="009E1133" w:rsidP="00F22404">
            <w:pPr>
              <w:rPr>
                <w:rFonts w:cs="Arial"/>
                <w:szCs w:val="24"/>
              </w:rPr>
            </w:pPr>
          </w:p>
        </w:tc>
        <w:tc>
          <w:tcPr>
            <w:tcW w:w="2964" w:type="dxa"/>
          </w:tcPr>
          <w:p w14:paraId="2B667D72" w14:textId="77777777" w:rsidR="009E1133" w:rsidRDefault="009E1133" w:rsidP="00F22404">
            <w:pPr>
              <w:rPr>
                <w:rFonts w:cs="Arial"/>
                <w:szCs w:val="24"/>
              </w:rPr>
            </w:pPr>
          </w:p>
        </w:tc>
        <w:tc>
          <w:tcPr>
            <w:tcW w:w="1215" w:type="dxa"/>
          </w:tcPr>
          <w:p w14:paraId="15E75183" w14:textId="77777777" w:rsidR="009E1133" w:rsidRDefault="009E1133" w:rsidP="00F22404">
            <w:pPr>
              <w:rPr>
                <w:rFonts w:cs="Arial"/>
                <w:szCs w:val="24"/>
              </w:rPr>
            </w:pPr>
          </w:p>
        </w:tc>
        <w:tc>
          <w:tcPr>
            <w:tcW w:w="1084" w:type="dxa"/>
          </w:tcPr>
          <w:p w14:paraId="662ED2EC" w14:textId="77777777" w:rsidR="009E1133" w:rsidRDefault="009E1133" w:rsidP="00F22404">
            <w:pPr>
              <w:rPr>
                <w:rFonts w:cs="Arial"/>
                <w:szCs w:val="24"/>
              </w:rPr>
            </w:pPr>
          </w:p>
        </w:tc>
        <w:tc>
          <w:tcPr>
            <w:tcW w:w="1297" w:type="dxa"/>
          </w:tcPr>
          <w:p w14:paraId="3F955052" w14:textId="77777777" w:rsidR="009E1133" w:rsidRDefault="009E1133" w:rsidP="00F22404">
            <w:pPr>
              <w:rPr>
                <w:rFonts w:cs="Arial"/>
                <w:szCs w:val="24"/>
              </w:rPr>
            </w:pPr>
          </w:p>
        </w:tc>
        <w:tc>
          <w:tcPr>
            <w:tcW w:w="3167" w:type="dxa"/>
          </w:tcPr>
          <w:p w14:paraId="7070E05A" w14:textId="77777777" w:rsidR="009E1133" w:rsidRDefault="009E1133" w:rsidP="00F22404">
            <w:pPr>
              <w:rPr>
                <w:rFonts w:cs="Arial"/>
                <w:szCs w:val="24"/>
              </w:rPr>
            </w:pPr>
          </w:p>
        </w:tc>
      </w:tr>
      <w:tr w:rsidR="00C77490" w14:paraId="54311E0F" w14:textId="4D95A919" w:rsidTr="006823AE">
        <w:tc>
          <w:tcPr>
            <w:tcW w:w="4815" w:type="dxa"/>
          </w:tcPr>
          <w:p w14:paraId="21638A9F" w14:textId="3F9707F6" w:rsidR="009E1133" w:rsidRDefault="009B5488" w:rsidP="00F22404">
            <w:pPr>
              <w:rPr>
                <w:rFonts w:cs="Arial"/>
                <w:szCs w:val="24"/>
              </w:rPr>
            </w:pPr>
            <w:r w:rsidRPr="009B5488">
              <w:rPr>
                <w:rFonts w:cs="Arial"/>
                <w:szCs w:val="24"/>
              </w:rPr>
              <w:t xml:space="preserve">Do you ensure that all references are recorded and followed up? Including volunteers and students.  </w:t>
            </w:r>
          </w:p>
        </w:tc>
        <w:tc>
          <w:tcPr>
            <w:tcW w:w="526" w:type="dxa"/>
          </w:tcPr>
          <w:p w14:paraId="02C9CB8F" w14:textId="77777777" w:rsidR="009E1133" w:rsidRDefault="009E1133" w:rsidP="00F22404">
            <w:pPr>
              <w:rPr>
                <w:rFonts w:cs="Arial"/>
                <w:szCs w:val="24"/>
              </w:rPr>
            </w:pPr>
          </w:p>
        </w:tc>
        <w:tc>
          <w:tcPr>
            <w:tcW w:w="466" w:type="dxa"/>
          </w:tcPr>
          <w:p w14:paraId="1292DF9B" w14:textId="77777777" w:rsidR="009E1133" w:rsidRDefault="009E1133" w:rsidP="00F22404">
            <w:pPr>
              <w:rPr>
                <w:rFonts w:cs="Arial"/>
                <w:szCs w:val="24"/>
              </w:rPr>
            </w:pPr>
          </w:p>
        </w:tc>
        <w:tc>
          <w:tcPr>
            <w:tcW w:w="2964" w:type="dxa"/>
          </w:tcPr>
          <w:p w14:paraId="2798E8B2" w14:textId="77777777" w:rsidR="009E1133" w:rsidRDefault="009E1133" w:rsidP="00F22404">
            <w:pPr>
              <w:rPr>
                <w:rFonts w:cs="Arial"/>
                <w:szCs w:val="24"/>
              </w:rPr>
            </w:pPr>
          </w:p>
        </w:tc>
        <w:tc>
          <w:tcPr>
            <w:tcW w:w="1215" w:type="dxa"/>
          </w:tcPr>
          <w:p w14:paraId="3023C5AA" w14:textId="77777777" w:rsidR="009E1133" w:rsidRDefault="009E1133" w:rsidP="00F22404">
            <w:pPr>
              <w:rPr>
                <w:rFonts w:cs="Arial"/>
                <w:szCs w:val="24"/>
              </w:rPr>
            </w:pPr>
          </w:p>
        </w:tc>
        <w:tc>
          <w:tcPr>
            <w:tcW w:w="1084" w:type="dxa"/>
          </w:tcPr>
          <w:p w14:paraId="6762CBCB" w14:textId="77777777" w:rsidR="009E1133" w:rsidRDefault="009E1133" w:rsidP="00F22404">
            <w:pPr>
              <w:rPr>
                <w:rFonts w:cs="Arial"/>
                <w:szCs w:val="24"/>
              </w:rPr>
            </w:pPr>
          </w:p>
        </w:tc>
        <w:tc>
          <w:tcPr>
            <w:tcW w:w="1297" w:type="dxa"/>
          </w:tcPr>
          <w:p w14:paraId="040438D9" w14:textId="77777777" w:rsidR="009E1133" w:rsidRDefault="009E1133" w:rsidP="00F22404">
            <w:pPr>
              <w:rPr>
                <w:rFonts w:cs="Arial"/>
                <w:szCs w:val="24"/>
              </w:rPr>
            </w:pPr>
          </w:p>
        </w:tc>
        <w:tc>
          <w:tcPr>
            <w:tcW w:w="3167" w:type="dxa"/>
          </w:tcPr>
          <w:p w14:paraId="0184F888" w14:textId="77777777" w:rsidR="009E1133" w:rsidRDefault="009E1133" w:rsidP="00F22404">
            <w:pPr>
              <w:rPr>
                <w:rFonts w:cs="Arial"/>
                <w:szCs w:val="24"/>
              </w:rPr>
            </w:pPr>
          </w:p>
        </w:tc>
      </w:tr>
      <w:tr w:rsidR="009B5488" w14:paraId="64025DC2" w14:textId="77777777" w:rsidTr="006823AE">
        <w:tc>
          <w:tcPr>
            <w:tcW w:w="4815" w:type="dxa"/>
          </w:tcPr>
          <w:p w14:paraId="3BFA1018" w14:textId="2FD72733" w:rsidR="009B5488" w:rsidRPr="009B5488" w:rsidRDefault="009B5488" w:rsidP="00F22404">
            <w:pPr>
              <w:rPr>
                <w:rFonts w:cs="Arial"/>
                <w:szCs w:val="24"/>
              </w:rPr>
            </w:pPr>
            <w:r w:rsidRPr="009B5488">
              <w:rPr>
                <w:rFonts w:cs="Arial"/>
                <w:szCs w:val="24"/>
              </w:rPr>
              <w:t xml:space="preserve">Do you ensure that all proof of identification, training and qualifications are seen, verified and recorded before employment commences?  </w:t>
            </w:r>
          </w:p>
        </w:tc>
        <w:tc>
          <w:tcPr>
            <w:tcW w:w="526" w:type="dxa"/>
          </w:tcPr>
          <w:p w14:paraId="03482FC1" w14:textId="77777777" w:rsidR="009B5488" w:rsidRDefault="009B5488" w:rsidP="00F22404">
            <w:pPr>
              <w:rPr>
                <w:rFonts w:cs="Arial"/>
                <w:szCs w:val="24"/>
              </w:rPr>
            </w:pPr>
          </w:p>
        </w:tc>
        <w:tc>
          <w:tcPr>
            <w:tcW w:w="466" w:type="dxa"/>
          </w:tcPr>
          <w:p w14:paraId="035CBA16" w14:textId="77777777" w:rsidR="009B5488" w:rsidRDefault="009B5488" w:rsidP="00F22404">
            <w:pPr>
              <w:rPr>
                <w:rFonts w:cs="Arial"/>
                <w:szCs w:val="24"/>
              </w:rPr>
            </w:pPr>
          </w:p>
        </w:tc>
        <w:tc>
          <w:tcPr>
            <w:tcW w:w="2964" w:type="dxa"/>
          </w:tcPr>
          <w:p w14:paraId="175B8F9A" w14:textId="77777777" w:rsidR="009B5488" w:rsidRDefault="009B5488" w:rsidP="00F22404">
            <w:pPr>
              <w:rPr>
                <w:rFonts w:cs="Arial"/>
                <w:szCs w:val="24"/>
              </w:rPr>
            </w:pPr>
          </w:p>
        </w:tc>
        <w:tc>
          <w:tcPr>
            <w:tcW w:w="1215" w:type="dxa"/>
          </w:tcPr>
          <w:p w14:paraId="2EA0B47E" w14:textId="77777777" w:rsidR="009B5488" w:rsidRDefault="009B5488" w:rsidP="00F22404">
            <w:pPr>
              <w:rPr>
                <w:rFonts w:cs="Arial"/>
                <w:szCs w:val="24"/>
              </w:rPr>
            </w:pPr>
          </w:p>
        </w:tc>
        <w:tc>
          <w:tcPr>
            <w:tcW w:w="1084" w:type="dxa"/>
          </w:tcPr>
          <w:p w14:paraId="66392125" w14:textId="77777777" w:rsidR="009B5488" w:rsidRDefault="009B5488" w:rsidP="00F22404">
            <w:pPr>
              <w:rPr>
                <w:rFonts w:cs="Arial"/>
                <w:szCs w:val="24"/>
              </w:rPr>
            </w:pPr>
          </w:p>
        </w:tc>
        <w:tc>
          <w:tcPr>
            <w:tcW w:w="1297" w:type="dxa"/>
          </w:tcPr>
          <w:p w14:paraId="38B9890E" w14:textId="77777777" w:rsidR="009B5488" w:rsidRDefault="009B5488" w:rsidP="00F22404">
            <w:pPr>
              <w:rPr>
                <w:rFonts w:cs="Arial"/>
                <w:szCs w:val="24"/>
              </w:rPr>
            </w:pPr>
          </w:p>
        </w:tc>
        <w:tc>
          <w:tcPr>
            <w:tcW w:w="3167" w:type="dxa"/>
          </w:tcPr>
          <w:p w14:paraId="40CBC2F1" w14:textId="77777777" w:rsidR="009B5488" w:rsidRDefault="009B5488" w:rsidP="00F22404">
            <w:pPr>
              <w:rPr>
                <w:rFonts w:cs="Arial"/>
                <w:szCs w:val="24"/>
              </w:rPr>
            </w:pPr>
          </w:p>
        </w:tc>
      </w:tr>
      <w:tr w:rsidR="00C77490" w14:paraId="5C651307" w14:textId="30340E13" w:rsidTr="006823AE">
        <w:tc>
          <w:tcPr>
            <w:tcW w:w="4815" w:type="dxa"/>
          </w:tcPr>
          <w:p w14:paraId="7B5B1431" w14:textId="55755A8D" w:rsidR="009E1133" w:rsidRDefault="009B5488" w:rsidP="00F22404">
            <w:pPr>
              <w:rPr>
                <w:rFonts w:cs="Arial"/>
                <w:szCs w:val="24"/>
              </w:rPr>
            </w:pPr>
            <w:r w:rsidRPr="009B5488">
              <w:rPr>
                <w:rFonts w:cs="Arial"/>
                <w:szCs w:val="24"/>
              </w:rPr>
              <w:t xml:space="preserve">Do you send out a pre-induction pack to successful candidates prior to starting work? Include- Uniform information, contract, DBS Check, Right to Work, shift pattern, staff </w:t>
            </w:r>
            <w:r w:rsidRPr="009B5488">
              <w:rPr>
                <w:rFonts w:cs="Arial"/>
                <w:szCs w:val="24"/>
              </w:rPr>
              <w:lastRenderedPageBreak/>
              <w:t>handbook, request for bank details and emergency contact details, what to bring on first day.</w:t>
            </w:r>
          </w:p>
        </w:tc>
        <w:tc>
          <w:tcPr>
            <w:tcW w:w="526" w:type="dxa"/>
          </w:tcPr>
          <w:p w14:paraId="70228778" w14:textId="77777777" w:rsidR="009E1133" w:rsidRDefault="009E1133" w:rsidP="00F22404">
            <w:pPr>
              <w:rPr>
                <w:rFonts w:cs="Arial"/>
                <w:szCs w:val="24"/>
              </w:rPr>
            </w:pPr>
          </w:p>
        </w:tc>
        <w:tc>
          <w:tcPr>
            <w:tcW w:w="466" w:type="dxa"/>
          </w:tcPr>
          <w:p w14:paraId="77B4078B" w14:textId="77777777" w:rsidR="009E1133" w:rsidRDefault="009E1133" w:rsidP="00F22404">
            <w:pPr>
              <w:rPr>
                <w:rFonts w:cs="Arial"/>
                <w:szCs w:val="24"/>
              </w:rPr>
            </w:pPr>
          </w:p>
        </w:tc>
        <w:tc>
          <w:tcPr>
            <w:tcW w:w="2964" w:type="dxa"/>
          </w:tcPr>
          <w:p w14:paraId="50925090" w14:textId="77777777" w:rsidR="009E1133" w:rsidRDefault="009E1133" w:rsidP="00F22404">
            <w:pPr>
              <w:rPr>
                <w:rFonts w:cs="Arial"/>
                <w:szCs w:val="24"/>
              </w:rPr>
            </w:pPr>
          </w:p>
        </w:tc>
        <w:tc>
          <w:tcPr>
            <w:tcW w:w="1215" w:type="dxa"/>
          </w:tcPr>
          <w:p w14:paraId="182981E7" w14:textId="77777777" w:rsidR="009E1133" w:rsidRDefault="009E1133" w:rsidP="00F22404">
            <w:pPr>
              <w:rPr>
                <w:rFonts w:cs="Arial"/>
                <w:szCs w:val="24"/>
              </w:rPr>
            </w:pPr>
          </w:p>
        </w:tc>
        <w:tc>
          <w:tcPr>
            <w:tcW w:w="1084" w:type="dxa"/>
          </w:tcPr>
          <w:p w14:paraId="0B692961" w14:textId="77777777" w:rsidR="009E1133" w:rsidRDefault="009E1133" w:rsidP="00F22404">
            <w:pPr>
              <w:rPr>
                <w:rFonts w:cs="Arial"/>
                <w:szCs w:val="24"/>
              </w:rPr>
            </w:pPr>
          </w:p>
        </w:tc>
        <w:tc>
          <w:tcPr>
            <w:tcW w:w="1297" w:type="dxa"/>
          </w:tcPr>
          <w:p w14:paraId="3F414411" w14:textId="77777777" w:rsidR="009E1133" w:rsidRDefault="009E1133" w:rsidP="00F22404">
            <w:pPr>
              <w:rPr>
                <w:rFonts w:cs="Arial"/>
                <w:szCs w:val="24"/>
              </w:rPr>
            </w:pPr>
          </w:p>
        </w:tc>
        <w:tc>
          <w:tcPr>
            <w:tcW w:w="3167" w:type="dxa"/>
          </w:tcPr>
          <w:p w14:paraId="580CCA04" w14:textId="77777777" w:rsidR="009E1133" w:rsidRDefault="009E1133" w:rsidP="00F22404">
            <w:pPr>
              <w:rPr>
                <w:rFonts w:cs="Arial"/>
                <w:szCs w:val="24"/>
              </w:rPr>
            </w:pPr>
          </w:p>
        </w:tc>
      </w:tr>
      <w:tr w:rsidR="00C77490" w14:paraId="44696F61" w14:textId="1FECEAE9" w:rsidTr="006823AE">
        <w:tc>
          <w:tcPr>
            <w:tcW w:w="4815" w:type="dxa"/>
          </w:tcPr>
          <w:p w14:paraId="2C97D480" w14:textId="41263A49" w:rsidR="009E1133" w:rsidRDefault="009B5488" w:rsidP="00F22404">
            <w:pPr>
              <w:rPr>
                <w:rFonts w:cs="Arial"/>
                <w:szCs w:val="24"/>
              </w:rPr>
            </w:pPr>
            <w:r w:rsidRPr="009B5488">
              <w:rPr>
                <w:rFonts w:cs="Arial"/>
                <w:szCs w:val="24"/>
              </w:rPr>
              <w:t xml:space="preserve">Are all relevant checks undertaken for and recorded for those in contact with children? Including committee members, staff from other sites/head office, </w:t>
            </w:r>
            <w:r>
              <w:rPr>
                <w:rFonts w:cs="Arial"/>
                <w:szCs w:val="24"/>
              </w:rPr>
              <w:t xml:space="preserve">maintenance staff, </w:t>
            </w:r>
            <w:r w:rsidRPr="009B5488">
              <w:rPr>
                <w:rFonts w:cs="Arial"/>
                <w:szCs w:val="24"/>
              </w:rPr>
              <w:t xml:space="preserve">volunteers, students etc.  </w:t>
            </w:r>
          </w:p>
        </w:tc>
        <w:tc>
          <w:tcPr>
            <w:tcW w:w="526" w:type="dxa"/>
          </w:tcPr>
          <w:p w14:paraId="57C00DFC" w14:textId="77777777" w:rsidR="009E1133" w:rsidRDefault="009E1133" w:rsidP="00F22404">
            <w:pPr>
              <w:rPr>
                <w:rFonts w:cs="Arial"/>
                <w:szCs w:val="24"/>
              </w:rPr>
            </w:pPr>
          </w:p>
        </w:tc>
        <w:tc>
          <w:tcPr>
            <w:tcW w:w="466" w:type="dxa"/>
          </w:tcPr>
          <w:p w14:paraId="7DE5746E" w14:textId="77777777" w:rsidR="009E1133" w:rsidRDefault="009E1133" w:rsidP="00F22404">
            <w:pPr>
              <w:rPr>
                <w:rFonts w:cs="Arial"/>
                <w:szCs w:val="24"/>
              </w:rPr>
            </w:pPr>
          </w:p>
        </w:tc>
        <w:tc>
          <w:tcPr>
            <w:tcW w:w="2964" w:type="dxa"/>
          </w:tcPr>
          <w:p w14:paraId="66B091C6" w14:textId="77777777" w:rsidR="009E1133" w:rsidRDefault="009E1133" w:rsidP="00F22404">
            <w:pPr>
              <w:rPr>
                <w:rFonts w:cs="Arial"/>
                <w:szCs w:val="24"/>
              </w:rPr>
            </w:pPr>
          </w:p>
        </w:tc>
        <w:tc>
          <w:tcPr>
            <w:tcW w:w="1215" w:type="dxa"/>
          </w:tcPr>
          <w:p w14:paraId="1ED555D6" w14:textId="77777777" w:rsidR="009E1133" w:rsidRDefault="009E1133" w:rsidP="00F22404">
            <w:pPr>
              <w:rPr>
                <w:rFonts w:cs="Arial"/>
                <w:szCs w:val="24"/>
              </w:rPr>
            </w:pPr>
          </w:p>
        </w:tc>
        <w:tc>
          <w:tcPr>
            <w:tcW w:w="1084" w:type="dxa"/>
          </w:tcPr>
          <w:p w14:paraId="794AC4B6" w14:textId="77777777" w:rsidR="009E1133" w:rsidRDefault="009E1133" w:rsidP="00F22404">
            <w:pPr>
              <w:rPr>
                <w:rFonts w:cs="Arial"/>
                <w:szCs w:val="24"/>
              </w:rPr>
            </w:pPr>
          </w:p>
        </w:tc>
        <w:tc>
          <w:tcPr>
            <w:tcW w:w="1297" w:type="dxa"/>
          </w:tcPr>
          <w:p w14:paraId="4EF0F4FA" w14:textId="77777777" w:rsidR="009E1133" w:rsidRDefault="009E1133" w:rsidP="00F22404">
            <w:pPr>
              <w:rPr>
                <w:rFonts w:cs="Arial"/>
                <w:szCs w:val="24"/>
              </w:rPr>
            </w:pPr>
          </w:p>
        </w:tc>
        <w:tc>
          <w:tcPr>
            <w:tcW w:w="3167" w:type="dxa"/>
          </w:tcPr>
          <w:p w14:paraId="5EFCB0D4" w14:textId="77777777" w:rsidR="009E1133" w:rsidRDefault="009E1133" w:rsidP="00F22404">
            <w:pPr>
              <w:rPr>
                <w:rFonts w:cs="Arial"/>
                <w:szCs w:val="24"/>
              </w:rPr>
            </w:pPr>
          </w:p>
        </w:tc>
      </w:tr>
      <w:tr w:rsidR="00C77490" w14:paraId="11BB8C5A" w14:textId="5B3B716C" w:rsidTr="006823AE">
        <w:tc>
          <w:tcPr>
            <w:tcW w:w="4815" w:type="dxa"/>
          </w:tcPr>
          <w:p w14:paraId="461EE006" w14:textId="21B740FD" w:rsidR="009E1133" w:rsidRDefault="009B5488" w:rsidP="00F22404">
            <w:pPr>
              <w:rPr>
                <w:rFonts w:cs="Arial"/>
                <w:szCs w:val="24"/>
              </w:rPr>
            </w:pPr>
            <w:r w:rsidRPr="009B5488">
              <w:rPr>
                <w:rFonts w:cs="Arial"/>
                <w:szCs w:val="24"/>
              </w:rPr>
              <w:t xml:space="preserve">Is your induction process/policy effective? Have you asked for feedback from staff? Do you combine learning methods? A good induction with help with retention of staff.  </w:t>
            </w:r>
          </w:p>
        </w:tc>
        <w:tc>
          <w:tcPr>
            <w:tcW w:w="526" w:type="dxa"/>
          </w:tcPr>
          <w:p w14:paraId="29852989" w14:textId="77777777" w:rsidR="009E1133" w:rsidRDefault="009E1133" w:rsidP="00F22404">
            <w:pPr>
              <w:rPr>
                <w:rFonts w:cs="Arial"/>
                <w:szCs w:val="24"/>
              </w:rPr>
            </w:pPr>
          </w:p>
        </w:tc>
        <w:tc>
          <w:tcPr>
            <w:tcW w:w="466" w:type="dxa"/>
          </w:tcPr>
          <w:p w14:paraId="74974110" w14:textId="77777777" w:rsidR="009E1133" w:rsidRDefault="009E1133" w:rsidP="00F22404">
            <w:pPr>
              <w:rPr>
                <w:rFonts w:cs="Arial"/>
                <w:szCs w:val="24"/>
              </w:rPr>
            </w:pPr>
          </w:p>
        </w:tc>
        <w:tc>
          <w:tcPr>
            <w:tcW w:w="2964" w:type="dxa"/>
          </w:tcPr>
          <w:p w14:paraId="69A7E9E9" w14:textId="77777777" w:rsidR="009E1133" w:rsidRDefault="009E1133" w:rsidP="00F22404">
            <w:pPr>
              <w:rPr>
                <w:rFonts w:cs="Arial"/>
                <w:szCs w:val="24"/>
              </w:rPr>
            </w:pPr>
          </w:p>
        </w:tc>
        <w:tc>
          <w:tcPr>
            <w:tcW w:w="1215" w:type="dxa"/>
          </w:tcPr>
          <w:p w14:paraId="69C58D72" w14:textId="77777777" w:rsidR="009E1133" w:rsidRDefault="009E1133" w:rsidP="00F22404">
            <w:pPr>
              <w:rPr>
                <w:rFonts w:cs="Arial"/>
                <w:szCs w:val="24"/>
              </w:rPr>
            </w:pPr>
          </w:p>
        </w:tc>
        <w:tc>
          <w:tcPr>
            <w:tcW w:w="1084" w:type="dxa"/>
          </w:tcPr>
          <w:p w14:paraId="5AD04DA4" w14:textId="77777777" w:rsidR="009E1133" w:rsidRDefault="009E1133" w:rsidP="00F22404">
            <w:pPr>
              <w:rPr>
                <w:rFonts w:cs="Arial"/>
                <w:szCs w:val="24"/>
              </w:rPr>
            </w:pPr>
          </w:p>
        </w:tc>
        <w:tc>
          <w:tcPr>
            <w:tcW w:w="1297" w:type="dxa"/>
          </w:tcPr>
          <w:p w14:paraId="043F76C1" w14:textId="77777777" w:rsidR="009E1133" w:rsidRDefault="009E1133" w:rsidP="00F22404">
            <w:pPr>
              <w:rPr>
                <w:rFonts w:cs="Arial"/>
                <w:szCs w:val="24"/>
              </w:rPr>
            </w:pPr>
          </w:p>
        </w:tc>
        <w:tc>
          <w:tcPr>
            <w:tcW w:w="3167" w:type="dxa"/>
          </w:tcPr>
          <w:p w14:paraId="127B1C4C" w14:textId="77777777" w:rsidR="009E1133" w:rsidRDefault="009E1133" w:rsidP="00F22404">
            <w:pPr>
              <w:rPr>
                <w:rFonts w:cs="Arial"/>
                <w:szCs w:val="24"/>
              </w:rPr>
            </w:pPr>
          </w:p>
        </w:tc>
      </w:tr>
      <w:tr w:rsidR="00C77490" w14:paraId="2B837357" w14:textId="033A82CE" w:rsidTr="006823AE">
        <w:tc>
          <w:tcPr>
            <w:tcW w:w="4815" w:type="dxa"/>
          </w:tcPr>
          <w:p w14:paraId="215419DC" w14:textId="77777777" w:rsidR="009E1133" w:rsidRDefault="009B5488" w:rsidP="00F22404">
            <w:pPr>
              <w:rPr>
                <w:rFonts w:cs="Arial"/>
                <w:szCs w:val="24"/>
              </w:rPr>
            </w:pPr>
            <w:r w:rsidRPr="009B5488">
              <w:rPr>
                <w:rFonts w:cs="Arial"/>
                <w:szCs w:val="24"/>
              </w:rPr>
              <w:t xml:space="preserve">Do you have designated person who completes or monitors staff inductions?  </w:t>
            </w:r>
          </w:p>
          <w:p w14:paraId="3A0DA51B" w14:textId="193CABBF" w:rsidR="004A0D37" w:rsidRDefault="004A0D37" w:rsidP="00F22404">
            <w:pPr>
              <w:rPr>
                <w:rFonts w:cs="Arial"/>
                <w:szCs w:val="24"/>
              </w:rPr>
            </w:pPr>
          </w:p>
        </w:tc>
        <w:tc>
          <w:tcPr>
            <w:tcW w:w="526" w:type="dxa"/>
          </w:tcPr>
          <w:p w14:paraId="3883CC62" w14:textId="77777777" w:rsidR="009E1133" w:rsidRDefault="009E1133" w:rsidP="00F22404">
            <w:pPr>
              <w:rPr>
                <w:rFonts w:cs="Arial"/>
                <w:szCs w:val="24"/>
              </w:rPr>
            </w:pPr>
          </w:p>
        </w:tc>
        <w:tc>
          <w:tcPr>
            <w:tcW w:w="466" w:type="dxa"/>
          </w:tcPr>
          <w:p w14:paraId="3344A1B2" w14:textId="77777777" w:rsidR="009E1133" w:rsidRDefault="009E1133" w:rsidP="00F22404">
            <w:pPr>
              <w:rPr>
                <w:rFonts w:cs="Arial"/>
                <w:szCs w:val="24"/>
              </w:rPr>
            </w:pPr>
          </w:p>
        </w:tc>
        <w:tc>
          <w:tcPr>
            <w:tcW w:w="2964" w:type="dxa"/>
          </w:tcPr>
          <w:p w14:paraId="6AFBF830" w14:textId="77777777" w:rsidR="009E1133" w:rsidRDefault="009E1133" w:rsidP="00F22404">
            <w:pPr>
              <w:rPr>
                <w:rFonts w:cs="Arial"/>
                <w:szCs w:val="24"/>
              </w:rPr>
            </w:pPr>
          </w:p>
        </w:tc>
        <w:tc>
          <w:tcPr>
            <w:tcW w:w="1215" w:type="dxa"/>
          </w:tcPr>
          <w:p w14:paraId="5F6D3110" w14:textId="77777777" w:rsidR="009E1133" w:rsidRDefault="009E1133" w:rsidP="00F22404">
            <w:pPr>
              <w:rPr>
                <w:rFonts w:cs="Arial"/>
                <w:szCs w:val="24"/>
              </w:rPr>
            </w:pPr>
          </w:p>
        </w:tc>
        <w:tc>
          <w:tcPr>
            <w:tcW w:w="1084" w:type="dxa"/>
          </w:tcPr>
          <w:p w14:paraId="7B0014BE" w14:textId="77777777" w:rsidR="009E1133" w:rsidRDefault="009E1133" w:rsidP="00F22404">
            <w:pPr>
              <w:rPr>
                <w:rFonts w:cs="Arial"/>
                <w:szCs w:val="24"/>
              </w:rPr>
            </w:pPr>
          </w:p>
        </w:tc>
        <w:tc>
          <w:tcPr>
            <w:tcW w:w="1297" w:type="dxa"/>
          </w:tcPr>
          <w:p w14:paraId="4D28A65F" w14:textId="77777777" w:rsidR="009E1133" w:rsidRDefault="009E1133" w:rsidP="00F22404">
            <w:pPr>
              <w:rPr>
                <w:rFonts w:cs="Arial"/>
                <w:szCs w:val="24"/>
              </w:rPr>
            </w:pPr>
          </w:p>
        </w:tc>
        <w:tc>
          <w:tcPr>
            <w:tcW w:w="3167" w:type="dxa"/>
          </w:tcPr>
          <w:p w14:paraId="76B8CCD5" w14:textId="77777777" w:rsidR="009E1133" w:rsidRDefault="009E1133" w:rsidP="00F22404">
            <w:pPr>
              <w:rPr>
                <w:rFonts w:cs="Arial"/>
                <w:szCs w:val="24"/>
              </w:rPr>
            </w:pPr>
          </w:p>
        </w:tc>
      </w:tr>
      <w:tr w:rsidR="00C77490" w14:paraId="64D3569F" w14:textId="7CCE371C" w:rsidTr="006823AE">
        <w:tc>
          <w:tcPr>
            <w:tcW w:w="4815" w:type="dxa"/>
          </w:tcPr>
          <w:p w14:paraId="2B7210A4" w14:textId="77777777" w:rsidR="009E1133" w:rsidRDefault="009B5488" w:rsidP="00F22404">
            <w:pPr>
              <w:rPr>
                <w:rFonts w:cs="Arial"/>
                <w:szCs w:val="24"/>
              </w:rPr>
            </w:pPr>
            <w:r w:rsidRPr="009B5488">
              <w:rPr>
                <w:rFonts w:cs="Arial"/>
                <w:szCs w:val="24"/>
              </w:rPr>
              <w:t xml:space="preserve">Do you have a Buddy system to support new employees settle and receive advice?  </w:t>
            </w:r>
          </w:p>
          <w:p w14:paraId="5734745B" w14:textId="4E3DAEBF" w:rsidR="004A0D37" w:rsidRDefault="004A0D37" w:rsidP="00F22404">
            <w:pPr>
              <w:rPr>
                <w:rFonts w:cs="Arial"/>
                <w:szCs w:val="24"/>
              </w:rPr>
            </w:pPr>
          </w:p>
        </w:tc>
        <w:tc>
          <w:tcPr>
            <w:tcW w:w="526" w:type="dxa"/>
          </w:tcPr>
          <w:p w14:paraId="1260BC06" w14:textId="77777777" w:rsidR="009E1133" w:rsidRDefault="009E1133" w:rsidP="00F22404">
            <w:pPr>
              <w:rPr>
                <w:rFonts w:cs="Arial"/>
                <w:szCs w:val="24"/>
              </w:rPr>
            </w:pPr>
          </w:p>
        </w:tc>
        <w:tc>
          <w:tcPr>
            <w:tcW w:w="466" w:type="dxa"/>
          </w:tcPr>
          <w:p w14:paraId="2419FA6A" w14:textId="77777777" w:rsidR="009E1133" w:rsidRDefault="009E1133" w:rsidP="00F22404">
            <w:pPr>
              <w:rPr>
                <w:rFonts w:cs="Arial"/>
                <w:szCs w:val="24"/>
              </w:rPr>
            </w:pPr>
          </w:p>
        </w:tc>
        <w:tc>
          <w:tcPr>
            <w:tcW w:w="2964" w:type="dxa"/>
          </w:tcPr>
          <w:p w14:paraId="13A86BE2" w14:textId="77777777" w:rsidR="009E1133" w:rsidRDefault="009E1133" w:rsidP="00F22404">
            <w:pPr>
              <w:rPr>
                <w:rFonts w:cs="Arial"/>
                <w:szCs w:val="24"/>
              </w:rPr>
            </w:pPr>
          </w:p>
        </w:tc>
        <w:tc>
          <w:tcPr>
            <w:tcW w:w="1215" w:type="dxa"/>
          </w:tcPr>
          <w:p w14:paraId="3F3F797F" w14:textId="77777777" w:rsidR="009E1133" w:rsidRDefault="009E1133" w:rsidP="00F22404">
            <w:pPr>
              <w:rPr>
                <w:rFonts w:cs="Arial"/>
                <w:szCs w:val="24"/>
              </w:rPr>
            </w:pPr>
          </w:p>
        </w:tc>
        <w:tc>
          <w:tcPr>
            <w:tcW w:w="1084" w:type="dxa"/>
          </w:tcPr>
          <w:p w14:paraId="0124C00D" w14:textId="77777777" w:rsidR="009E1133" w:rsidRDefault="009E1133" w:rsidP="00F22404">
            <w:pPr>
              <w:rPr>
                <w:rFonts w:cs="Arial"/>
                <w:szCs w:val="24"/>
              </w:rPr>
            </w:pPr>
          </w:p>
        </w:tc>
        <w:tc>
          <w:tcPr>
            <w:tcW w:w="1297" w:type="dxa"/>
          </w:tcPr>
          <w:p w14:paraId="79E86E10" w14:textId="77777777" w:rsidR="009E1133" w:rsidRDefault="009E1133" w:rsidP="00F22404">
            <w:pPr>
              <w:rPr>
                <w:rFonts w:cs="Arial"/>
                <w:szCs w:val="24"/>
              </w:rPr>
            </w:pPr>
          </w:p>
        </w:tc>
        <w:tc>
          <w:tcPr>
            <w:tcW w:w="3167" w:type="dxa"/>
          </w:tcPr>
          <w:p w14:paraId="0E25297B" w14:textId="77777777" w:rsidR="009E1133" w:rsidRDefault="009E1133" w:rsidP="00F22404">
            <w:pPr>
              <w:rPr>
                <w:rFonts w:cs="Arial"/>
                <w:szCs w:val="24"/>
              </w:rPr>
            </w:pPr>
          </w:p>
        </w:tc>
      </w:tr>
      <w:tr w:rsidR="004A0D37" w14:paraId="52D9EE0A" w14:textId="47E3266F" w:rsidTr="00516D73">
        <w:tc>
          <w:tcPr>
            <w:tcW w:w="15534" w:type="dxa"/>
            <w:gridSpan w:val="8"/>
          </w:tcPr>
          <w:p w14:paraId="1E42FFE2" w14:textId="2F29D76A" w:rsidR="004A0D37" w:rsidRDefault="004A0D37" w:rsidP="00F22404">
            <w:pPr>
              <w:rPr>
                <w:rFonts w:cs="Arial"/>
                <w:szCs w:val="24"/>
              </w:rPr>
            </w:pPr>
            <w:r>
              <w:rPr>
                <w:rFonts w:cs="Arial"/>
                <w:szCs w:val="24"/>
              </w:rPr>
              <w:t>Notes:</w:t>
            </w:r>
          </w:p>
          <w:p w14:paraId="0B5F352E" w14:textId="77777777" w:rsidR="004A0D37" w:rsidRDefault="004A0D37" w:rsidP="00F22404">
            <w:pPr>
              <w:rPr>
                <w:rFonts w:cs="Arial"/>
                <w:szCs w:val="24"/>
              </w:rPr>
            </w:pPr>
          </w:p>
          <w:p w14:paraId="5E87E267" w14:textId="77777777" w:rsidR="004A0D37" w:rsidRDefault="004A0D37" w:rsidP="00F22404">
            <w:pPr>
              <w:rPr>
                <w:rFonts w:cs="Arial"/>
                <w:szCs w:val="24"/>
              </w:rPr>
            </w:pPr>
          </w:p>
          <w:p w14:paraId="1E056834" w14:textId="77777777" w:rsidR="004A0D37" w:rsidRDefault="004A0D37" w:rsidP="00F22404">
            <w:pPr>
              <w:rPr>
                <w:rFonts w:cs="Arial"/>
                <w:szCs w:val="24"/>
              </w:rPr>
            </w:pPr>
          </w:p>
          <w:p w14:paraId="507B641D" w14:textId="77777777" w:rsidR="004A0D37" w:rsidRDefault="004A0D37" w:rsidP="00F22404">
            <w:pPr>
              <w:rPr>
                <w:rFonts w:cs="Arial"/>
                <w:szCs w:val="24"/>
              </w:rPr>
            </w:pPr>
          </w:p>
          <w:p w14:paraId="28BC827B" w14:textId="77777777" w:rsidR="004A0D37" w:rsidRDefault="004A0D37" w:rsidP="00F22404">
            <w:pPr>
              <w:rPr>
                <w:rFonts w:cs="Arial"/>
                <w:szCs w:val="24"/>
              </w:rPr>
            </w:pPr>
          </w:p>
          <w:p w14:paraId="62E66945" w14:textId="77777777" w:rsidR="004A0D37" w:rsidRDefault="004A0D37" w:rsidP="00F22404">
            <w:pPr>
              <w:rPr>
                <w:rFonts w:cs="Arial"/>
                <w:szCs w:val="24"/>
              </w:rPr>
            </w:pPr>
          </w:p>
          <w:p w14:paraId="3C616BEF" w14:textId="77777777" w:rsidR="004A0D37" w:rsidRDefault="004A0D37" w:rsidP="00F22404">
            <w:pPr>
              <w:rPr>
                <w:rFonts w:cs="Arial"/>
                <w:szCs w:val="24"/>
              </w:rPr>
            </w:pPr>
          </w:p>
          <w:p w14:paraId="007690EF" w14:textId="77777777" w:rsidR="004A0D37" w:rsidRDefault="004A0D37" w:rsidP="00F22404">
            <w:pPr>
              <w:rPr>
                <w:rFonts w:cs="Arial"/>
                <w:szCs w:val="24"/>
              </w:rPr>
            </w:pPr>
          </w:p>
          <w:p w14:paraId="70464D3C" w14:textId="77777777" w:rsidR="004A0D37" w:rsidRDefault="004A0D37" w:rsidP="00F22404">
            <w:pPr>
              <w:rPr>
                <w:rFonts w:cs="Arial"/>
                <w:szCs w:val="24"/>
              </w:rPr>
            </w:pPr>
          </w:p>
        </w:tc>
      </w:tr>
      <w:tr w:rsidR="00C77490" w14:paraId="250E7632" w14:textId="607A458D" w:rsidTr="006823AE">
        <w:tc>
          <w:tcPr>
            <w:tcW w:w="4815" w:type="dxa"/>
            <w:shd w:val="clear" w:color="auto" w:fill="8DB3E2" w:themeFill="text2" w:themeFillTint="66"/>
          </w:tcPr>
          <w:p w14:paraId="385EC284" w14:textId="77777777" w:rsidR="1521FA73" w:rsidRDefault="1521FA73" w:rsidP="1521FA73">
            <w:pPr>
              <w:rPr>
                <w:rFonts w:cs="Arial"/>
                <w:sz w:val="20"/>
                <w:szCs w:val="20"/>
              </w:rPr>
            </w:pPr>
          </w:p>
        </w:tc>
        <w:tc>
          <w:tcPr>
            <w:tcW w:w="526" w:type="dxa"/>
            <w:shd w:val="clear" w:color="auto" w:fill="8DB3E2" w:themeFill="text2" w:themeFillTint="66"/>
          </w:tcPr>
          <w:p w14:paraId="1818C91E" w14:textId="21785F5B" w:rsidR="1521FA73" w:rsidRDefault="1521FA73" w:rsidP="1521FA73">
            <w:pPr>
              <w:rPr>
                <w:rFonts w:cs="Arial"/>
                <w:b/>
                <w:bCs/>
                <w:sz w:val="20"/>
                <w:szCs w:val="20"/>
              </w:rPr>
            </w:pPr>
            <w:r w:rsidRPr="1521FA73">
              <w:rPr>
                <w:rFonts w:cs="Arial"/>
                <w:b/>
                <w:bCs/>
                <w:sz w:val="20"/>
                <w:szCs w:val="20"/>
              </w:rPr>
              <w:t>Yes</w:t>
            </w:r>
          </w:p>
        </w:tc>
        <w:tc>
          <w:tcPr>
            <w:tcW w:w="466" w:type="dxa"/>
            <w:shd w:val="clear" w:color="auto" w:fill="8DB3E2" w:themeFill="text2" w:themeFillTint="66"/>
          </w:tcPr>
          <w:p w14:paraId="75519C95" w14:textId="6FAE1BAE" w:rsidR="1521FA73" w:rsidRDefault="1521FA73" w:rsidP="1521FA73">
            <w:pPr>
              <w:rPr>
                <w:rFonts w:cs="Arial"/>
                <w:b/>
                <w:bCs/>
                <w:sz w:val="20"/>
                <w:szCs w:val="20"/>
              </w:rPr>
            </w:pPr>
            <w:r w:rsidRPr="1521FA73">
              <w:rPr>
                <w:rFonts w:cs="Arial"/>
                <w:b/>
                <w:bCs/>
                <w:sz w:val="20"/>
                <w:szCs w:val="20"/>
              </w:rPr>
              <w:t>No</w:t>
            </w:r>
          </w:p>
        </w:tc>
        <w:tc>
          <w:tcPr>
            <w:tcW w:w="2964" w:type="dxa"/>
            <w:shd w:val="clear" w:color="auto" w:fill="8DB3E2" w:themeFill="text2" w:themeFillTint="66"/>
          </w:tcPr>
          <w:p w14:paraId="44D27767" w14:textId="153A1A23" w:rsidR="1521FA73" w:rsidRDefault="1521FA73" w:rsidP="1521FA73">
            <w:pPr>
              <w:rPr>
                <w:rFonts w:cs="Arial"/>
                <w:b/>
                <w:bCs/>
                <w:sz w:val="20"/>
                <w:szCs w:val="20"/>
              </w:rPr>
            </w:pPr>
            <w:r w:rsidRPr="1521FA73">
              <w:rPr>
                <w:rFonts w:cs="Arial"/>
                <w:b/>
                <w:bCs/>
                <w:sz w:val="20"/>
                <w:szCs w:val="20"/>
              </w:rPr>
              <w:t>Actions/Recommendations</w:t>
            </w:r>
          </w:p>
        </w:tc>
        <w:tc>
          <w:tcPr>
            <w:tcW w:w="1215" w:type="dxa"/>
            <w:shd w:val="clear" w:color="auto" w:fill="8DB3E2" w:themeFill="text2" w:themeFillTint="66"/>
          </w:tcPr>
          <w:p w14:paraId="2FA7BF19" w14:textId="4E618068" w:rsidR="1521FA73" w:rsidRDefault="1521FA73" w:rsidP="1521FA73">
            <w:pPr>
              <w:rPr>
                <w:rFonts w:cs="Arial"/>
                <w:b/>
                <w:bCs/>
                <w:sz w:val="20"/>
                <w:szCs w:val="20"/>
              </w:rPr>
            </w:pPr>
            <w:r w:rsidRPr="1521FA73">
              <w:rPr>
                <w:rFonts w:cs="Arial"/>
                <w:b/>
                <w:bCs/>
                <w:sz w:val="20"/>
                <w:szCs w:val="20"/>
              </w:rPr>
              <w:t xml:space="preserve">Person Responsible </w:t>
            </w:r>
          </w:p>
        </w:tc>
        <w:tc>
          <w:tcPr>
            <w:tcW w:w="1084" w:type="dxa"/>
            <w:shd w:val="clear" w:color="auto" w:fill="8DB3E2" w:themeFill="text2" w:themeFillTint="66"/>
          </w:tcPr>
          <w:p w14:paraId="0586785F" w14:textId="3DDD5285" w:rsidR="1521FA73" w:rsidRDefault="1521FA73" w:rsidP="1521FA73">
            <w:pPr>
              <w:rPr>
                <w:rFonts w:cs="Arial"/>
                <w:b/>
                <w:bCs/>
                <w:sz w:val="20"/>
                <w:szCs w:val="20"/>
              </w:rPr>
            </w:pPr>
            <w:r w:rsidRPr="1521FA73">
              <w:rPr>
                <w:rFonts w:cs="Arial"/>
                <w:b/>
                <w:bCs/>
                <w:sz w:val="20"/>
                <w:szCs w:val="20"/>
              </w:rPr>
              <w:t xml:space="preserve">Deadline </w:t>
            </w:r>
          </w:p>
        </w:tc>
        <w:tc>
          <w:tcPr>
            <w:tcW w:w="1297" w:type="dxa"/>
            <w:shd w:val="clear" w:color="auto" w:fill="8DB3E2" w:themeFill="text2" w:themeFillTint="66"/>
          </w:tcPr>
          <w:p w14:paraId="154AEDEE" w14:textId="2F0E04CE" w:rsidR="1521FA73" w:rsidRDefault="1521FA73" w:rsidP="1521FA73">
            <w:pPr>
              <w:rPr>
                <w:rFonts w:cs="Arial"/>
                <w:b/>
                <w:bCs/>
                <w:sz w:val="20"/>
                <w:szCs w:val="20"/>
              </w:rPr>
            </w:pPr>
            <w:r w:rsidRPr="1521FA73">
              <w:rPr>
                <w:rFonts w:cs="Arial"/>
                <w:b/>
                <w:bCs/>
                <w:sz w:val="20"/>
                <w:szCs w:val="20"/>
              </w:rPr>
              <w:t>Completed</w:t>
            </w:r>
          </w:p>
        </w:tc>
        <w:tc>
          <w:tcPr>
            <w:tcW w:w="3167" w:type="dxa"/>
            <w:shd w:val="clear" w:color="auto" w:fill="8DB3E2" w:themeFill="text2" w:themeFillTint="66"/>
          </w:tcPr>
          <w:p w14:paraId="056524F9" w14:textId="714DC921" w:rsidR="1521FA73" w:rsidRDefault="1521FA73" w:rsidP="1521FA73">
            <w:pPr>
              <w:rPr>
                <w:rFonts w:cs="Arial"/>
                <w:b/>
                <w:bCs/>
                <w:sz w:val="20"/>
                <w:szCs w:val="20"/>
              </w:rPr>
            </w:pPr>
            <w:r w:rsidRPr="1521FA73">
              <w:rPr>
                <w:rFonts w:cs="Arial"/>
                <w:b/>
                <w:bCs/>
                <w:sz w:val="20"/>
                <w:szCs w:val="20"/>
              </w:rPr>
              <w:t xml:space="preserve">Comments </w:t>
            </w:r>
          </w:p>
        </w:tc>
      </w:tr>
      <w:tr w:rsidR="009E1133" w14:paraId="088BCBBA" w14:textId="4520EFEA" w:rsidTr="006823AE">
        <w:tc>
          <w:tcPr>
            <w:tcW w:w="12367" w:type="dxa"/>
            <w:gridSpan w:val="7"/>
            <w:shd w:val="clear" w:color="auto" w:fill="8DB3E2" w:themeFill="text2" w:themeFillTint="66"/>
          </w:tcPr>
          <w:p w14:paraId="33A2D32A" w14:textId="6FD1E17C" w:rsidR="009E1133" w:rsidRPr="00F22404" w:rsidRDefault="009E1133" w:rsidP="005C2359">
            <w:pPr>
              <w:rPr>
                <w:rFonts w:cs="Arial"/>
                <w:b/>
                <w:bCs/>
                <w:szCs w:val="24"/>
              </w:rPr>
            </w:pPr>
            <w:r w:rsidRPr="005C2359">
              <w:rPr>
                <w:rFonts w:cs="Arial"/>
                <w:b/>
                <w:bCs/>
                <w:szCs w:val="24"/>
              </w:rPr>
              <w:t>Retention</w:t>
            </w:r>
          </w:p>
        </w:tc>
        <w:tc>
          <w:tcPr>
            <w:tcW w:w="3167" w:type="dxa"/>
            <w:shd w:val="clear" w:color="auto" w:fill="8DB3E2" w:themeFill="text2" w:themeFillTint="66"/>
          </w:tcPr>
          <w:p w14:paraId="1BA0B5E8" w14:textId="77777777" w:rsidR="009E1133" w:rsidRPr="005C2359" w:rsidRDefault="009E1133" w:rsidP="005C2359">
            <w:pPr>
              <w:rPr>
                <w:rFonts w:cs="Arial"/>
                <w:b/>
                <w:bCs/>
                <w:szCs w:val="24"/>
              </w:rPr>
            </w:pPr>
          </w:p>
        </w:tc>
      </w:tr>
      <w:tr w:rsidR="00C77490" w14:paraId="798CE935" w14:textId="3CE4436C" w:rsidTr="006823AE">
        <w:tc>
          <w:tcPr>
            <w:tcW w:w="4815" w:type="dxa"/>
          </w:tcPr>
          <w:p w14:paraId="36D91C3B" w14:textId="3FBB65B6" w:rsidR="009E1133" w:rsidRDefault="009E1133" w:rsidP="00F22404">
            <w:pPr>
              <w:rPr>
                <w:rFonts w:cs="Arial"/>
                <w:szCs w:val="24"/>
              </w:rPr>
            </w:pPr>
            <w:r>
              <w:rPr>
                <w:rFonts w:cs="Arial"/>
                <w:szCs w:val="24"/>
              </w:rPr>
              <w:lastRenderedPageBreak/>
              <w:t>Do you have a strategic plan for staff retention? If not consider implementing a policy/plan.</w:t>
            </w:r>
          </w:p>
        </w:tc>
        <w:tc>
          <w:tcPr>
            <w:tcW w:w="526" w:type="dxa"/>
          </w:tcPr>
          <w:p w14:paraId="421CC286" w14:textId="77777777" w:rsidR="009E1133" w:rsidRDefault="009E1133" w:rsidP="00F22404">
            <w:pPr>
              <w:rPr>
                <w:rFonts w:cs="Arial"/>
                <w:szCs w:val="24"/>
              </w:rPr>
            </w:pPr>
          </w:p>
        </w:tc>
        <w:tc>
          <w:tcPr>
            <w:tcW w:w="466" w:type="dxa"/>
          </w:tcPr>
          <w:p w14:paraId="645F6645" w14:textId="77777777" w:rsidR="009E1133" w:rsidRDefault="009E1133" w:rsidP="00F22404">
            <w:pPr>
              <w:rPr>
                <w:rFonts w:cs="Arial"/>
                <w:szCs w:val="24"/>
              </w:rPr>
            </w:pPr>
          </w:p>
        </w:tc>
        <w:tc>
          <w:tcPr>
            <w:tcW w:w="2964" w:type="dxa"/>
          </w:tcPr>
          <w:p w14:paraId="3AE34BDE" w14:textId="77777777" w:rsidR="009E1133" w:rsidRDefault="009E1133" w:rsidP="00F22404">
            <w:pPr>
              <w:rPr>
                <w:rFonts w:cs="Arial"/>
                <w:szCs w:val="24"/>
              </w:rPr>
            </w:pPr>
          </w:p>
        </w:tc>
        <w:tc>
          <w:tcPr>
            <w:tcW w:w="1215" w:type="dxa"/>
          </w:tcPr>
          <w:p w14:paraId="3CE26595" w14:textId="77777777" w:rsidR="009E1133" w:rsidRDefault="009E1133" w:rsidP="00F22404">
            <w:pPr>
              <w:rPr>
                <w:rFonts w:cs="Arial"/>
                <w:szCs w:val="24"/>
              </w:rPr>
            </w:pPr>
          </w:p>
        </w:tc>
        <w:tc>
          <w:tcPr>
            <w:tcW w:w="1084" w:type="dxa"/>
          </w:tcPr>
          <w:p w14:paraId="545FC81D" w14:textId="77777777" w:rsidR="009E1133" w:rsidRDefault="009E1133" w:rsidP="00F22404">
            <w:pPr>
              <w:rPr>
                <w:rFonts w:cs="Arial"/>
                <w:szCs w:val="24"/>
              </w:rPr>
            </w:pPr>
          </w:p>
        </w:tc>
        <w:tc>
          <w:tcPr>
            <w:tcW w:w="1297" w:type="dxa"/>
          </w:tcPr>
          <w:p w14:paraId="159C18A6" w14:textId="77777777" w:rsidR="009E1133" w:rsidRDefault="009E1133" w:rsidP="00F22404">
            <w:pPr>
              <w:rPr>
                <w:rFonts w:cs="Arial"/>
                <w:szCs w:val="24"/>
              </w:rPr>
            </w:pPr>
          </w:p>
        </w:tc>
        <w:tc>
          <w:tcPr>
            <w:tcW w:w="3167" w:type="dxa"/>
          </w:tcPr>
          <w:p w14:paraId="1BFB4EB1" w14:textId="77777777" w:rsidR="009E1133" w:rsidRDefault="009E1133" w:rsidP="00F22404">
            <w:pPr>
              <w:rPr>
                <w:rFonts w:cs="Arial"/>
                <w:szCs w:val="24"/>
              </w:rPr>
            </w:pPr>
          </w:p>
        </w:tc>
      </w:tr>
      <w:tr w:rsidR="00C77490" w14:paraId="07BF179B" w14:textId="5BA544EE" w:rsidTr="006823AE">
        <w:tc>
          <w:tcPr>
            <w:tcW w:w="4815" w:type="dxa"/>
          </w:tcPr>
          <w:p w14:paraId="3094C3CD" w14:textId="7153EFEF" w:rsidR="009E1133" w:rsidRDefault="00202471" w:rsidP="00F22404">
            <w:pPr>
              <w:rPr>
                <w:rFonts w:cs="Arial"/>
                <w:szCs w:val="24"/>
              </w:rPr>
            </w:pPr>
            <w:r w:rsidRPr="00202471">
              <w:rPr>
                <w:rFonts w:cs="Arial"/>
                <w:szCs w:val="24"/>
              </w:rPr>
              <w:t xml:space="preserve">What are the notice periods for staff handing in notice of leaving employment? Do </w:t>
            </w:r>
            <w:proofErr w:type="gramStart"/>
            <w:r w:rsidRPr="00202471">
              <w:rPr>
                <w:rFonts w:cs="Arial"/>
                <w:szCs w:val="24"/>
              </w:rPr>
              <w:t>these notice</w:t>
            </w:r>
            <w:proofErr w:type="gramEnd"/>
            <w:r w:rsidRPr="00202471">
              <w:rPr>
                <w:rFonts w:cs="Arial"/>
                <w:szCs w:val="24"/>
              </w:rPr>
              <w:t xml:space="preserve"> periods increase for senior roles.  </w:t>
            </w:r>
          </w:p>
        </w:tc>
        <w:tc>
          <w:tcPr>
            <w:tcW w:w="526" w:type="dxa"/>
          </w:tcPr>
          <w:p w14:paraId="56284D70" w14:textId="77777777" w:rsidR="009E1133" w:rsidRDefault="009E1133" w:rsidP="00F22404">
            <w:pPr>
              <w:rPr>
                <w:rFonts w:cs="Arial"/>
                <w:szCs w:val="24"/>
              </w:rPr>
            </w:pPr>
          </w:p>
        </w:tc>
        <w:tc>
          <w:tcPr>
            <w:tcW w:w="466" w:type="dxa"/>
          </w:tcPr>
          <w:p w14:paraId="632FA3D7" w14:textId="77777777" w:rsidR="009E1133" w:rsidRDefault="009E1133" w:rsidP="00F22404">
            <w:pPr>
              <w:rPr>
                <w:rFonts w:cs="Arial"/>
                <w:szCs w:val="24"/>
              </w:rPr>
            </w:pPr>
          </w:p>
        </w:tc>
        <w:tc>
          <w:tcPr>
            <w:tcW w:w="2964" w:type="dxa"/>
          </w:tcPr>
          <w:p w14:paraId="35AD6D5C" w14:textId="77777777" w:rsidR="009E1133" w:rsidRDefault="009E1133" w:rsidP="00F22404">
            <w:pPr>
              <w:rPr>
                <w:rFonts w:cs="Arial"/>
                <w:szCs w:val="24"/>
              </w:rPr>
            </w:pPr>
          </w:p>
        </w:tc>
        <w:tc>
          <w:tcPr>
            <w:tcW w:w="1215" w:type="dxa"/>
          </w:tcPr>
          <w:p w14:paraId="59493EBB" w14:textId="77777777" w:rsidR="009E1133" w:rsidRDefault="009E1133" w:rsidP="00F22404">
            <w:pPr>
              <w:rPr>
                <w:rFonts w:cs="Arial"/>
                <w:szCs w:val="24"/>
              </w:rPr>
            </w:pPr>
          </w:p>
        </w:tc>
        <w:tc>
          <w:tcPr>
            <w:tcW w:w="1084" w:type="dxa"/>
          </w:tcPr>
          <w:p w14:paraId="69F883BE" w14:textId="77777777" w:rsidR="009E1133" w:rsidRDefault="009E1133" w:rsidP="00F22404">
            <w:pPr>
              <w:rPr>
                <w:rFonts w:cs="Arial"/>
                <w:szCs w:val="24"/>
              </w:rPr>
            </w:pPr>
          </w:p>
        </w:tc>
        <w:tc>
          <w:tcPr>
            <w:tcW w:w="1297" w:type="dxa"/>
          </w:tcPr>
          <w:p w14:paraId="7DE2FADE" w14:textId="77777777" w:rsidR="009E1133" w:rsidRDefault="009E1133" w:rsidP="00F22404">
            <w:pPr>
              <w:rPr>
                <w:rFonts w:cs="Arial"/>
                <w:szCs w:val="24"/>
              </w:rPr>
            </w:pPr>
          </w:p>
        </w:tc>
        <w:tc>
          <w:tcPr>
            <w:tcW w:w="3167" w:type="dxa"/>
          </w:tcPr>
          <w:p w14:paraId="6E52359A" w14:textId="77777777" w:rsidR="009E1133" w:rsidRDefault="009E1133" w:rsidP="00F22404">
            <w:pPr>
              <w:rPr>
                <w:rFonts w:cs="Arial"/>
                <w:szCs w:val="24"/>
              </w:rPr>
            </w:pPr>
          </w:p>
        </w:tc>
      </w:tr>
      <w:tr w:rsidR="00C77490" w14:paraId="61A80F4D" w14:textId="2E985EF3" w:rsidTr="006823AE">
        <w:tc>
          <w:tcPr>
            <w:tcW w:w="4815" w:type="dxa"/>
          </w:tcPr>
          <w:p w14:paraId="1EFABA6E" w14:textId="35E20C07" w:rsidR="009E1133" w:rsidRDefault="00202471" w:rsidP="00F22404">
            <w:pPr>
              <w:rPr>
                <w:rFonts w:cs="Arial"/>
                <w:szCs w:val="24"/>
              </w:rPr>
            </w:pPr>
            <w:r w:rsidRPr="00202471">
              <w:rPr>
                <w:rFonts w:cs="Arial"/>
                <w:szCs w:val="24"/>
              </w:rPr>
              <w:t xml:space="preserve">Are staff personal files maintained and organised. Including complete recruitment, selection and induction.  </w:t>
            </w:r>
          </w:p>
        </w:tc>
        <w:tc>
          <w:tcPr>
            <w:tcW w:w="526" w:type="dxa"/>
          </w:tcPr>
          <w:p w14:paraId="13CECFAD" w14:textId="77777777" w:rsidR="009E1133" w:rsidRDefault="009E1133" w:rsidP="00F22404">
            <w:pPr>
              <w:rPr>
                <w:rFonts w:cs="Arial"/>
                <w:szCs w:val="24"/>
              </w:rPr>
            </w:pPr>
          </w:p>
        </w:tc>
        <w:tc>
          <w:tcPr>
            <w:tcW w:w="466" w:type="dxa"/>
          </w:tcPr>
          <w:p w14:paraId="0001DECB" w14:textId="77777777" w:rsidR="009E1133" w:rsidRDefault="009E1133" w:rsidP="00F22404">
            <w:pPr>
              <w:rPr>
                <w:rFonts w:cs="Arial"/>
                <w:szCs w:val="24"/>
              </w:rPr>
            </w:pPr>
          </w:p>
        </w:tc>
        <w:tc>
          <w:tcPr>
            <w:tcW w:w="2964" w:type="dxa"/>
          </w:tcPr>
          <w:p w14:paraId="62CCB509" w14:textId="77777777" w:rsidR="009E1133" w:rsidRDefault="009E1133" w:rsidP="00F22404">
            <w:pPr>
              <w:rPr>
                <w:rFonts w:cs="Arial"/>
                <w:szCs w:val="24"/>
              </w:rPr>
            </w:pPr>
          </w:p>
        </w:tc>
        <w:tc>
          <w:tcPr>
            <w:tcW w:w="1215" w:type="dxa"/>
          </w:tcPr>
          <w:p w14:paraId="624A0950" w14:textId="77777777" w:rsidR="009E1133" w:rsidRDefault="009E1133" w:rsidP="00F22404">
            <w:pPr>
              <w:rPr>
                <w:rFonts w:cs="Arial"/>
                <w:szCs w:val="24"/>
              </w:rPr>
            </w:pPr>
          </w:p>
        </w:tc>
        <w:tc>
          <w:tcPr>
            <w:tcW w:w="1084" w:type="dxa"/>
          </w:tcPr>
          <w:p w14:paraId="4D54311B" w14:textId="77777777" w:rsidR="009E1133" w:rsidRDefault="009E1133" w:rsidP="00F22404">
            <w:pPr>
              <w:rPr>
                <w:rFonts w:cs="Arial"/>
                <w:szCs w:val="24"/>
              </w:rPr>
            </w:pPr>
          </w:p>
        </w:tc>
        <w:tc>
          <w:tcPr>
            <w:tcW w:w="1297" w:type="dxa"/>
          </w:tcPr>
          <w:p w14:paraId="31ECB9FE" w14:textId="77777777" w:rsidR="009E1133" w:rsidRDefault="009E1133" w:rsidP="00F22404">
            <w:pPr>
              <w:rPr>
                <w:rFonts w:cs="Arial"/>
                <w:szCs w:val="24"/>
              </w:rPr>
            </w:pPr>
          </w:p>
        </w:tc>
        <w:tc>
          <w:tcPr>
            <w:tcW w:w="3167" w:type="dxa"/>
          </w:tcPr>
          <w:p w14:paraId="267F5031" w14:textId="77777777" w:rsidR="009E1133" w:rsidRDefault="009E1133" w:rsidP="00F22404">
            <w:pPr>
              <w:rPr>
                <w:rFonts w:cs="Arial"/>
                <w:szCs w:val="24"/>
              </w:rPr>
            </w:pPr>
          </w:p>
        </w:tc>
      </w:tr>
      <w:tr w:rsidR="00C77490" w14:paraId="7050FBE7" w14:textId="0B27581B" w:rsidTr="006823AE">
        <w:tc>
          <w:tcPr>
            <w:tcW w:w="4815" w:type="dxa"/>
          </w:tcPr>
          <w:p w14:paraId="728A6651" w14:textId="48127D19" w:rsidR="009E1133" w:rsidRDefault="00202471" w:rsidP="00202471">
            <w:pPr>
              <w:rPr>
                <w:rFonts w:cs="Arial"/>
                <w:szCs w:val="24"/>
              </w:rPr>
            </w:pPr>
            <w:r w:rsidRPr="00202471">
              <w:rPr>
                <w:rFonts w:cs="Arial"/>
                <w:szCs w:val="24"/>
              </w:rPr>
              <w:t xml:space="preserve">Do you have a staff handbook that contains all HR and recruitment policies and procedure? Do you ensure all staff have read and understood, do they sign an agreement?  </w:t>
            </w:r>
          </w:p>
        </w:tc>
        <w:tc>
          <w:tcPr>
            <w:tcW w:w="526" w:type="dxa"/>
          </w:tcPr>
          <w:p w14:paraId="42843586" w14:textId="77777777" w:rsidR="009E1133" w:rsidRDefault="009E1133" w:rsidP="00F22404">
            <w:pPr>
              <w:rPr>
                <w:rFonts w:cs="Arial"/>
                <w:szCs w:val="24"/>
              </w:rPr>
            </w:pPr>
          </w:p>
        </w:tc>
        <w:tc>
          <w:tcPr>
            <w:tcW w:w="466" w:type="dxa"/>
          </w:tcPr>
          <w:p w14:paraId="65063882" w14:textId="77777777" w:rsidR="009E1133" w:rsidRDefault="009E1133" w:rsidP="00F22404">
            <w:pPr>
              <w:rPr>
                <w:rFonts w:cs="Arial"/>
                <w:szCs w:val="24"/>
              </w:rPr>
            </w:pPr>
          </w:p>
        </w:tc>
        <w:tc>
          <w:tcPr>
            <w:tcW w:w="2964" w:type="dxa"/>
          </w:tcPr>
          <w:p w14:paraId="3AB2C378" w14:textId="77777777" w:rsidR="009E1133" w:rsidRDefault="009E1133" w:rsidP="00F22404">
            <w:pPr>
              <w:rPr>
                <w:rFonts w:cs="Arial"/>
                <w:szCs w:val="24"/>
              </w:rPr>
            </w:pPr>
          </w:p>
        </w:tc>
        <w:tc>
          <w:tcPr>
            <w:tcW w:w="1215" w:type="dxa"/>
          </w:tcPr>
          <w:p w14:paraId="7701B02D" w14:textId="77777777" w:rsidR="009E1133" w:rsidRDefault="009E1133" w:rsidP="00F22404">
            <w:pPr>
              <w:rPr>
                <w:rFonts w:cs="Arial"/>
                <w:szCs w:val="24"/>
              </w:rPr>
            </w:pPr>
          </w:p>
        </w:tc>
        <w:tc>
          <w:tcPr>
            <w:tcW w:w="1084" w:type="dxa"/>
          </w:tcPr>
          <w:p w14:paraId="16D0A988" w14:textId="77777777" w:rsidR="009E1133" w:rsidRDefault="009E1133" w:rsidP="00F22404">
            <w:pPr>
              <w:rPr>
                <w:rFonts w:cs="Arial"/>
                <w:szCs w:val="24"/>
              </w:rPr>
            </w:pPr>
          </w:p>
        </w:tc>
        <w:tc>
          <w:tcPr>
            <w:tcW w:w="1297" w:type="dxa"/>
          </w:tcPr>
          <w:p w14:paraId="5E04918F" w14:textId="77777777" w:rsidR="009E1133" w:rsidRDefault="009E1133" w:rsidP="00F22404">
            <w:pPr>
              <w:rPr>
                <w:rFonts w:cs="Arial"/>
                <w:szCs w:val="24"/>
              </w:rPr>
            </w:pPr>
          </w:p>
        </w:tc>
        <w:tc>
          <w:tcPr>
            <w:tcW w:w="3167" w:type="dxa"/>
          </w:tcPr>
          <w:p w14:paraId="7F6BCD62" w14:textId="77777777" w:rsidR="009E1133" w:rsidRDefault="009E1133" w:rsidP="00F22404">
            <w:pPr>
              <w:rPr>
                <w:rFonts w:cs="Arial"/>
                <w:szCs w:val="24"/>
              </w:rPr>
            </w:pPr>
          </w:p>
        </w:tc>
      </w:tr>
      <w:tr w:rsidR="00C77490" w14:paraId="4C78A8E0" w14:textId="449723B6" w:rsidTr="006823AE">
        <w:tc>
          <w:tcPr>
            <w:tcW w:w="4815" w:type="dxa"/>
          </w:tcPr>
          <w:p w14:paraId="45D3CE40" w14:textId="3D95D56F" w:rsidR="009E1133" w:rsidRDefault="00202471" w:rsidP="7705D2FF">
            <w:pPr>
              <w:rPr>
                <w:rFonts w:cs="Arial"/>
              </w:rPr>
            </w:pPr>
            <w:r w:rsidRPr="00202471">
              <w:rPr>
                <w:rFonts w:cs="Arial"/>
              </w:rPr>
              <w:t xml:space="preserve">Are procedures in place for regular supervision and support for staff, students and volunteers? Can any changes be made to increase effectiveness?  </w:t>
            </w:r>
          </w:p>
        </w:tc>
        <w:tc>
          <w:tcPr>
            <w:tcW w:w="526" w:type="dxa"/>
          </w:tcPr>
          <w:p w14:paraId="699C46C9" w14:textId="77777777" w:rsidR="009E1133" w:rsidRDefault="009E1133" w:rsidP="00F22404">
            <w:pPr>
              <w:rPr>
                <w:rFonts w:cs="Arial"/>
                <w:szCs w:val="24"/>
              </w:rPr>
            </w:pPr>
          </w:p>
        </w:tc>
        <w:tc>
          <w:tcPr>
            <w:tcW w:w="466" w:type="dxa"/>
          </w:tcPr>
          <w:p w14:paraId="2B548F8C" w14:textId="77777777" w:rsidR="009E1133" w:rsidRDefault="009E1133" w:rsidP="00F22404">
            <w:pPr>
              <w:rPr>
                <w:rFonts w:cs="Arial"/>
                <w:szCs w:val="24"/>
              </w:rPr>
            </w:pPr>
          </w:p>
        </w:tc>
        <w:tc>
          <w:tcPr>
            <w:tcW w:w="2964" w:type="dxa"/>
          </w:tcPr>
          <w:p w14:paraId="6613B15E" w14:textId="77777777" w:rsidR="009E1133" w:rsidRDefault="009E1133" w:rsidP="00F22404">
            <w:pPr>
              <w:rPr>
                <w:rFonts w:cs="Arial"/>
                <w:szCs w:val="24"/>
              </w:rPr>
            </w:pPr>
          </w:p>
        </w:tc>
        <w:tc>
          <w:tcPr>
            <w:tcW w:w="1215" w:type="dxa"/>
          </w:tcPr>
          <w:p w14:paraId="1C88563E" w14:textId="77777777" w:rsidR="009E1133" w:rsidRDefault="009E1133" w:rsidP="00F22404">
            <w:pPr>
              <w:rPr>
                <w:rFonts w:cs="Arial"/>
                <w:szCs w:val="24"/>
              </w:rPr>
            </w:pPr>
          </w:p>
        </w:tc>
        <w:tc>
          <w:tcPr>
            <w:tcW w:w="1084" w:type="dxa"/>
          </w:tcPr>
          <w:p w14:paraId="35613C00" w14:textId="77777777" w:rsidR="009E1133" w:rsidRDefault="009E1133" w:rsidP="00F22404">
            <w:pPr>
              <w:rPr>
                <w:rFonts w:cs="Arial"/>
                <w:szCs w:val="24"/>
              </w:rPr>
            </w:pPr>
          </w:p>
        </w:tc>
        <w:tc>
          <w:tcPr>
            <w:tcW w:w="1297" w:type="dxa"/>
          </w:tcPr>
          <w:p w14:paraId="6E479DAB" w14:textId="77777777" w:rsidR="009E1133" w:rsidRDefault="009E1133" w:rsidP="00F22404">
            <w:pPr>
              <w:rPr>
                <w:rFonts w:cs="Arial"/>
                <w:szCs w:val="24"/>
              </w:rPr>
            </w:pPr>
          </w:p>
        </w:tc>
        <w:tc>
          <w:tcPr>
            <w:tcW w:w="3167" w:type="dxa"/>
          </w:tcPr>
          <w:p w14:paraId="7541E809" w14:textId="77777777" w:rsidR="009E1133" w:rsidRDefault="009E1133" w:rsidP="00F22404">
            <w:pPr>
              <w:rPr>
                <w:rFonts w:cs="Arial"/>
                <w:szCs w:val="24"/>
              </w:rPr>
            </w:pPr>
          </w:p>
        </w:tc>
      </w:tr>
      <w:tr w:rsidR="00C77490" w14:paraId="50EA8546" w14:textId="2852046F" w:rsidTr="006823AE">
        <w:tc>
          <w:tcPr>
            <w:tcW w:w="4815" w:type="dxa"/>
          </w:tcPr>
          <w:p w14:paraId="6D17B19F" w14:textId="12F68C27" w:rsidR="009E1133" w:rsidRDefault="00202471" w:rsidP="00F22404">
            <w:pPr>
              <w:rPr>
                <w:rFonts w:cs="Arial"/>
                <w:szCs w:val="24"/>
              </w:rPr>
            </w:pPr>
            <w:r w:rsidRPr="00202471">
              <w:rPr>
                <w:rFonts w:cs="Arial"/>
                <w:szCs w:val="24"/>
              </w:rPr>
              <w:t xml:space="preserve">Do you have an open-door policy for staff to talk to management at any time?  </w:t>
            </w:r>
          </w:p>
        </w:tc>
        <w:tc>
          <w:tcPr>
            <w:tcW w:w="526" w:type="dxa"/>
          </w:tcPr>
          <w:p w14:paraId="41060C0F" w14:textId="77777777" w:rsidR="009E1133" w:rsidRDefault="009E1133" w:rsidP="00F22404">
            <w:pPr>
              <w:rPr>
                <w:rFonts w:cs="Arial"/>
                <w:szCs w:val="24"/>
              </w:rPr>
            </w:pPr>
          </w:p>
        </w:tc>
        <w:tc>
          <w:tcPr>
            <w:tcW w:w="466" w:type="dxa"/>
          </w:tcPr>
          <w:p w14:paraId="2009797D" w14:textId="77777777" w:rsidR="009E1133" w:rsidRDefault="009E1133" w:rsidP="00F22404">
            <w:pPr>
              <w:rPr>
                <w:rFonts w:cs="Arial"/>
                <w:szCs w:val="24"/>
              </w:rPr>
            </w:pPr>
          </w:p>
        </w:tc>
        <w:tc>
          <w:tcPr>
            <w:tcW w:w="2964" w:type="dxa"/>
          </w:tcPr>
          <w:p w14:paraId="26866250" w14:textId="77777777" w:rsidR="009E1133" w:rsidRDefault="009E1133" w:rsidP="00F22404">
            <w:pPr>
              <w:rPr>
                <w:rFonts w:cs="Arial"/>
                <w:szCs w:val="24"/>
              </w:rPr>
            </w:pPr>
          </w:p>
        </w:tc>
        <w:tc>
          <w:tcPr>
            <w:tcW w:w="1215" w:type="dxa"/>
          </w:tcPr>
          <w:p w14:paraId="0C766FDB" w14:textId="77777777" w:rsidR="009E1133" w:rsidRDefault="009E1133" w:rsidP="00F22404">
            <w:pPr>
              <w:rPr>
                <w:rFonts w:cs="Arial"/>
                <w:szCs w:val="24"/>
              </w:rPr>
            </w:pPr>
          </w:p>
        </w:tc>
        <w:tc>
          <w:tcPr>
            <w:tcW w:w="1084" w:type="dxa"/>
          </w:tcPr>
          <w:p w14:paraId="36ADE167" w14:textId="77777777" w:rsidR="009E1133" w:rsidRDefault="009E1133" w:rsidP="00F22404">
            <w:pPr>
              <w:rPr>
                <w:rFonts w:cs="Arial"/>
                <w:szCs w:val="24"/>
              </w:rPr>
            </w:pPr>
          </w:p>
        </w:tc>
        <w:tc>
          <w:tcPr>
            <w:tcW w:w="1297" w:type="dxa"/>
          </w:tcPr>
          <w:p w14:paraId="47ACF2C7" w14:textId="77777777" w:rsidR="009E1133" w:rsidRDefault="009E1133" w:rsidP="00F22404">
            <w:pPr>
              <w:rPr>
                <w:rFonts w:cs="Arial"/>
                <w:szCs w:val="24"/>
              </w:rPr>
            </w:pPr>
          </w:p>
        </w:tc>
        <w:tc>
          <w:tcPr>
            <w:tcW w:w="3167" w:type="dxa"/>
          </w:tcPr>
          <w:p w14:paraId="6D80E37F" w14:textId="77777777" w:rsidR="009E1133" w:rsidRDefault="009E1133" w:rsidP="00F22404">
            <w:pPr>
              <w:rPr>
                <w:rFonts w:cs="Arial"/>
                <w:szCs w:val="24"/>
              </w:rPr>
            </w:pPr>
          </w:p>
        </w:tc>
      </w:tr>
      <w:tr w:rsidR="00C77490" w14:paraId="5A64A768" w14:textId="7292AA05" w:rsidTr="006823AE">
        <w:tc>
          <w:tcPr>
            <w:tcW w:w="4815" w:type="dxa"/>
          </w:tcPr>
          <w:p w14:paraId="39E68AC0" w14:textId="34EF8C5D" w:rsidR="009E1133" w:rsidRDefault="00202471" w:rsidP="00F22404">
            <w:pPr>
              <w:rPr>
                <w:rFonts w:cs="Arial"/>
                <w:szCs w:val="24"/>
              </w:rPr>
            </w:pPr>
            <w:r w:rsidRPr="00202471">
              <w:rPr>
                <w:rFonts w:cs="Arial"/>
                <w:szCs w:val="24"/>
              </w:rPr>
              <w:t xml:space="preserve">Are you aware to how performance management processes adhere with employment law? Is training required?  </w:t>
            </w:r>
          </w:p>
        </w:tc>
        <w:tc>
          <w:tcPr>
            <w:tcW w:w="526" w:type="dxa"/>
          </w:tcPr>
          <w:p w14:paraId="5C65C52F" w14:textId="77777777" w:rsidR="009E1133" w:rsidRDefault="009E1133" w:rsidP="00F22404">
            <w:pPr>
              <w:rPr>
                <w:rFonts w:cs="Arial"/>
                <w:szCs w:val="24"/>
              </w:rPr>
            </w:pPr>
          </w:p>
        </w:tc>
        <w:tc>
          <w:tcPr>
            <w:tcW w:w="466" w:type="dxa"/>
          </w:tcPr>
          <w:p w14:paraId="474A8952" w14:textId="77777777" w:rsidR="009E1133" w:rsidRDefault="009E1133" w:rsidP="00F22404">
            <w:pPr>
              <w:rPr>
                <w:rFonts w:cs="Arial"/>
                <w:szCs w:val="24"/>
              </w:rPr>
            </w:pPr>
          </w:p>
        </w:tc>
        <w:tc>
          <w:tcPr>
            <w:tcW w:w="2964" w:type="dxa"/>
          </w:tcPr>
          <w:p w14:paraId="1182E230" w14:textId="77777777" w:rsidR="009E1133" w:rsidRDefault="009E1133" w:rsidP="00F22404">
            <w:pPr>
              <w:rPr>
                <w:rFonts w:cs="Arial"/>
                <w:szCs w:val="24"/>
              </w:rPr>
            </w:pPr>
          </w:p>
        </w:tc>
        <w:tc>
          <w:tcPr>
            <w:tcW w:w="1215" w:type="dxa"/>
          </w:tcPr>
          <w:p w14:paraId="652C0548" w14:textId="77777777" w:rsidR="009E1133" w:rsidRDefault="009E1133" w:rsidP="00F22404">
            <w:pPr>
              <w:rPr>
                <w:rFonts w:cs="Arial"/>
                <w:szCs w:val="24"/>
              </w:rPr>
            </w:pPr>
          </w:p>
        </w:tc>
        <w:tc>
          <w:tcPr>
            <w:tcW w:w="1084" w:type="dxa"/>
          </w:tcPr>
          <w:p w14:paraId="64D37DAF" w14:textId="77777777" w:rsidR="009E1133" w:rsidRDefault="009E1133" w:rsidP="00F22404">
            <w:pPr>
              <w:rPr>
                <w:rFonts w:cs="Arial"/>
                <w:szCs w:val="24"/>
              </w:rPr>
            </w:pPr>
          </w:p>
        </w:tc>
        <w:tc>
          <w:tcPr>
            <w:tcW w:w="1297" w:type="dxa"/>
          </w:tcPr>
          <w:p w14:paraId="20899D4F" w14:textId="77777777" w:rsidR="009E1133" w:rsidRDefault="009E1133" w:rsidP="00F22404">
            <w:pPr>
              <w:rPr>
                <w:rFonts w:cs="Arial"/>
                <w:szCs w:val="24"/>
              </w:rPr>
            </w:pPr>
          </w:p>
        </w:tc>
        <w:tc>
          <w:tcPr>
            <w:tcW w:w="3167" w:type="dxa"/>
          </w:tcPr>
          <w:p w14:paraId="7F918384" w14:textId="77777777" w:rsidR="009E1133" w:rsidRDefault="009E1133" w:rsidP="00F22404">
            <w:pPr>
              <w:rPr>
                <w:rFonts w:cs="Arial"/>
                <w:szCs w:val="24"/>
              </w:rPr>
            </w:pPr>
          </w:p>
        </w:tc>
      </w:tr>
      <w:tr w:rsidR="00C77490" w14:paraId="104DB89A" w14:textId="17F73B84" w:rsidTr="006823AE">
        <w:tc>
          <w:tcPr>
            <w:tcW w:w="4815" w:type="dxa"/>
          </w:tcPr>
          <w:p w14:paraId="3DAD7152" w14:textId="4691E3E0" w:rsidR="009E1133" w:rsidRDefault="00202471" w:rsidP="00F22404">
            <w:pPr>
              <w:rPr>
                <w:rFonts w:cs="Arial"/>
                <w:szCs w:val="24"/>
              </w:rPr>
            </w:pPr>
            <w:r w:rsidRPr="00202471">
              <w:rPr>
                <w:rFonts w:cs="Arial"/>
                <w:szCs w:val="24"/>
              </w:rPr>
              <w:t xml:space="preserve">Do management have access to HR support or specialists? How would you access?   </w:t>
            </w:r>
          </w:p>
        </w:tc>
        <w:tc>
          <w:tcPr>
            <w:tcW w:w="526" w:type="dxa"/>
          </w:tcPr>
          <w:p w14:paraId="41E1198D" w14:textId="77777777" w:rsidR="009E1133" w:rsidRDefault="009E1133" w:rsidP="00F22404">
            <w:pPr>
              <w:rPr>
                <w:rFonts w:cs="Arial"/>
                <w:szCs w:val="24"/>
              </w:rPr>
            </w:pPr>
          </w:p>
        </w:tc>
        <w:tc>
          <w:tcPr>
            <w:tcW w:w="466" w:type="dxa"/>
          </w:tcPr>
          <w:p w14:paraId="739E09FD" w14:textId="77777777" w:rsidR="009E1133" w:rsidRDefault="009E1133" w:rsidP="00F22404">
            <w:pPr>
              <w:rPr>
                <w:rFonts w:cs="Arial"/>
                <w:szCs w:val="24"/>
              </w:rPr>
            </w:pPr>
          </w:p>
        </w:tc>
        <w:tc>
          <w:tcPr>
            <w:tcW w:w="2964" w:type="dxa"/>
          </w:tcPr>
          <w:p w14:paraId="10F231F7" w14:textId="77777777" w:rsidR="009E1133" w:rsidRDefault="009E1133" w:rsidP="00F22404">
            <w:pPr>
              <w:rPr>
                <w:rFonts w:cs="Arial"/>
                <w:szCs w:val="24"/>
              </w:rPr>
            </w:pPr>
          </w:p>
        </w:tc>
        <w:tc>
          <w:tcPr>
            <w:tcW w:w="1215" w:type="dxa"/>
          </w:tcPr>
          <w:p w14:paraId="3673785E" w14:textId="77777777" w:rsidR="009E1133" w:rsidRDefault="009E1133" w:rsidP="00F22404">
            <w:pPr>
              <w:rPr>
                <w:rFonts w:cs="Arial"/>
                <w:szCs w:val="24"/>
              </w:rPr>
            </w:pPr>
          </w:p>
        </w:tc>
        <w:tc>
          <w:tcPr>
            <w:tcW w:w="1084" w:type="dxa"/>
          </w:tcPr>
          <w:p w14:paraId="06DD8B5D" w14:textId="77777777" w:rsidR="009E1133" w:rsidRDefault="009E1133" w:rsidP="00F22404">
            <w:pPr>
              <w:rPr>
                <w:rFonts w:cs="Arial"/>
                <w:szCs w:val="24"/>
              </w:rPr>
            </w:pPr>
          </w:p>
        </w:tc>
        <w:tc>
          <w:tcPr>
            <w:tcW w:w="1297" w:type="dxa"/>
          </w:tcPr>
          <w:p w14:paraId="7C3820C2" w14:textId="77777777" w:rsidR="009E1133" w:rsidRDefault="009E1133" w:rsidP="00F22404">
            <w:pPr>
              <w:rPr>
                <w:rFonts w:cs="Arial"/>
                <w:szCs w:val="24"/>
              </w:rPr>
            </w:pPr>
          </w:p>
        </w:tc>
        <w:tc>
          <w:tcPr>
            <w:tcW w:w="3167" w:type="dxa"/>
          </w:tcPr>
          <w:p w14:paraId="02B30542" w14:textId="77777777" w:rsidR="009E1133" w:rsidRDefault="009E1133" w:rsidP="00F22404">
            <w:pPr>
              <w:rPr>
                <w:rFonts w:cs="Arial"/>
                <w:szCs w:val="24"/>
              </w:rPr>
            </w:pPr>
          </w:p>
        </w:tc>
      </w:tr>
      <w:tr w:rsidR="00C77490" w14:paraId="3F1C9917" w14:textId="2833FF58" w:rsidTr="006823AE">
        <w:tc>
          <w:tcPr>
            <w:tcW w:w="4815" w:type="dxa"/>
          </w:tcPr>
          <w:p w14:paraId="08F337CF" w14:textId="37FD592B" w:rsidR="009E1133" w:rsidRDefault="00202471" w:rsidP="00F22404">
            <w:pPr>
              <w:rPr>
                <w:rFonts w:cs="Arial"/>
                <w:szCs w:val="24"/>
              </w:rPr>
            </w:pPr>
            <w:r w:rsidRPr="00202471">
              <w:rPr>
                <w:rFonts w:cs="Arial"/>
                <w:szCs w:val="24"/>
              </w:rPr>
              <w:t xml:space="preserve">Do you feel you effectively manage absences and sickness?  </w:t>
            </w:r>
          </w:p>
        </w:tc>
        <w:tc>
          <w:tcPr>
            <w:tcW w:w="526" w:type="dxa"/>
          </w:tcPr>
          <w:p w14:paraId="75B0A8BC" w14:textId="77777777" w:rsidR="009E1133" w:rsidRDefault="009E1133" w:rsidP="00F22404">
            <w:pPr>
              <w:rPr>
                <w:rFonts w:cs="Arial"/>
                <w:szCs w:val="24"/>
              </w:rPr>
            </w:pPr>
          </w:p>
        </w:tc>
        <w:tc>
          <w:tcPr>
            <w:tcW w:w="466" w:type="dxa"/>
          </w:tcPr>
          <w:p w14:paraId="15461867" w14:textId="77777777" w:rsidR="009E1133" w:rsidRDefault="009E1133" w:rsidP="00F22404">
            <w:pPr>
              <w:rPr>
                <w:rFonts w:cs="Arial"/>
                <w:szCs w:val="24"/>
              </w:rPr>
            </w:pPr>
          </w:p>
        </w:tc>
        <w:tc>
          <w:tcPr>
            <w:tcW w:w="2964" w:type="dxa"/>
          </w:tcPr>
          <w:p w14:paraId="3D22F4AB" w14:textId="77777777" w:rsidR="009E1133" w:rsidRDefault="009E1133" w:rsidP="00F22404">
            <w:pPr>
              <w:rPr>
                <w:rFonts w:cs="Arial"/>
                <w:szCs w:val="24"/>
              </w:rPr>
            </w:pPr>
          </w:p>
        </w:tc>
        <w:tc>
          <w:tcPr>
            <w:tcW w:w="1215" w:type="dxa"/>
          </w:tcPr>
          <w:p w14:paraId="01112861" w14:textId="77777777" w:rsidR="009E1133" w:rsidRDefault="009E1133" w:rsidP="00F22404">
            <w:pPr>
              <w:rPr>
                <w:rFonts w:cs="Arial"/>
                <w:szCs w:val="24"/>
              </w:rPr>
            </w:pPr>
          </w:p>
        </w:tc>
        <w:tc>
          <w:tcPr>
            <w:tcW w:w="1084" w:type="dxa"/>
          </w:tcPr>
          <w:p w14:paraId="0A46C611" w14:textId="77777777" w:rsidR="009E1133" w:rsidRDefault="009E1133" w:rsidP="00F22404">
            <w:pPr>
              <w:rPr>
                <w:rFonts w:cs="Arial"/>
                <w:szCs w:val="24"/>
              </w:rPr>
            </w:pPr>
          </w:p>
        </w:tc>
        <w:tc>
          <w:tcPr>
            <w:tcW w:w="1297" w:type="dxa"/>
          </w:tcPr>
          <w:p w14:paraId="58292FD3" w14:textId="77777777" w:rsidR="009E1133" w:rsidRDefault="009E1133" w:rsidP="00F22404">
            <w:pPr>
              <w:rPr>
                <w:rFonts w:cs="Arial"/>
                <w:szCs w:val="24"/>
              </w:rPr>
            </w:pPr>
          </w:p>
        </w:tc>
        <w:tc>
          <w:tcPr>
            <w:tcW w:w="3167" w:type="dxa"/>
          </w:tcPr>
          <w:p w14:paraId="6DD79AE6" w14:textId="77777777" w:rsidR="009E1133" w:rsidRDefault="009E1133" w:rsidP="00F22404">
            <w:pPr>
              <w:rPr>
                <w:rFonts w:cs="Arial"/>
                <w:szCs w:val="24"/>
              </w:rPr>
            </w:pPr>
          </w:p>
        </w:tc>
      </w:tr>
      <w:tr w:rsidR="00C77490" w14:paraId="4C2EC9BC" w14:textId="08C6530E" w:rsidTr="006823AE">
        <w:tc>
          <w:tcPr>
            <w:tcW w:w="4815" w:type="dxa"/>
          </w:tcPr>
          <w:p w14:paraId="32937B54" w14:textId="5912036C" w:rsidR="009E1133" w:rsidRDefault="00202471" w:rsidP="00F22404">
            <w:pPr>
              <w:rPr>
                <w:rFonts w:cs="Arial"/>
                <w:szCs w:val="24"/>
              </w:rPr>
            </w:pPr>
            <w:r w:rsidRPr="00202471">
              <w:rPr>
                <w:rFonts w:cs="Arial"/>
                <w:szCs w:val="24"/>
              </w:rPr>
              <w:t>Do you prioritise staff wellbeing? How?</w:t>
            </w:r>
          </w:p>
        </w:tc>
        <w:tc>
          <w:tcPr>
            <w:tcW w:w="526" w:type="dxa"/>
          </w:tcPr>
          <w:p w14:paraId="5EEF0115" w14:textId="77777777" w:rsidR="009E1133" w:rsidRDefault="009E1133" w:rsidP="00F22404">
            <w:pPr>
              <w:rPr>
                <w:rFonts w:cs="Arial"/>
                <w:szCs w:val="24"/>
              </w:rPr>
            </w:pPr>
          </w:p>
        </w:tc>
        <w:tc>
          <w:tcPr>
            <w:tcW w:w="466" w:type="dxa"/>
          </w:tcPr>
          <w:p w14:paraId="12096BFB" w14:textId="77777777" w:rsidR="009E1133" w:rsidRDefault="009E1133" w:rsidP="00F22404">
            <w:pPr>
              <w:rPr>
                <w:rFonts w:cs="Arial"/>
                <w:szCs w:val="24"/>
              </w:rPr>
            </w:pPr>
          </w:p>
        </w:tc>
        <w:tc>
          <w:tcPr>
            <w:tcW w:w="2964" w:type="dxa"/>
          </w:tcPr>
          <w:p w14:paraId="0E803E80" w14:textId="77777777" w:rsidR="009E1133" w:rsidRDefault="009E1133" w:rsidP="00F22404">
            <w:pPr>
              <w:rPr>
                <w:rFonts w:cs="Arial"/>
                <w:szCs w:val="24"/>
              </w:rPr>
            </w:pPr>
          </w:p>
        </w:tc>
        <w:tc>
          <w:tcPr>
            <w:tcW w:w="1215" w:type="dxa"/>
          </w:tcPr>
          <w:p w14:paraId="68EA5E75" w14:textId="77777777" w:rsidR="009E1133" w:rsidRDefault="009E1133" w:rsidP="00F22404">
            <w:pPr>
              <w:rPr>
                <w:rFonts w:cs="Arial"/>
                <w:szCs w:val="24"/>
              </w:rPr>
            </w:pPr>
          </w:p>
        </w:tc>
        <w:tc>
          <w:tcPr>
            <w:tcW w:w="1084" w:type="dxa"/>
          </w:tcPr>
          <w:p w14:paraId="0236A3EC" w14:textId="77777777" w:rsidR="009E1133" w:rsidRDefault="009E1133" w:rsidP="00F22404">
            <w:pPr>
              <w:rPr>
                <w:rFonts w:cs="Arial"/>
                <w:szCs w:val="24"/>
              </w:rPr>
            </w:pPr>
          </w:p>
        </w:tc>
        <w:tc>
          <w:tcPr>
            <w:tcW w:w="1297" w:type="dxa"/>
          </w:tcPr>
          <w:p w14:paraId="053B3A0D" w14:textId="77777777" w:rsidR="009E1133" w:rsidRDefault="009E1133" w:rsidP="00F22404">
            <w:pPr>
              <w:rPr>
                <w:rFonts w:cs="Arial"/>
                <w:szCs w:val="24"/>
              </w:rPr>
            </w:pPr>
          </w:p>
        </w:tc>
        <w:tc>
          <w:tcPr>
            <w:tcW w:w="3167" w:type="dxa"/>
          </w:tcPr>
          <w:p w14:paraId="3B6D0565" w14:textId="77777777" w:rsidR="009E1133" w:rsidRDefault="009E1133" w:rsidP="00F22404">
            <w:pPr>
              <w:rPr>
                <w:rFonts w:cs="Arial"/>
                <w:szCs w:val="24"/>
              </w:rPr>
            </w:pPr>
          </w:p>
        </w:tc>
      </w:tr>
      <w:tr w:rsidR="00C77490" w14:paraId="33FC43C6" w14:textId="2E390DAC" w:rsidTr="006823AE">
        <w:tc>
          <w:tcPr>
            <w:tcW w:w="4815" w:type="dxa"/>
          </w:tcPr>
          <w:p w14:paraId="324F4A5C" w14:textId="053DD902" w:rsidR="009E1133" w:rsidRDefault="00202471" w:rsidP="00F22404">
            <w:pPr>
              <w:rPr>
                <w:rFonts w:cs="Arial"/>
                <w:szCs w:val="24"/>
              </w:rPr>
            </w:pPr>
            <w:r w:rsidRPr="00202471">
              <w:rPr>
                <w:rFonts w:cs="Arial"/>
                <w:szCs w:val="24"/>
              </w:rPr>
              <w:t xml:space="preserve">How do you develop effective, positive relationships with staff?  </w:t>
            </w:r>
          </w:p>
        </w:tc>
        <w:tc>
          <w:tcPr>
            <w:tcW w:w="526" w:type="dxa"/>
          </w:tcPr>
          <w:p w14:paraId="26E46A37" w14:textId="77777777" w:rsidR="009E1133" w:rsidRDefault="009E1133" w:rsidP="00F22404">
            <w:pPr>
              <w:rPr>
                <w:rFonts w:cs="Arial"/>
                <w:szCs w:val="24"/>
              </w:rPr>
            </w:pPr>
          </w:p>
        </w:tc>
        <w:tc>
          <w:tcPr>
            <w:tcW w:w="466" w:type="dxa"/>
          </w:tcPr>
          <w:p w14:paraId="23CB7BB3" w14:textId="77777777" w:rsidR="009E1133" w:rsidRDefault="009E1133" w:rsidP="00F22404">
            <w:pPr>
              <w:rPr>
                <w:rFonts w:cs="Arial"/>
                <w:szCs w:val="24"/>
              </w:rPr>
            </w:pPr>
          </w:p>
        </w:tc>
        <w:tc>
          <w:tcPr>
            <w:tcW w:w="2964" w:type="dxa"/>
          </w:tcPr>
          <w:p w14:paraId="505552F3" w14:textId="77777777" w:rsidR="009E1133" w:rsidRDefault="009E1133" w:rsidP="00F22404">
            <w:pPr>
              <w:rPr>
                <w:rFonts w:cs="Arial"/>
                <w:szCs w:val="24"/>
              </w:rPr>
            </w:pPr>
          </w:p>
        </w:tc>
        <w:tc>
          <w:tcPr>
            <w:tcW w:w="1215" w:type="dxa"/>
          </w:tcPr>
          <w:p w14:paraId="745C14B5" w14:textId="77777777" w:rsidR="009E1133" w:rsidRDefault="009E1133" w:rsidP="00F22404">
            <w:pPr>
              <w:rPr>
                <w:rFonts w:cs="Arial"/>
                <w:szCs w:val="24"/>
              </w:rPr>
            </w:pPr>
          </w:p>
        </w:tc>
        <w:tc>
          <w:tcPr>
            <w:tcW w:w="1084" w:type="dxa"/>
          </w:tcPr>
          <w:p w14:paraId="0B935B31" w14:textId="77777777" w:rsidR="009E1133" w:rsidRDefault="009E1133" w:rsidP="00F22404">
            <w:pPr>
              <w:rPr>
                <w:rFonts w:cs="Arial"/>
                <w:szCs w:val="24"/>
              </w:rPr>
            </w:pPr>
          </w:p>
        </w:tc>
        <w:tc>
          <w:tcPr>
            <w:tcW w:w="1297" w:type="dxa"/>
          </w:tcPr>
          <w:p w14:paraId="2F1E2EF5" w14:textId="77777777" w:rsidR="009E1133" w:rsidRDefault="009E1133" w:rsidP="00F22404">
            <w:pPr>
              <w:rPr>
                <w:rFonts w:cs="Arial"/>
                <w:szCs w:val="24"/>
              </w:rPr>
            </w:pPr>
          </w:p>
        </w:tc>
        <w:tc>
          <w:tcPr>
            <w:tcW w:w="3167" w:type="dxa"/>
          </w:tcPr>
          <w:p w14:paraId="5DCE513B" w14:textId="77777777" w:rsidR="009E1133" w:rsidRDefault="009E1133" w:rsidP="00F22404">
            <w:pPr>
              <w:rPr>
                <w:rFonts w:cs="Arial"/>
                <w:szCs w:val="24"/>
              </w:rPr>
            </w:pPr>
          </w:p>
        </w:tc>
      </w:tr>
      <w:tr w:rsidR="00C77490" w14:paraId="309A739D" w14:textId="0034FC54" w:rsidTr="006823AE">
        <w:tc>
          <w:tcPr>
            <w:tcW w:w="4815" w:type="dxa"/>
          </w:tcPr>
          <w:p w14:paraId="30AB71A0" w14:textId="67B1AC39" w:rsidR="009E1133" w:rsidRDefault="00202471" w:rsidP="00F22404">
            <w:pPr>
              <w:rPr>
                <w:rFonts w:cs="Arial"/>
                <w:szCs w:val="24"/>
              </w:rPr>
            </w:pPr>
            <w:r w:rsidRPr="00202471">
              <w:rPr>
                <w:rFonts w:cs="Arial"/>
                <w:szCs w:val="24"/>
              </w:rPr>
              <w:t xml:space="preserve">Do staff have a dedicated space away from the children? EG. Staffroom  </w:t>
            </w:r>
          </w:p>
        </w:tc>
        <w:tc>
          <w:tcPr>
            <w:tcW w:w="526" w:type="dxa"/>
          </w:tcPr>
          <w:p w14:paraId="3C32E28A" w14:textId="77777777" w:rsidR="009E1133" w:rsidRDefault="009E1133" w:rsidP="00F22404">
            <w:pPr>
              <w:rPr>
                <w:rFonts w:cs="Arial"/>
                <w:szCs w:val="24"/>
              </w:rPr>
            </w:pPr>
          </w:p>
        </w:tc>
        <w:tc>
          <w:tcPr>
            <w:tcW w:w="466" w:type="dxa"/>
          </w:tcPr>
          <w:p w14:paraId="072992B1" w14:textId="77777777" w:rsidR="009E1133" w:rsidRDefault="009E1133" w:rsidP="00F22404">
            <w:pPr>
              <w:rPr>
                <w:rFonts w:cs="Arial"/>
                <w:szCs w:val="24"/>
              </w:rPr>
            </w:pPr>
          </w:p>
        </w:tc>
        <w:tc>
          <w:tcPr>
            <w:tcW w:w="2964" w:type="dxa"/>
          </w:tcPr>
          <w:p w14:paraId="60ED3982" w14:textId="77777777" w:rsidR="009E1133" w:rsidRDefault="009E1133" w:rsidP="00F22404">
            <w:pPr>
              <w:rPr>
                <w:rFonts w:cs="Arial"/>
                <w:szCs w:val="24"/>
              </w:rPr>
            </w:pPr>
          </w:p>
        </w:tc>
        <w:tc>
          <w:tcPr>
            <w:tcW w:w="1215" w:type="dxa"/>
          </w:tcPr>
          <w:p w14:paraId="07C42CB0" w14:textId="77777777" w:rsidR="009E1133" w:rsidRDefault="009E1133" w:rsidP="00F22404">
            <w:pPr>
              <w:rPr>
                <w:rFonts w:cs="Arial"/>
                <w:szCs w:val="24"/>
              </w:rPr>
            </w:pPr>
          </w:p>
        </w:tc>
        <w:tc>
          <w:tcPr>
            <w:tcW w:w="1084" w:type="dxa"/>
          </w:tcPr>
          <w:p w14:paraId="0BF3041A" w14:textId="77777777" w:rsidR="009E1133" w:rsidRDefault="009E1133" w:rsidP="00F22404">
            <w:pPr>
              <w:rPr>
                <w:rFonts w:cs="Arial"/>
                <w:szCs w:val="24"/>
              </w:rPr>
            </w:pPr>
          </w:p>
        </w:tc>
        <w:tc>
          <w:tcPr>
            <w:tcW w:w="1297" w:type="dxa"/>
          </w:tcPr>
          <w:p w14:paraId="04F11AB6" w14:textId="77777777" w:rsidR="009E1133" w:rsidRDefault="009E1133" w:rsidP="00F22404">
            <w:pPr>
              <w:rPr>
                <w:rFonts w:cs="Arial"/>
                <w:szCs w:val="24"/>
              </w:rPr>
            </w:pPr>
          </w:p>
        </w:tc>
        <w:tc>
          <w:tcPr>
            <w:tcW w:w="3167" w:type="dxa"/>
          </w:tcPr>
          <w:p w14:paraId="0BC0C49D" w14:textId="77777777" w:rsidR="009E1133" w:rsidRDefault="009E1133" w:rsidP="00F22404">
            <w:pPr>
              <w:rPr>
                <w:rFonts w:cs="Arial"/>
                <w:szCs w:val="24"/>
              </w:rPr>
            </w:pPr>
          </w:p>
        </w:tc>
      </w:tr>
      <w:tr w:rsidR="00C77490" w14:paraId="4540C42B" w14:textId="0578B5C1" w:rsidTr="006823AE">
        <w:tc>
          <w:tcPr>
            <w:tcW w:w="4815" w:type="dxa"/>
          </w:tcPr>
          <w:p w14:paraId="2816061A" w14:textId="52AF2A74" w:rsidR="009E1133" w:rsidRDefault="00202471" w:rsidP="00F22404">
            <w:pPr>
              <w:rPr>
                <w:rFonts w:cs="Arial"/>
                <w:szCs w:val="24"/>
              </w:rPr>
            </w:pPr>
            <w:r w:rsidRPr="00202471">
              <w:rPr>
                <w:rFonts w:cs="Arial"/>
                <w:szCs w:val="24"/>
              </w:rPr>
              <w:t xml:space="preserve">What do you have in place to ensure staff feel valued and supported? (Bonuses, </w:t>
            </w:r>
            <w:r w:rsidRPr="00202471">
              <w:rPr>
                <w:rFonts w:cs="Arial"/>
                <w:szCs w:val="24"/>
              </w:rPr>
              <w:lastRenderedPageBreak/>
              <w:t xml:space="preserve">performance-based pay raises, wellbeing days, staff awards, sharing/rewarding achievements etc).  </w:t>
            </w:r>
            <w:r>
              <w:rPr>
                <w:rFonts w:cs="Arial"/>
                <w:szCs w:val="24"/>
              </w:rPr>
              <w:t>Do you regularly this offer?</w:t>
            </w:r>
          </w:p>
        </w:tc>
        <w:tc>
          <w:tcPr>
            <w:tcW w:w="526" w:type="dxa"/>
          </w:tcPr>
          <w:p w14:paraId="6FF4CCEA" w14:textId="77777777" w:rsidR="009E1133" w:rsidRDefault="009E1133" w:rsidP="00F22404">
            <w:pPr>
              <w:rPr>
                <w:rFonts w:cs="Arial"/>
                <w:szCs w:val="24"/>
              </w:rPr>
            </w:pPr>
          </w:p>
        </w:tc>
        <w:tc>
          <w:tcPr>
            <w:tcW w:w="466" w:type="dxa"/>
          </w:tcPr>
          <w:p w14:paraId="1D661310" w14:textId="77777777" w:rsidR="009E1133" w:rsidRDefault="009E1133" w:rsidP="00F22404">
            <w:pPr>
              <w:rPr>
                <w:rFonts w:cs="Arial"/>
                <w:szCs w:val="24"/>
              </w:rPr>
            </w:pPr>
          </w:p>
        </w:tc>
        <w:tc>
          <w:tcPr>
            <w:tcW w:w="2964" w:type="dxa"/>
          </w:tcPr>
          <w:p w14:paraId="6FF60F92" w14:textId="77777777" w:rsidR="009E1133" w:rsidRDefault="009E1133" w:rsidP="00F22404">
            <w:pPr>
              <w:rPr>
                <w:rFonts w:cs="Arial"/>
                <w:szCs w:val="24"/>
              </w:rPr>
            </w:pPr>
          </w:p>
        </w:tc>
        <w:tc>
          <w:tcPr>
            <w:tcW w:w="1215" w:type="dxa"/>
          </w:tcPr>
          <w:p w14:paraId="4DC04E2C" w14:textId="77777777" w:rsidR="009E1133" w:rsidRDefault="009E1133" w:rsidP="00F22404">
            <w:pPr>
              <w:rPr>
                <w:rFonts w:cs="Arial"/>
                <w:szCs w:val="24"/>
              </w:rPr>
            </w:pPr>
          </w:p>
        </w:tc>
        <w:tc>
          <w:tcPr>
            <w:tcW w:w="1084" w:type="dxa"/>
          </w:tcPr>
          <w:p w14:paraId="6583CAD2" w14:textId="77777777" w:rsidR="009E1133" w:rsidRDefault="009E1133" w:rsidP="00F22404">
            <w:pPr>
              <w:rPr>
                <w:rFonts w:cs="Arial"/>
                <w:szCs w:val="24"/>
              </w:rPr>
            </w:pPr>
          </w:p>
        </w:tc>
        <w:tc>
          <w:tcPr>
            <w:tcW w:w="1297" w:type="dxa"/>
          </w:tcPr>
          <w:p w14:paraId="0C08B628" w14:textId="77777777" w:rsidR="009E1133" w:rsidRDefault="009E1133" w:rsidP="00F22404">
            <w:pPr>
              <w:rPr>
                <w:rFonts w:cs="Arial"/>
                <w:szCs w:val="24"/>
              </w:rPr>
            </w:pPr>
          </w:p>
        </w:tc>
        <w:tc>
          <w:tcPr>
            <w:tcW w:w="3167" w:type="dxa"/>
          </w:tcPr>
          <w:p w14:paraId="02E17127" w14:textId="77777777" w:rsidR="009E1133" w:rsidRDefault="009E1133" w:rsidP="00F22404">
            <w:pPr>
              <w:rPr>
                <w:rFonts w:cs="Arial"/>
                <w:szCs w:val="24"/>
              </w:rPr>
            </w:pPr>
          </w:p>
        </w:tc>
      </w:tr>
      <w:tr w:rsidR="00C77490" w14:paraId="5492C8EA" w14:textId="50E0EBDF" w:rsidTr="006823AE">
        <w:tc>
          <w:tcPr>
            <w:tcW w:w="4815" w:type="dxa"/>
          </w:tcPr>
          <w:p w14:paraId="0C2652F9" w14:textId="18D63B74" w:rsidR="009E1133" w:rsidRDefault="00202471" w:rsidP="00F22404">
            <w:pPr>
              <w:rPr>
                <w:rFonts w:cs="Arial"/>
                <w:szCs w:val="24"/>
              </w:rPr>
            </w:pPr>
            <w:r w:rsidRPr="00202471">
              <w:rPr>
                <w:rFonts w:cs="Arial"/>
                <w:szCs w:val="24"/>
              </w:rPr>
              <w:t xml:space="preserve">Do the current staff feel valued? A team that feels valued will share/promote this energy and enthusiasm.  Do you exhibit and promote empathy across the staffing team?  </w:t>
            </w:r>
          </w:p>
        </w:tc>
        <w:tc>
          <w:tcPr>
            <w:tcW w:w="526" w:type="dxa"/>
          </w:tcPr>
          <w:p w14:paraId="3549D799" w14:textId="77777777" w:rsidR="009E1133" w:rsidRDefault="009E1133" w:rsidP="00F22404">
            <w:pPr>
              <w:rPr>
                <w:rFonts w:cs="Arial"/>
                <w:szCs w:val="24"/>
              </w:rPr>
            </w:pPr>
          </w:p>
        </w:tc>
        <w:tc>
          <w:tcPr>
            <w:tcW w:w="466" w:type="dxa"/>
          </w:tcPr>
          <w:p w14:paraId="6CE0EAD0" w14:textId="77777777" w:rsidR="009E1133" w:rsidRDefault="009E1133" w:rsidP="00F22404">
            <w:pPr>
              <w:rPr>
                <w:rFonts w:cs="Arial"/>
                <w:szCs w:val="24"/>
              </w:rPr>
            </w:pPr>
          </w:p>
        </w:tc>
        <w:tc>
          <w:tcPr>
            <w:tcW w:w="2964" w:type="dxa"/>
          </w:tcPr>
          <w:p w14:paraId="0B9D0C6D" w14:textId="77777777" w:rsidR="009E1133" w:rsidRDefault="009E1133" w:rsidP="00F22404">
            <w:pPr>
              <w:rPr>
                <w:rFonts w:cs="Arial"/>
                <w:szCs w:val="24"/>
              </w:rPr>
            </w:pPr>
          </w:p>
        </w:tc>
        <w:tc>
          <w:tcPr>
            <w:tcW w:w="1215" w:type="dxa"/>
          </w:tcPr>
          <w:p w14:paraId="22F26394" w14:textId="77777777" w:rsidR="009E1133" w:rsidRDefault="009E1133" w:rsidP="00F22404">
            <w:pPr>
              <w:rPr>
                <w:rFonts w:cs="Arial"/>
                <w:szCs w:val="24"/>
              </w:rPr>
            </w:pPr>
          </w:p>
        </w:tc>
        <w:tc>
          <w:tcPr>
            <w:tcW w:w="1084" w:type="dxa"/>
          </w:tcPr>
          <w:p w14:paraId="47E2DE29" w14:textId="77777777" w:rsidR="009E1133" w:rsidRDefault="009E1133" w:rsidP="00F22404">
            <w:pPr>
              <w:rPr>
                <w:rFonts w:cs="Arial"/>
                <w:szCs w:val="24"/>
              </w:rPr>
            </w:pPr>
          </w:p>
        </w:tc>
        <w:tc>
          <w:tcPr>
            <w:tcW w:w="1297" w:type="dxa"/>
          </w:tcPr>
          <w:p w14:paraId="6571A9FA" w14:textId="77777777" w:rsidR="009E1133" w:rsidRDefault="009E1133" w:rsidP="00F22404">
            <w:pPr>
              <w:rPr>
                <w:rFonts w:cs="Arial"/>
                <w:szCs w:val="24"/>
              </w:rPr>
            </w:pPr>
          </w:p>
        </w:tc>
        <w:tc>
          <w:tcPr>
            <w:tcW w:w="3167" w:type="dxa"/>
          </w:tcPr>
          <w:p w14:paraId="5FC5BD53" w14:textId="77777777" w:rsidR="009E1133" w:rsidRDefault="009E1133" w:rsidP="00F22404">
            <w:pPr>
              <w:rPr>
                <w:rFonts w:cs="Arial"/>
                <w:szCs w:val="24"/>
              </w:rPr>
            </w:pPr>
          </w:p>
        </w:tc>
      </w:tr>
      <w:tr w:rsidR="00202471" w14:paraId="3B92E072" w14:textId="77777777" w:rsidTr="006823AE">
        <w:tc>
          <w:tcPr>
            <w:tcW w:w="4815" w:type="dxa"/>
          </w:tcPr>
          <w:p w14:paraId="3DDBCA3A" w14:textId="1440BF8F" w:rsidR="00202471" w:rsidRPr="00202471" w:rsidRDefault="00202471" w:rsidP="00F22404">
            <w:pPr>
              <w:rPr>
                <w:rFonts w:cs="Arial"/>
                <w:szCs w:val="24"/>
              </w:rPr>
            </w:pPr>
            <w:r w:rsidRPr="00202471">
              <w:rPr>
                <w:rFonts w:cs="Arial"/>
                <w:szCs w:val="24"/>
              </w:rPr>
              <w:t>Do you embrace staff diversity and culture? How?</w:t>
            </w:r>
          </w:p>
        </w:tc>
        <w:tc>
          <w:tcPr>
            <w:tcW w:w="526" w:type="dxa"/>
          </w:tcPr>
          <w:p w14:paraId="33E9F2D4" w14:textId="77777777" w:rsidR="00202471" w:rsidRDefault="00202471" w:rsidP="00F22404">
            <w:pPr>
              <w:rPr>
                <w:rFonts w:cs="Arial"/>
                <w:szCs w:val="24"/>
              </w:rPr>
            </w:pPr>
          </w:p>
        </w:tc>
        <w:tc>
          <w:tcPr>
            <w:tcW w:w="466" w:type="dxa"/>
          </w:tcPr>
          <w:p w14:paraId="31158E1A" w14:textId="77777777" w:rsidR="00202471" w:rsidRDefault="00202471" w:rsidP="00F22404">
            <w:pPr>
              <w:rPr>
                <w:rFonts w:cs="Arial"/>
                <w:szCs w:val="24"/>
              </w:rPr>
            </w:pPr>
          </w:p>
        </w:tc>
        <w:tc>
          <w:tcPr>
            <w:tcW w:w="2964" w:type="dxa"/>
          </w:tcPr>
          <w:p w14:paraId="22F9422E" w14:textId="77777777" w:rsidR="00202471" w:rsidRDefault="00202471" w:rsidP="00F22404">
            <w:pPr>
              <w:rPr>
                <w:rFonts w:cs="Arial"/>
                <w:szCs w:val="24"/>
              </w:rPr>
            </w:pPr>
          </w:p>
        </w:tc>
        <w:tc>
          <w:tcPr>
            <w:tcW w:w="1215" w:type="dxa"/>
          </w:tcPr>
          <w:p w14:paraId="4F6CA42B" w14:textId="77777777" w:rsidR="00202471" w:rsidRDefault="00202471" w:rsidP="00F22404">
            <w:pPr>
              <w:rPr>
                <w:rFonts w:cs="Arial"/>
                <w:szCs w:val="24"/>
              </w:rPr>
            </w:pPr>
          </w:p>
        </w:tc>
        <w:tc>
          <w:tcPr>
            <w:tcW w:w="1084" w:type="dxa"/>
          </w:tcPr>
          <w:p w14:paraId="15E2EE13" w14:textId="77777777" w:rsidR="00202471" w:rsidRDefault="00202471" w:rsidP="00F22404">
            <w:pPr>
              <w:rPr>
                <w:rFonts w:cs="Arial"/>
                <w:szCs w:val="24"/>
              </w:rPr>
            </w:pPr>
          </w:p>
        </w:tc>
        <w:tc>
          <w:tcPr>
            <w:tcW w:w="1297" w:type="dxa"/>
          </w:tcPr>
          <w:p w14:paraId="3DD40A52" w14:textId="77777777" w:rsidR="00202471" w:rsidRDefault="00202471" w:rsidP="00F22404">
            <w:pPr>
              <w:rPr>
                <w:rFonts w:cs="Arial"/>
                <w:szCs w:val="24"/>
              </w:rPr>
            </w:pPr>
          </w:p>
        </w:tc>
        <w:tc>
          <w:tcPr>
            <w:tcW w:w="3167" w:type="dxa"/>
          </w:tcPr>
          <w:p w14:paraId="0A9CC735" w14:textId="77777777" w:rsidR="00202471" w:rsidRDefault="00202471" w:rsidP="00F22404">
            <w:pPr>
              <w:rPr>
                <w:rFonts w:cs="Arial"/>
                <w:szCs w:val="24"/>
              </w:rPr>
            </w:pPr>
          </w:p>
        </w:tc>
      </w:tr>
      <w:tr w:rsidR="00C77490" w14:paraId="5D9FBB53" w14:textId="431443CC" w:rsidTr="006823AE">
        <w:tc>
          <w:tcPr>
            <w:tcW w:w="4815" w:type="dxa"/>
          </w:tcPr>
          <w:p w14:paraId="1CA9E035" w14:textId="04164384" w:rsidR="009E1133" w:rsidRDefault="00202471" w:rsidP="00F22404">
            <w:pPr>
              <w:rPr>
                <w:rFonts w:cs="Arial"/>
                <w:szCs w:val="24"/>
              </w:rPr>
            </w:pPr>
            <w:r w:rsidRPr="00202471">
              <w:rPr>
                <w:rFonts w:cs="Arial"/>
                <w:szCs w:val="24"/>
              </w:rPr>
              <w:t>What opportunities do the staff have to have their say/ensure they are heard?</w:t>
            </w:r>
          </w:p>
        </w:tc>
        <w:tc>
          <w:tcPr>
            <w:tcW w:w="526" w:type="dxa"/>
          </w:tcPr>
          <w:p w14:paraId="3C0B0AF3" w14:textId="77777777" w:rsidR="009E1133" w:rsidRDefault="009E1133" w:rsidP="00F22404">
            <w:pPr>
              <w:rPr>
                <w:rFonts w:cs="Arial"/>
                <w:szCs w:val="24"/>
              </w:rPr>
            </w:pPr>
          </w:p>
        </w:tc>
        <w:tc>
          <w:tcPr>
            <w:tcW w:w="466" w:type="dxa"/>
          </w:tcPr>
          <w:p w14:paraId="0EAFE0E0" w14:textId="77777777" w:rsidR="009E1133" w:rsidRDefault="009E1133" w:rsidP="00F22404">
            <w:pPr>
              <w:rPr>
                <w:rFonts w:cs="Arial"/>
                <w:szCs w:val="24"/>
              </w:rPr>
            </w:pPr>
          </w:p>
        </w:tc>
        <w:tc>
          <w:tcPr>
            <w:tcW w:w="2964" w:type="dxa"/>
          </w:tcPr>
          <w:p w14:paraId="0C52A7A0" w14:textId="77777777" w:rsidR="009E1133" w:rsidRDefault="009E1133" w:rsidP="00F22404">
            <w:pPr>
              <w:rPr>
                <w:rFonts w:cs="Arial"/>
                <w:szCs w:val="24"/>
              </w:rPr>
            </w:pPr>
          </w:p>
        </w:tc>
        <w:tc>
          <w:tcPr>
            <w:tcW w:w="1215" w:type="dxa"/>
          </w:tcPr>
          <w:p w14:paraId="59F56C15" w14:textId="77777777" w:rsidR="009E1133" w:rsidRDefault="009E1133" w:rsidP="00F22404">
            <w:pPr>
              <w:rPr>
                <w:rFonts w:cs="Arial"/>
                <w:szCs w:val="24"/>
              </w:rPr>
            </w:pPr>
          </w:p>
        </w:tc>
        <w:tc>
          <w:tcPr>
            <w:tcW w:w="1084" w:type="dxa"/>
          </w:tcPr>
          <w:p w14:paraId="37403BFE" w14:textId="77777777" w:rsidR="009E1133" w:rsidRDefault="009E1133" w:rsidP="00F22404">
            <w:pPr>
              <w:rPr>
                <w:rFonts w:cs="Arial"/>
                <w:szCs w:val="24"/>
              </w:rPr>
            </w:pPr>
          </w:p>
        </w:tc>
        <w:tc>
          <w:tcPr>
            <w:tcW w:w="1297" w:type="dxa"/>
          </w:tcPr>
          <w:p w14:paraId="364A5B5C" w14:textId="77777777" w:rsidR="009E1133" w:rsidRDefault="009E1133" w:rsidP="00F22404">
            <w:pPr>
              <w:rPr>
                <w:rFonts w:cs="Arial"/>
                <w:szCs w:val="24"/>
              </w:rPr>
            </w:pPr>
          </w:p>
        </w:tc>
        <w:tc>
          <w:tcPr>
            <w:tcW w:w="3167" w:type="dxa"/>
          </w:tcPr>
          <w:p w14:paraId="7B79D321" w14:textId="77777777" w:rsidR="009E1133" w:rsidRDefault="009E1133" w:rsidP="00F22404">
            <w:pPr>
              <w:rPr>
                <w:rFonts w:cs="Arial"/>
                <w:szCs w:val="24"/>
              </w:rPr>
            </w:pPr>
          </w:p>
        </w:tc>
      </w:tr>
      <w:tr w:rsidR="00C77490" w14:paraId="32D96DC9" w14:textId="3A8E4DE3" w:rsidTr="006823AE">
        <w:tc>
          <w:tcPr>
            <w:tcW w:w="4815" w:type="dxa"/>
          </w:tcPr>
          <w:p w14:paraId="54A08A82" w14:textId="524E0AD8" w:rsidR="009E1133" w:rsidRDefault="00202471" w:rsidP="00F22404">
            <w:pPr>
              <w:rPr>
                <w:rFonts w:cs="Arial"/>
                <w:szCs w:val="24"/>
              </w:rPr>
            </w:pPr>
            <w:r w:rsidRPr="00202471">
              <w:rPr>
                <w:rFonts w:cs="Arial"/>
                <w:szCs w:val="24"/>
              </w:rPr>
              <w:t xml:space="preserve">How well do you consider staff commitments outside of work? Do you have a flexible working policy? Staff personal situations change can </w:t>
            </w:r>
            <w:proofErr w:type="gramStart"/>
            <w:r w:rsidRPr="00202471">
              <w:rPr>
                <w:rFonts w:cs="Arial"/>
                <w:szCs w:val="24"/>
              </w:rPr>
              <w:t>flexible</w:t>
            </w:r>
            <w:proofErr w:type="gramEnd"/>
            <w:r w:rsidRPr="00202471">
              <w:rPr>
                <w:rFonts w:cs="Arial"/>
                <w:szCs w:val="24"/>
              </w:rPr>
              <w:t xml:space="preserve"> working requests be explored.</w:t>
            </w:r>
          </w:p>
        </w:tc>
        <w:tc>
          <w:tcPr>
            <w:tcW w:w="526" w:type="dxa"/>
          </w:tcPr>
          <w:p w14:paraId="2DEE71AC" w14:textId="77777777" w:rsidR="009E1133" w:rsidRDefault="009E1133" w:rsidP="00F22404">
            <w:pPr>
              <w:rPr>
                <w:rFonts w:cs="Arial"/>
                <w:szCs w:val="24"/>
              </w:rPr>
            </w:pPr>
          </w:p>
        </w:tc>
        <w:tc>
          <w:tcPr>
            <w:tcW w:w="466" w:type="dxa"/>
          </w:tcPr>
          <w:p w14:paraId="2F8BA229" w14:textId="77777777" w:rsidR="009E1133" w:rsidRDefault="009E1133" w:rsidP="00F22404">
            <w:pPr>
              <w:rPr>
                <w:rFonts w:cs="Arial"/>
                <w:szCs w:val="24"/>
              </w:rPr>
            </w:pPr>
          </w:p>
        </w:tc>
        <w:tc>
          <w:tcPr>
            <w:tcW w:w="2964" w:type="dxa"/>
          </w:tcPr>
          <w:p w14:paraId="1AD8CE19" w14:textId="77777777" w:rsidR="009E1133" w:rsidRDefault="009E1133" w:rsidP="00F22404">
            <w:pPr>
              <w:rPr>
                <w:rFonts w:cs="Arial"/>
                <w:szCs w:val="24"/>
              </w:rPr>
            </w:pPr>
          </w:p>
        </w:tc>
        <w:tc>
          <w:tcPr>
            <w:tcW w:w="1215" w:type="dxa"/>
          </w:tcPr>
          <w:p w14:paraId="0A674856" w14:textId="77777777" w:rsidR="009E1133" w:rsidRDefault="009E1133" w:rsidP="00F22404">
            <w:pPr>
              <w:rPr>
                <w:rFonts w:cs="Arial"/>
                <w:szCs w:val="24"/>
              </w:rPr>
            </w:pPr>
          </w:p>
        </w:tc>
        <w:tc>
          <w:tcPr>
            <w:tcW w:w="1084" w:type="dxa"/>
          </w:tcPr>
          <w:p w14:paraId="374EC803" w14:textId="77777777" w:rsidR="009E1133" w:rsidRDefault="009E1133" w:rsidP="00F22404">
            <w:pPr>
              <w:rPr>
                <w:rFonts w:cs="Arial"/>
                <w:szCs w:val="24"/>
              </w:rPr>
            </w:pPr>
          </w:p>
        </w:tc>
        <w:tc>
          <w:tcPr>
            <w:tcW w:w="1297" w:type="dxa"/>
          </w:tcPr>
          <w:p w14:paraId="645BDA7A" w14:textId="77777777" w:rsidR="009E1133" w:rsidRDefault="009E1133" w:rsidP="00F22404">
            <w:pPr>
              <w:rPr>
                <w:rFonts w:cs="Arial"/>
                <w:szCs w:val="24"/>
              </w:rPr>
            </w:pPr>
          </w:p>
        </w:tc>
        <w:tc>
          <w:tcPr>
            <w:tcW w:w="3167" w:type="dxa"/>
          </w:tcPr>
          <w:p w14:paraId="004EC7B9" w14:textId="77777777" w:rsidR="009E1133" w:rsidRDefault="009E1133" w:rsidP="00F22404">
            <w:pPr>
              <w:rPr>
                <w:rFonts w:cs="Arial"/>
                <w:szCs w:val="24"/>
              </w:rPr>
            </w:pPr>
          </w:p>
        </w:tc>
      </w:tr>
      <w:tr w:rsidR="00C77490" w14:paraId="34732798" w14:textId="5F354455" w:rsidTr="006823AE">
        <w:tc>
          <w:tcPr>
            <w:tcW w:w="4815" w:type="dxa"/>
          </w:tcPr>
          <w:p w14:paraId="0D174912" w14:textId="4ED45768" w:rsidR="009E1133" w:rsidRDefault="00771112" w:rsidP="00F22404">
            <w:pPr>
              <w:rPr>
                <w:rFonts w:cs="Arial"/>
                <w:szCs w:val="24"/>
              </w:rPr>
            </w:pPr>
            <w:r w:rsidRPr="00771112">
              <w:rPr>
                <w:rFonts w:cs="Arial"/>
                <w:szCs w:val="24"/>
              </w:rPr>
              <w:t xml:space="preserve">Do staff get non-contact time to admin tasks away from the children?  </w:t>
            </w:r>
          </w:p>
        </w:tc>
        <w:tc>
          <w:tcPr>
            <w:tcW w:w="526" w:type="dxa"/>
          </w:tcPr>
          <w:p w14:paraId="515AEF4A" w14:textId="77777777" w:rsidR="009E1133" w:rsidRDefault="009E1133" w:rsidP="00F22404">
            <w:pPr>
              <w:rPr>
                <w:rFonts w:cs="Arial"/>
                <w:szCs w:val="24"/>
              </w:rPr>
            </w:pPr>
          </w:p>
        </w:tc>
        <w:tc>
          <w:tcPr>
            <w:tcW w:w="466" w:type="dxa"/>
          </w:tcPr>
          <w:p w14:paraId="289AB9C0" w14:textId="77777777" w:rsidR="009E1133" w:rsidRDefault="009E1133" w:rsidP="00F22404">
            <w:pPr>
              <w:rPr>
                <w:rFonts w:cs="Arial"/>
                <w:szCs w:val="24"/>
              </w:rPr>
            </w:pPr>
          </w:p>
        </w:tc>
        <w:tc>
          <w:tcPr>
            <w:tcW w:w="2964" w:type="dxa"/>
          </w:tcPr>
          <w:p w14:paraId="52D4B711" w14:textId="77777777" w:rsidR="009E1133" w:rsidRDefault="009E1133" w:rsidP="00F22404">
            <w:pPr>
              <w:rPr>
                <w:rFonts w:cs="Arial"/>
                <w:szCs w:val="24"/>
              </w:rPr>
            </w:pPr>
          </w:p>
        </w:tc>
        <w:tc>
          <w:tcPr>
            <w:tcW w:w="1215" w:type="dxa"/>
          </w:tcPr>
          <w:p w14:paraId="457FE97B" w14:textId="77777777" w:rsidR="009E1133" w:rsidRDefault="009E1133" w:rsidP="00F22404">
            <w:pPr>
              <w:rPr>
                <w:rFonts w:cs="Arial"/>
                <w:szCs w:val="24"/>
              </w:rPr>
            </w:pPr>
          </w:p>
        </w:tc>
        <w:tc>
          <w:tcPr>
            <w:tcW w:w="1084" w:type="dxa"/>
          </w:tcPr>
          <w:p w14:paraId="572CF983" w14:textId="77777777" w:rsidR="009E1133" w:rsidRDefault="009E1133" w:rsidP="00F22404">
            <w:pPr>
              <w:rPr>
                <w:rFonts w:cs="Arial"/>
                <w:szCs w:val="24"/>
              </w:rPr>
            </w:pPr>
          </w:p>
        </w:tc>
        <w:tc>
          <w:tcPr>
            <w:tcW w:w="1297" w:type="dxa"/>
          </w:tcPr>
          <w:p w14:paraId="736CEAA8" w14:textId="77777777" w:rsidR="009E1133" w:rsidRDefault="009E1133" w:rsidP="00F22404">
            <w:pPr>
              <w:rPr>
                <w:rFonts w:cs="Arial"/>
                <w:szCs w:val="24"/>
              </w:rPr>
            </w:pPr>
          </w:p>
        </w:tc>
        <w:tc>
          <w:tcPr>
            <w:tcW w:w="3167" w:type="dxa"/>
          </w:tcPr>
          <w:p w14:paraId="198B61CC" w14:textId="77777777" w:rsidR="009E1133" w:rsidRDefault="009E1133" w:rsidP="00F22404">
            <w:pPr>
              <w:rPr>
                <w:rFonts w:cs="Arial"/>
                <w:szCs w:val="24"/>
              </w:rPr>
            </w:pPr>
          </w:p>
        </w:tc>
      </w:tr>
      <w:tr w:rsidR="00C77490" w14:paraId="4DE62851" w14:textId="55BDEFA5" w:rsidTr="006823AE">
        <w:tc>
          <w:tcPr>
            <w:tcW w:w="4815" w:type="dxa"/>
          </w:tcPr>
          <w:p w14:paraId="15FBDD2C" w14:textId="20113395" w:rsidR="009E1133" w:rsidRDefault="00771112" w:rsidP="00771112">
            <w:pPr>
              <w:rPr>
                <w:rFonts w:cs="Arial"/>
                <w:szCs w:val="24"/>
              </w:rPr>
            </w:pPr>
            <w:r w:rsidRPr="00771112">
              <w:rPr>
                <w:rFonts w:cs="Arial"/>
                <w:szCs w:val="24"/>
              </w:rPr>
              <w:t xml:space="preserve">Do you have a qualified mental health first aider to support staff?  </w:t>
            </w:r>
          </w:p>
        </w:tc>
        <w:tc>
          <w:tcPr>
            <w:tcW w:w="526" w:type="dxa"/>
          </w:tcPr>
          <w:p w14:paraId="7A60A3AB" w14:textId="77777777" w:rsidR="009E1133" w:rsidRDefault="009E1133" w:rsidP="00F22404">
            <w:pPr>
              <w:rPr>
                <w:rFonts w:cs="Arial"/>
                <w:szCs w:val="24"/>
              </w:rPr>
            </w:pPr>
          </w:p>
        </w:tc>
        <w:tc>
          <w:tcPr>
            <w:tcW w:w="466" w:type="dxa"/>
          </w:tcPr>
          <w:p w14:paraId="6873D5C9" w14:textId="77777777" w:rsidR="009E1133" w:rsidRDefault="009E1133" w:rsidP="00F22404">
            <w:pPr>
              <w:rPr>
                <w:rFonts w:cs="Arial"/>
                <w:szCs w:val="24"/>
              </w:rPr>
            </w:pPr>
          </w:p>
        </w:tc>
        <w:tc>
          <w:tcPr>
            <w:tcW w:w="2964" w:type="dxa"/>
          </w:tcPr>
          <w:p w14:paraId="3EDD6F97" w14:textId="77777777" w:rsidR="009E1133" w:rsidRDefault="009E1133" w:rsidP="00F22404">
            <w:pPr>
              <w:rPr>
                <w:rFonts w:cs="Arial"/>
                <w:szCs w:val="24"/>
              </w:rPr>
            </w:pPr>
          </w:p>
        </w:tc>
        <w:tc>
          <w:tcPr>
            <w:tcW w:w="1215" w:type="dxa"/>
          </w:tcPr>
          <w:p w14:paraId="500EB917" w14:textId="77777777" w:rsidR="009E1133" w:rsidRDefault="009E1133" w:rsidP="00F22404">
            <w:pPr>
              <w:rPr>
                <w:rFonts w:cs="Arial"/>
                <w:szCs w:val="24"/>
              </w:rPr>
            </w:pPr>
          </w:p>
        </w:tc>
        <w:tc>
          <w:tcPr>
            <w:tcW w:w="1084" w:type="dxa"/>
          </w:tcPr>
          <w:p w14:paraId="5FDF7AE6" w14:textId="77777777" w:rsidR="009E1133" w:rsidRDefault="009E1133" w:rsidP="00F22404">
            <w:pPr>
              <w:rPr>
                <w:rFonts w:cs="Arial"/>
                <w:szCs w:val="24"/>
              </w:rPr>
            </w:pPr>
          </w:p>
        </w:tc>
        <w:tc>
          <w:tcPr>
            <w:tcW w:w="1297" w:type="dxa"/>
          </w:tcPr>
          <w:p w14:paraId="1B7AB7B4" w14:textId="77777777" w:rsidR="009E1133" w:rsidRDefault="009E1133" w:rsidP="00F22404">
            <w:pPr>
              <w:rPr>
                <w:rFonts w:cs="Arial"/>
                <w:szCs w:val="24"/>
              </w:rPr>
            </w:pPr>
          </w:p>
        </w:tc>
        <w:tc>
          <w:tcPr>
            <w:tcW w:w="3167" w:type="dxa"/>
          </w:tcPr>
          <w:p w14:paraId="729F7491" w14:textId="77777777" w:rsidR="009E1133" w:rsidRDefault="009E1133" w:rsidP="00F22404">
            <w:pPr>
              <w:rPr>
                <w:rFonts w:cs="Arial"/>
                <w:szCs w:val="24"/>
              </w:rPr>
            </w:pPr>
          </w:p>
        </w:tc>
      </w:tr>
      <w:tr w:rsidR="00C77490" w14:paraId="5A53A83E" w14:textId="114DE28F" w:rsidTr="006823AE">
        <w:tc>
          <w:tcPr>
            <w:tcW w:w="4815" w:type="dxa"/>
          </w:tcPr>
          <w:p w14:paraId="16F2BD69" w14:textId="2513428D" w:rsidR="009E1133" w:rsidRDefault="006823AE" w:rsidP="00F22404">
            <w:pPr>
              <w:rPr>
                <w:rFonts w:cs="Arial"/>
                <w:szCs w:val="24"/>
              </w:rPr>
            </w:pPr>
            <w:r w:rsidRPr="006823AE">
              <w:rPr>
                <w:rFonts w:cs="Arial"/>
                <w:szCs w:val="24"/>
              </w:rPr>
              <w:t>How are staff achievement acknowledged? (Vouchers, additional leave, awards, newsletters, days out etc)</w:t>
            </w:r>
          </w:p>
        </w:tc>
        <w:tc>
          <w:tcPr>
            <w:tcW w:w="526" w:type="dxa"/>
          </w:tcPr>
          <w:p w14:paraId="79592894" w14:textId="77777777" w:rsidR="009E1133" w:rsidRDefault="009E1133" w:rsidP="00F22404">
            <w:pPr>
              <w:rPr>
                <w:rFonts w:cs="Arial"/>
                <w:szCs w:val="24"/>
              </w:rPr>
            </w:pPr>
          </w:p>
        </w:tc>
        <w:tc>
          <w:tcPr>
            <w:tcW w:w="466" w:type="dxa"/>
          </w:tcPr>
          <w:p w14:paraId="6C76A1E3" w14:textId="77777777" w:rsidR="009E1133" w:rsidRDefault="009E1133" w:rsidP="00F22404">
            <w:pPr>
              <w:rPr>
                <w:rFonts w:cs="Arial"/>
                <w:szCs w:val="24"/>
              </w:rPr>
            </w:pPr>
          </w:p>
        </w:tc>
        <w:tc>
          <w:tcPr>
            <w:tcW w:w="2964" w:type="dxa"/>
          </w:tcPr>
          <w:p w14:paraId="1E2D5F81" w14:textId="77777777" w:rsidR="009E1133" w:rsidRDefault="009E1133" w:rsidP="00F22404">
            <w:pPr>
              <w:rPr>
                <w:rFonts w:cs="Arial"/>
                <w:szCs w:val="24"/>
              </w:rPr>
            </w:pPr>
          </w:p>
        </w:tc>
        <w:tc>
          <w:tcPr>
            <w:tcW w:w="1215" w:type="dxa"/>
          </w:tcPr>
          <w:p w14:paraId="4DB589D7" w14:textId="77777777" w:rsidR="009E1133" w:rsidRDefault="009E1133" w:rsidP="00F22404">
            <w:pPr>
              <w:rPr>
                <w:rFonts w:cs="Arial"/>
                <w:szCs w:val="24"/>
              </w:rPr>
            </w:pPr>
          </w:p>
        </w:tc>
        <w:tc>
          <w:tcPr>
            <w:tcW w:w="1084" w:type="dxa"/>
          </w:tcPr>
          <w:p w14:paraId="4875DCDD" w14:textId="77777777" w:rsidR="009E1133" w:rsidRDefault="009E1133" w:rsidP="00F22404">
            <w:pPr>
              <w:rPr>
                <w:rFonts w:cs="Arial"/>
                <w:szCs w:val="24"/>
              </w:rPr>
            </w:pPr>
          </w:p>
        </w:tc>
        <w:tc>
          <w:tcPr>
            <w:tcW w:w="1297" w:type="dxa"/>
          </w:tcPr>
          <w:p w14:paraId="6CA6E95E" w14:textId="77777777" w:rsidR="009E1133" w:rsidRDefault="009E1133" w:rsidP="00F22404">
            <w:pPr>
              <w:rPr>
                <w:rFonts w:cs="Arial"/>
                <w:szCs w:val="24"/>
              </w:rPr>
            </w:pPr>
          </w:p>
        </w:tc>
        <w:tc>
          <w:tcPr>
            <w:tcW w:w="3167" w:type="dxa"/>
          </w:tcPr>
          <w:p w14:paraId="73F94FA7" w14:textId="77777777" w:rsidR="009E1133" w:rsidRDefault="009E1133" w:rsidP="00F22404">
            <w:pPr>
              <w:rPr>
                <w:rFonts w:cs="Arial"/>
                <w:szCs w:val="24"/>
              </w:rPr>
            </w:pPr>
          </w:p>
        </w:tc>
      </w:tr>
      <w:tr w:rsidR="00C77490" w14:paraId="45C685BD" w14:textId="61CC2379" w:rsidTr="006823AE">
        <w:tc>
          <w:tcPr>
            <w:tcW w:w="4815" w:type="dxa"/>
          </w:tcPr>
          <w:p w14:paraId="7CA30FEF" w14:textId="19F956AE" w:rsidR="009E1133" w:rsidRDefault="006823AE" w:rsidP="00F22404">
            <w:pPr>
              <w:rPr>
                <w:rFonts w:cs="Arial"/>
                <w:szCs w:val="24"/>
              </w:rPr>
            </w:pPr>
            <w:r w:rsidRPr="006823AE">
              <w:rPr>
                <w:rFonts w:cs="Arial"/>
                <w:szCs w:val="24"/>
              </w:rPr>
              <w:t xml:space="preserve">Do all staff have training plans and timetables? How do you support CPD?  </w:t>
            </w:r>
          </w:p>
        </w:tc>
        <w:tc>
          <w:tcPr>
            <w:tcW w:w="526" w:type="dxa"/>
          </w:tcPr>
          <w:p w14:paraId="16A74381" w14:textId="77777777" w:rsidR="009E1133" w:rsidRDefault="009E1133" w:rsidP="00F22404">
            <w:pPr>
              <w:rPr>
                <w:rFonts w:cs="Arial"/>
                <w:szCs w:val="24"/>
              </w:rPr>
            </w:pPr>
          </w:p>
        </w:tc>
        <w:tc>
          <w:tcPr>
            <w:tcW w:w="466" w:type="dxa"/>
          </w:tcPr>
          <w:p w14:paraId="29D5731F" w14:textId="77777777" w:rsidR="009E1133" w:rsidRDefault="009E1133" w:rsidP="00F22404">
            <w:pPr>
              <w:rPr>
                <w:rFonts w:cs="Arial"/>
                <w:szCs w:val="24"/>
              </w:rPr>
            </w:pPr>
          </w:p>
        </w:tc>
        <w:tc>
          <w:tcPr>
            <w:tcW w:w="2964" w:type="dxa"/>
          </w:tcPr>
          <w:p w14:paraId="7CAE3C22" w14:textId="77777777" w:rsidR="009E1133" w:rsidRDefault="009E1133" w:rsidP="00F22404">
            <w:pPr>
              <w:rPr>
                <w:rFonts w:cs="Arial"/>
                <w:szCs w:val="24"/>
              </w:rPr>
            </w:pPr>
          </w:p>
        </w:tc>
        <w:tc>
          <w:tcPr>
            <w:tcW w:w="1215" w:type="dxa"/>
          </w:tcPr>
          <w:p w14:paraId="4345D651" w14:textId="77777777" w:rsidR="009E1133" w:rsidRDefault="009E1133" w:rsidP="00F22404">
            <w:pPr>
              <w:rPr>
                <w:rFonts w:cs="Arial"/>
                <w:szCs w:val="24"/>
              </w:rPr>
            </w:pPr>
          </w:p>
        </w:tc>
        <w:tc>
          <w:tcPr>
            <w:tcW w:w="1084" w:type="dxa"/>
          </w:tcPr>
          <w:p w14:paraId="693BC5E7" w14:textId="77777777" w:rsidR="009E1133" w:rsidRDefault="009E1133" w:rsidP="00F22404">
            <w:pPr>
              <w:rPr>
                <w:rFonts w:cs="Arial"/>
                <w:szCs w:val="24"/>
              </w:rPr>
            </w:pPr>
          </w:p>
        </w:tc>
        <w:tc>
          <w:tcPr>
            <w:tcW w:w="1297" w:type="dxa"/>
          </w:tcPr>
          <w:p w14:paraId="35241F03" w14:textId="77777777" w:rsidR="009E1133" w:rsidRDefault="009E1133" w:rsidP="00F22404">
            <w:pPr>
              <w:rPr>
                <w:rFonts w:cs="Arial"/>
                <w:szCs w:val="24"/>
              </w:rPr>
            </w:pPr>
          </w:p>
        </w:tc>
        <w:tc>
          <w:tcPr>
            <w:tcW w:w="3167" w:type="dxa"/>
          </w:tcPr>
          <w:p w14:paraId="6F79D350" w14:textId="77777777" w:rsidR="009E1133" w:rsidRDefault="009E1133" w:rsidP="00F22404">
            <w:pPr>
              <w:rPr>
                <w:rFonts w:cs="Arial"/>
                <w:szCs w:val="24"/>
              </w:rPr>
            </w:pPr>
          </w:p>
        </w:tc>
      </w:tr>
      <w:tr w:rsidR="00C77490" w14:paraId="5B31E1AC" w14:textId="1CC11196" w:rsidTr="006823AE">
        <w:tc>
          <w:tcPr>
            <w:tcW w:w="4815" w:type="dxa"/>
          </w:tcPr>
          <w:p w14:paraId="4D862748" w14:textId="449C7012" w:rsidR="009E1133" w:rsidRDefault="006823AE" w:rsidP="00F22404">
            <w:pPr>
              <w:rPr>
                <w:rFonts w:cs="Arial"/>
                <w:szCs w:val="24"/>
              </w:rPr>
            </w:pPr>
            <w:r w:rsidRPr="006823AE">
              <w:rPr>
                <w:rFonts w:cs="Arial"/>
                <w:szCs w:val="24"/>
              </w:rPr>
              <w:t xml:space="preserve">Do you review staff potential and motivate team members to progress. This will support motivations and increased self-esteem.  </w:t>
            </w:r>
          </w:p>
        </w:tc>
        <w:tc>
          <w:tcPr>
            <w:tcW w:w="526" w:type="dxa"/>
          </w:tcPr>
          <w:p w14:paraId="2E9DDA16" w14:textId="77777777" w:rsidR="009E1133" w:rsidRDefault="009E1133" w:rsidP="00F22404">
            <w:pPr>
              <w:rPr>
                <w:rFonts w:cs="Arial"/>
                <w:szCs w:val="24"/>
              </w:rPr>
            </w:pPr>
          </w:p>
        </w:tc>
        <w:tc>
          <w:tcPr>
            <w:tcW w:w="466" w:type="dxa"/>
          </w:tcPr>
          <w:p w14:paraId="78C44B2A" w14:textId="77777777" w:rsidR="009E1133" w:rsidRDefault="009E1133" w:rsidP="00F22404">
            <w:pPr>
              <w:rPr>
                <w:rFonts w:cs="Arial"/>
                <w:szCs w:val="24"/>
              </w:rPr>
            </w:pPr>
          </w:p>
        </w:tc>
        <w:tc>
          <w:tcPr>
            <w:tcW w:w="2964" w:type="dxa"/>
          </w:tcPr>
          <w:p w14:paraId="1D848DE9" w14:textId="77777777" w:rsidR="009E1133" w:rsidRDefault="009E1133" w:rsidP="00F22404">
            <w:pPr>
              <w:rPr>
                <w:rFonts w:cs="Arial"/>
                <w:szCs w:val="24"/>
              </w:rPr>
            </w:pPr>
          </w:p>
        </w:tc>
        <w:tc>
          <w:tcPr>
            <w:tcW w:w="1215" w:type="dxa"/>
          </w:tcPr>
          <w:p w14:paraId="0144DCAB" w14:textId="77777777" w:rsidR="009E1133" w:rsidRDefault="009E1133" w:rsidP="00F22404">
            <w:pPr>
              <w:rPr>
                <w:rFonts w:cs="Arial"/>
                <w:szCs w:val="24"/>
              </w:rPr>
            </w:pPr>
          </w:p>
        </w:tc>
        <w:tc>
          <w:tcPr>
            <w:tcW w:w="1084" w:type="dxa"/>
          </w:tcPr>
          <w:p w14:paraId="49D2485D" w14:textId="77777777" w:rsidR="009E1133" w:rsidRDefault="009E1133" w:rsidP="00F22404">
            <w:pPr>
              <w:rPr>
                <w:rFonts w:cs="Arial"/>
                <w:szCs w:val="24"/>
              </w:rPr>
            </w:pPr>
          </w:p>
        </w:tc>
        <w:tc>
          <w:tcPr>
            <w:tcW w:w="1297" w:type="dxa"/>
          </w:tcPr>
          <w:p w14:paraId="232EF320" w14:textId="77777777" w:rsidR="009E1133" w:rsidRDefault="009E1133" w:rsidP="00F22404">
            <w:pPr>
              <w:rPr>
                <w:rFonts w:cs="Arial"/>
                <w:szCs w:val="24"/>
              </w:rPr>
            </w:pPr>
          </w:p>
        </w:tc>
        <w:tc>
          <w:tcPr>
            <w:tcW w:w="3167" w:type="dxa"/>
          </w:tcPr>
          <w:p w14:paraId="35CC7964" w14:textId="77777777" w:rsidR="009E1133" w:rsidRDefault="009E1133" w:rsidP="00F22404">
            <w:pPr>
              <w:rPr>
                <w:rFonts w:cs="Arial"/>
                <w:szCs w:val="24"/>
              </w:rPr>
            </w:pPr>
          </w:p>
        </w:tc>
      </w:tr>
      <w:tr w:rsidR="00C77490" w14:paraId="3AAD94CA" w14:textId="5FABF4C4" w:rsidTr="006823AE">
        <w:tc>
          <w:tcPr>
            <w:tcW w:w="4815" w:type="dxa"/>
          </w:tcPr>
          <w:p w14:paraId="2C398643" w14:textId="4C0B637A" w:rsidR="009E1133" w:rsidRDefault="006823AE" w:rsidP="00F22404">
            <w:pPr>
              <w:rPr>
                <w:rFonts w:cs="Arial"/>
                <w:szCs w:val="24"/>
              </w:rPr>
            </w:pPr>
            <w:r w:rsidRPr="006823AE">
              <w:rPr>
                <w:rFonts w:cs="Arial"/>
                <w:szCs w:val="24"/>
              </w:rPr>
              <w:t xml:space="preserve">How do you encourage staff to take on new responsibilities or roles withing the setting or organisation?  </w:t>
            </w:r>
          </w:p>
        </w:tc>
        <w:tc>
          <w:tcPr>
            <w:tcW w:w="526" w:type="dxa"/>
          </w:tcPr>
          <w:p w14:paraId="35E0952D" w14:textId="77777777" w:rsidR="009E1133" w:rsidRDefault="009E1133" w:rsidP="00F22404">
            <w:pPr>
              <w:rPr>
                <w:rFonts w:cs="Arial"/>
                <w:szCs w:val="24"/>
              </w:rPr>
            </w:pPr>
          </w:p>
        </w:tc>
        <w:tc>
          <w:tcPr>
            <w:tcW w:w="466" w:type="dxa"/>
          </w:tcPr>
          <w:p w14:paraId="03C7BB37" w14:textId="77777777" w:rsidR="009E1133" w:rsidRDefault="009E1133" w:rsidP="00F22404">
            <w:pPr>
              <w:rPr>
                <w:rFonts w:cs="Arial"/>
                <w:szCs w:val="24"/>
              </w:rPr>
            </w:pPr>
          </w:p>
        </w:tc>
        <w:tc>
          <w:tcPr>
            <w:tcW w:w="2964" w:type="dxa"/>
          </w:tcPr>
          <w:p w14:paraId="2065D49F" w14:textId="77777777" w:rsidR="009E1133" w:rsidRDefault="009E1133" w:rsidP="00F22404">
            <w:pPr>
              <w:rPr>
                <w:rFonts w:cs="Arial"/>
                <w:szCs w:val="24"/>
              </w:rPr>
            </w:pPr>
          </w:p>
        </w:tc>
        <w:tc>
          <w:tcPr>
            <w:tcW w:w="1215" w:type="dxa"/>
          </w:tcPr>
          <w:p w14:paraId="7D9A8E9B" w14:textId="77777777" w:rsidR="009E1133" w:rsidRDefault="009E1133" w:rsidP="00F22404">
            <w:pPr>
              <w:rPr>
                <w:rFonts w:cs="Arial"/>
                <w:szCs w:val="24"/>
              </w:rPr>
            </w:pPr>
          </w:p>
        </w:tc>
        <w:tc>
          <w:tcPr>
            <w:tcW w:w="1084" w:type="dxa"/>
          </w:tcPr>
          <w:p w14:paraId="2D5DCF04" w14:textId="77777777" w:rsidR="009E1133" w:rsidRDefault="009E1133" w:rsidP="00F22404">
            <w:pPr>
              <w:rPr>
                <w:rFonts w:cs="Arial"/>
                <w:szCs w:val="24"/>
              </w:rPr>
            </w:pPr>
          </w:p>
        </w:tc>
        <w:tc>
          <w:tcPr>
            <w:tcW w:w="1297" w:type="dxa"/>
          </w:tcPr>
          <w:p w14:paraId="02DB85ED" w14:textId="77777777" w:rsidR="009E1133" w:rsidRDefault="009E1133" w:rsidP="00F22404">
            <w:pPr>
              <w:rPr>
                <w:rFonts w:cs="Arial"/>
                <w:szCs w:val="24"/>
              </w:rPr>
            </w:pPr>
          </w:p>
        </w:tc>
        <w:tc>
          <w:tcPr>
            <w:tcW w:w="3167" w:type="dxa"/>
          </w:tcPr>
          <w:p w14:paraId="62D9F95B" w14:textId="77777777" w:rsidR="009E1133" w:rsidRDefault="009E1133" w:rsidP="00F22404">
            <w:pPr>
              <w:rPr>
                <w:rFonts w:cs="Arial"/>
                <w:szCs w:val="24"/>
              </w:rPr>
            </w:pPr>
          </w:p>
        </w:tc>
      </w:tr>
      <w:tr w:rsidR="00C77490" w14:paraId="4A65BCFA" w14:textId="121A9FBB" w:rsidTr="006823AE">
        <w:tc>
          <w:tcPr>
            <w:tcW w:w="4815" w:type="dxa"/>
          </w:tcPr>
          <w:p w14:paraId="56C91043" w14:textId="0FDD9C3F" w:rsidR="009E1133" w:rsidRDefault="006823AE" w:rsidP="00F22404">
            <w:pPr>
              <w:rPr>
                <w:rFonts w:cs="Arial"/>
                <w:szCs w:val="24"/>
              </w:rPr>
            </w:pPr>
            <w:r w:rsidRPr="006823AE">
              <w:rPr>
                <w:rFonts w:cs="Arial"/>
                <w:szCs w:val="24"/>
              </w:rPr>
              <w:lastRenderedPageBreak/>
              <w:t xml:space="preserve">Do you look to recruit from within for senior positions where possible to ensure opportunities for career development?  </w:t>
            </w:r>
          </w:p>
        </w:tc>
        <w:tc>
          <w:tcPr>
            <w:tcW w:w="526" w:type="dxa"/>
          </w:tcPr>
          <w:p w14:paraId="7A81D166" w14:textId="77777777" w:rsidR="009E1133" w:rsidRDefault="009E1133" w:rsidP="00F22404">
            <w:pPr>
              <w:rPr>
                <w:rFonts w:cs="Arial"/>
                <w:szCs w:val="24"/>
              </w:rPr>
            </w:pPr>
          </w:p>
        </w:tc>
        <w:tc>
          <w:tcPr>
            <w:tcW w:w="466" w:type="dxa"/>
          </w:tcPr>
          <w:p w14:paraId="614B27F2" w14:textId="77777777" w:rsidR="009E1133" w:rsidRDefault="009E1133" w:rsidP="00F22404">
            <w:pPr>
              <w:rPr>
                <w:rFonts w:cs="Arial"/>
                <w:szCs w:val="24"/>
              </w:rPr>
            </w:pPr>
          </w:p>
        </w:tc>
        <w:tc>
          <w:tcPr>
            <w:tcW w:w="2964" w:type="dxa"/>
          </w:tcPr>
          <w:p w14:paraId="1B484C5A" w14:textId="77777777" w:rsidR="009E1133" w:rsidRDefault="009E1133" w:rsidP="00F22404">
            <w:pPr>
              <w:rPr>
                <w:rFonts w:cs="Arial"/>
                <w:szCs w:val="24"/>
              </w:rPr>
            </w:pPr>
          </w:p>
        </w:tc>
        <w:tc>
          <w:tcPr>
            <w:tcW w:w="1215" w:type="dxa"/>
          </w:tcPr>
          <w:p w14:paraId="3FA5DF94" w14:textId="77777777" w:rsidR="009E1133" w:rsidRDefault="009E1133" w:rsidP="00F22404">
            <w:pPr>
              <w:rPr>
                <w:rFonts w:cs="Arial"/>
                <w:szCs w:val="24"/>
              </w:rPr>
            </w:pPr>
          </w:p>
        </w:tc>
        <w:tc>
          <w:tcPr>
            <w:tcW w:w="1084" w:type="dxa"/>
          </w:tcPr>
          <w:p w14:paraId="597F0429" w14:textId="77777777" w:rsidR="009E1133" w:rsidRDefault="009E1133" w:rsidP="00F22404">
            <w:pPr>
              <w:rPr>
                <w:rFonts w:cs="Arial"/>
                <w:szCs w:val="24"/>
              </w:rPr>
            </w:pPr>
          </w:p>
        </w:tc>
        <w:tc>
          <w:tcPr>
            <w:tcW w:w="1297" w:type="dxa"/>
          </w:tcPr>
          <w:p w14:paraId="78CF7919" w14:textId="77777777" w:rsidR="009E1133" w:rsidRDefault="009E1133" w:rsidP="00F22404">
            <w:pPr>
              <w:rPr>
                <w:rFonts w:cs="Arial"/>
                <w:szCs w:val="24"/>
              </w:rPr>
            </w:pPr>
          </w:p>
        </w:tc>
        <w:tc>
          <w:tcPr>
            <w:tcW w:w="3167" w:type="dxa"/>
          </w:tcPr>
          <w:p w14:paraId="226E7A2A" w14:textId="77777777" w:rsidR="009E1133" w:rsidRDefault="009E1133" w:rsidP="00F22404">
            <w:pPr>
              <w:rPr>
                <w:rFonts w:cs="Arial"/>
                <w:szCs w:val="24"/>
              </w:rPr>
            </w:pPr>
          </w:p>
        </w:tc>
      </w:tr>
      <w:tr w:rsidR="00C77490" w14:paraId="6D39E5AC" w14:textId="67214B91" w:rsidTr="006823AE">
        <w:tc>
          <w:tcPr>
            <w:tcW w:w="4815" w:type="dxa"/>
          </w:tcPr>
          <w:p w14:paraId="378C9A92" w14:textId="66211F74" w:rsidR="009E1133" w:rsidRDefault="006823AE" w:rsidP="00F22404">
            <w:pPr>
              <w:rPr>
                <w:rFonts w:cs="Arial"/>
                <w:szCs w:val="24"/>
              </w:rPr>
            </w:pPr>
            <w:r w:rsidRPr="006823AE">
              <w:rPr>
                <w:rFonts w:cs="Arial"/>
                <w:szCs w:val="24"/>
              </w:rPr>
              <w:t xml:space="preserve">Do </w:t>
            </w:r>
            <w:proofErr w:type="gramStart"/>
            <w:r w:rsidRPr="006823AE">
              <w:rPr>
                <w:rFonts w:cs="Arial"/>
                <w:szCs w:val="24"/>
              </w:rPr>
              <w:t>you</w:t>
            </w:r>
            <w:proofErr w:type="gramEnd"/>
            <w:r w:rsidRPr="006823AE">
              <w:rPr>
                <w:rFonts w:cs="Arial"/>
                <w:szCs w:val="24"/>
              </w:rPr>
              <w:t xml:space="preserve"> complete promotion inductions to support staff transitioning to new roles?  </w:t>
            </w:r>
          </w:p>
        </w:tc>
        <w:tc>
          <w:tcPr>
            <w:tcW w:w="526" w:type="dxa"/>
          </w:tcPr>
          <w:p w14:paraId="2812A2EA" w14:textId="77777777" w:rsidR="009E1133" w:rsidRDefault="009E1133" w:rsidP="00F22404">
            <w:pPr>
              <w:rPr>
                <w:rFonts w:cs="Arial"/>
                <w:szCs w:val="24"/>
              </w:rPr>
            </w:pPr>
          </w:p>
        </w:tc>
        <w:tc>
          <w:tcPr>
            <w:tcW w:w="466" w:type="dxa"/>
          </w:tcPr>
          <w:p w14:paraId="6E00B69C" w14:textId="77777777" w:rsidR="009E1133" w:rsidRDefault="009E1133" w:rsidP="00F22404">
            <w:pPr>
              <w:rPr>
                <w:rFonts w:cs="Arial"/>
                <w:szCs w:val="24"/>
              </w:rPr>
            </w:pPr>
          </w:p>
        </w:tc>
        <w:tc>
          <w:tcPr>
            <w:tcW w:w="2964" w:type="dxa"/>
          </w:tcPr>
          <w:p w14:paraId="2C6A6314" w14:textId="77777777" w:rsidR="009E1133" w:rsidRDefault="009E1133" w:rsidP="00F22404">
            <w:pPr>
              <w:rPr>
                <w:rFonts w:cs="Arial"/>
                <w:szCs w:val="24"/>
              </w:rPr>
            </w:pPr>
          </w:p>
        </w:tc>
        <w:tc>
          <w:tcPr>
            <w:tcW w:w="1215" w:type="dxa"/>
          </w:tcPr>
          <w:p w14:paraId="0867B908" w14:textId="77777777" w:rsidR="009E1133" w:rsidRDefault="009E1133" w:rsidP="00F22404">
            <w:pPr>
              <w:rPr>
                <w:rFonts w:cs="Arial"/>
                <w:szCs w:val="24"/>
              </w:rPr>
            </w:pPr>
          </w:p>
        </w:tc>
        <w:tc>
          <w:tcPr>
            <w:tcW w:w="1084" w:type="dxa"/>
          </w:tcPr>
          <w:p w14:paraId="0E321551" w14:textId="77777777" w:rsidR="009E1133" w:rsidRDefault="009E1133" w:rsidP="00F22404">
            <w:pPr>
              <w:rPr>
                <w:rFonts w:cs="Arial"/>
                <w:szCs w:val="24"/>
              </w:rPr>
            </w:pPr>
          </w:p>
        </w:tc>
        <w:tc>
          <w:tcPr>
            <w:tcW w:w="1297" w:type="dxa"/>
          </w:tcPr>
          <w:p w14:paraId="32687AC0" w14:textId="77777777" w:rsidR="009E1133" w:rsidRDefault="009E1133" w:rsidP="00F22404">
            <w:pPr>
              <w:rPr>
                <w:rFonts w:cs="Arial"/>
                <w:szCs w:val="24"/>
              </w:rPr>
            </w:pPr>
          </w:p>
        </w:tc>
        <w:tc>
          <w:tcPr>
            <w:tcW w:w="3167" w:type="dxa"/>
          </w:tcPr>
          <w:p w14:paraId="035CF95C" w14:textId="77777777" w:rsidR="009E1133" w:rsidRDefault="009E1133" w:rsidP="00F22404">
            <w:pPr>
              <w:rPr>
                <w:rFonts w:cs="Arial"/>
                <w:szCs w:val="24"/>
              </w:rPr>
            </w:pPr>
          </w:p>
        </w:tc>
      </w:tr>
      <w:tr w:rsidR="00C77490" w14:paraId="40EDF8D6" w14:textId="7392B393" w:rsidTr="006823AE">
        <w:tc>
          <w:tcPr>
            <w:tcW w:w="4815" w:type="dxa"/>
          </w:tcPr>
          <w:p w14:paraId="281C7BFB" w14:textId="54E67D22" w:rsidR="009E1133" w:rsidRDefault="006823AE" w:rsidP="00F22404">
            <w:pPr>
              <w:rPr>
                <w:rFonts w:cs="Arial"/>
                <w:szCs w:val="24"/>
              </w:rPr>
            </w:pPr>
            <w:r w:rsidRPr="006823AE">
              <w:rPr>
                <w:rFonts w:cs="Arial"/>
                <w:szCs w:val="24"/>
              </w:rPr>
              <w:t xml:space="preserve">Do staff have access to mentoring and coaching opportunities?  </w:t>
            </w:r>
          </w:p>
        </w:tc>
        <w:tc>
          <w:tcPr>
            <w:tcW w:w="526" w:type="dxa"/>
          </w:tcPr>
          <w:p w14:paraId="67CD1397" w14:textId="77777777" w:rsidR="009E1133" w:rsidRDefault="009E1133" w:rsidP="00F22404">
            <w:pPr>
              <w:rPr>
                <w:rFonts w:cs="Arial"/>
                <w:szCs w:val="24"/>
              </w:rPr>
            </w:pPr>
          </w:p>
        </w:tc>
        <w:tc>
          <w:tcPr>
            <w:tcW w:w="466" w:type="dxa"/>
          </w:tcPr>
          <w:p w14:paraId="417565AA" w14:textId="77777777" w:rsidR="009E1133" w:rsidRDefault="009E1133" w:rsidP="00F22404">
            <w:pPr>
              <w:rPr>
                <w:rFonts w:cs="Arial"/>
                <w:szCs w:val="24"/>
              </w:rPr>
            </w:pPr>
          </w:p>
        </w:tc>
        <w:tc>
          <w:tcPr>
            <w:tcW w:w="2964" w:type="dxa"/>
          </w:tcPr>
          <w:p w14:paraId="4FCA147B" w14:textId="77777777" w:rsidR="009E1133" w:rsidRDefault="009E1133" w:rsidP="00F22404">
            <w:pPr>
              <w:rPr>
                <w:rFonts w:cs="Arial"/>
                <w:szCs w:val="24"/>
              </w:rPr>
            </w:pPr>
          </w:p>
        </w:tc>
        <w:tc>
          <w:tcPr>
            <w:tcW w:w="1215" w:type="dxa"/>
          </w:tcPr>
          <w:p w14:paraId="168097D7" w14:textId="77777777" w:rsidR="009E1133" w:rsidRDefault="009E1133" w:rsidP="00F22404">
            <w:pPr>
              <w:rPr>
                <w:rFonts w:cs="Arial"/>
                <w:szCs w:val="24"/>
              </w:rPr>
            </w:pPr>
          </w:p>
        </w:tc>
        <w:tc>
          <w:tcPr>
            <w:tcW w:w="1084" w:type="dxa"/>
          </w:tcPr>
          <w:p w14:paraId="5E4DCED2" w14:textId="77777777" w:rsidR="009E1133" w:rsidRDefault="009E1133" w:rsidP="00F22404">
            <w:pPr>
              <w:rPr>
                <w:rFonts w:cs="Arial"/>
                <w:szCs w:val="24"/>
              </w:rPr>
            </w:pPr>
          </w:p>
        </w:tc>
        <w:tc>
          <w:tcPr>
            <w:tcW w:w="1297" w:type="dxa"/>
          </w:tcPr>
          <w:p w14:paraId="6A044593" w14:textId="77777777" w:rsidR="009E1133" w:rsidRDefault="009E1133" w:rsidP="00F22404">
            <w:pPr>
              <w:rPr>
                <w:rFonts w:cs="Arial"/>
                <w:szCs w:val="24"/>
              </w:rPr>
            </w:pPr>
          </w:p>
        </w:tc>
        <w:tc>
          <w:tcPr>
            <w:tcW w:w="3167" w:type="dxa"/>
          </w:tcPr>
          <w:p w14:paraId="5DFFF2E1" w14:textId="77777777" w:rsidR="009E1133" w:rsidRDefault="009E1133" w:rsidP="00F22404">
            <w:pPr>
              <w:rPr>
                <w:rFonts w:cs="Arial"/>
                <w:szCs w:val="24"/>
              </w:rPr>
            </w:pPr>
          </w:p>
        </w:tc>
      </w:tr>
      <w:tr w:rsidR="00C77490" w14:paraId="2823916C" w14:textId="2F521B7F" w:rsidTr="006823AE">
        <w:tc>
          <w:tcPr>
            <w:tcW w:w="4815" w:type="dxa"/>
          </w:tcPr>
          <w:p w14:paraId="4A4EECD0" w14:textId="0EA9497D" w:rsidR="009E1133" w:rsidRDefault="006823AE" w:rsidP="006823AE">
            <w:pPr>
              <w:tabs>
                <w:tab w:val="left" w:pos="1068"/>
              </w:tabs>
              <w:rPr>
                <w:rFonts w:cs="Arial"/>
                <w:szCs w:val="24"/>
              </w:rPr>
            </w:pPr>
            <w:r w:rsidRPr="006823AE">
              <w:rPr>
                <w:rFonts w:cs="Arial"/>
                <w:szCs w:val="24"/>
              </w:rPr>
              <w:t>Do you have annual performance-based pay reviews? Setting targets/goals can keep people motivated and continuing to develop in their career</w:t>
            </w:r>
          </w:p>
        </w:tc>
        <w:tc>
          <w:tcPr>
            <w:tcW w:w="526" w:type="dxa"/>
          </w:tcPr>
          <w:p w14:paraId="50DFBC9B" w14:textId="77777777" w:rsidR="009E1133" w:rsidRDefault="009E1133" w:rsidP="00F22404">
            <w:pPr>
              <w:rPr>
                <w:rFonts w:cs="Arial"/>
                <w:szCs w:val="24"/>
              </w:rPr>
            </w:pPr>
          </w:p>
        </w:tc>
        <w:tc>
          <w:tcPr>
            <w:tcW w:w="466" w:type="dxa"/>
          </w:tcPr>
          <w:p w14:paraId="3253665E" w14:textId="77777777" w:rsidR="009E1133" w:rsidRDefault="009E1133" w:rsidP="00F22404">
            <w:pPr>
              <w:rPr>
                <w:rFonts w:cs="Arial"/>
                <w:szCs w:val="24"/>
              </w:rPr>
            </w:pPr>
          </w:p>
        </w:tc>
        <w:tc>
          <w:tcPr>
            <w:tcW w:w="2964" w:type="dxa"/>
          </w:tcPr>
          <w:p w14:paraId="448AF8BE" w14:textId="77777777" w:rsidR="009E1133" w:rsidRDefault="009E1133" w:rsidP="00F22404">
            <w:pPr>
              <w:rPr>
                <w:rFonts w:cs="Arial"/>
                <w:szCs w:val="24"/>
              </w:rPr>
            </w:pPr>
          </w:p>
        </w:tc>
        <w:tc>
          <w:tcPr>
            <w:tcW w:w="1215" w:type="dxa"/>
          </w:tcPr>
          <w:p w14:paraId="22756DA3" w14:textId="77777777" w:rsidR="009E1133" w:rsidRDefault="009E1133" w:rsidP="00F22404">
            <w:pPr>
              <w:rPr>
                <w:rFonts w:cs="Arial"/>
                <w:szCs w:val="24"/>
              </w:rPr>
            </w:pPr>
          </w:p>
        </w:tc>
        <w:tc>
          <w:tcPr>
            <w:tcW w:w="1084" w:type="dxa"/>
          </w:tcPr>
          <w:p w14:paraId="0DFBCD2D" w14:textId="77777777" w:rsidR="009E1133" w:rsidRDefault="009E1133" w:rsidP="00F22404">
            <w:pPr>
              <w:rPr>
                <w:rFonts w:cs="Arial"/>
                <w:szCs w:val="24"/>
              </w:rPr>
            </w:pPr>
          </w:p>
        </w:tc>
        <w:tc>
          <w:tcPr>
            <w:tcW w:w="1297" w:type="dxa"/>
          </w:tcPr>
          <w:p w14:paraId="0FFAEB5A" w14:textId="77777777" w:rsidR="009E1133" w:rsidRDefault="009E1133" w:rsidP="00F22404">
            <w:pPr>
              <w:rPr>
                <w:rFonts w:cs="Arial"/>
                <w:szCs w:val="24"/>
              </w:rPr>
            </w:pPr>
          </w:p>
        </w:tc>
        <w:tc>
          <w:tcPr>
            <w:tcW w:w="3167" w:type="dxa"/>
          </w:tcPr>
          <w:p w14:paraId="7BF5A1E9" w14:textId="77777777" w:rsidR="009E1133" w:rsidRDefault="009E1133" w:rsidP="00F22404">
            <w:pPr>
              <w:rPr>
                <w:rFonts w:cs="Arial"/>
                <w:szCs w:val="24"/>
              </w:rPr>
            </w:pPr>
          </w:p>
        </w:tc>
      </w:tr>
      <w:tr w:rsidR="00C77490" w14:paraId="3D05F07B" w14:textId="3362E799" w:rsidTr="006823AE">
        <w:tc>
          <w:tcPr>
            <w:tcW w:w="4815" w:type="dxa"/>
          </w:tcPr>
          <w:p w14:paraId="61A78BE1" w14:textId="2436AE10" w:rsidR="009E1133" w:rsidRDefault="006823AE" w:rsidP="00F22404">
            <w:pPr>
              <w:rPr>
                <w:rFonts w:cs="Arial"/>
                <w:szCs w:val="24"/>
              </w:rPr>
            </w:pPr>
            <w:r w:rsidRPr="006823AE">
              <w:rPr>
                <w:rFonts w:cs="Arial"/>
                <w:szCs w:val="24"/>
              </w:rPr>
              <w:t xml:space="preserve">Do you conduct staff wellbeing and feedback questionnaires? This information can help create solutions and provided insight into how to best support each other. Consider conducting this anonymously, increasing the chance for honest feedback.  </w:t>
            </w:r>
          </w:p>
        </w:tc>
        <w:tc>
          <w:tcPr>
            <w:tcW w:w="526" w:type="dxa"/>
          </w:tcPr>
          <w:p w14:paraId="73AE2122" w14:textId="77777777" w:rsidR="009E1133" w:rsidRDefault="009E1133" w:rsidP="00F22404">
            <w:pPr>
              <w:rPr>
                <w:rFonts w:cs="Arial"/>
                <w:szCs w:val="24"/>
              </w:rPr>
            </w:pPr>
          </w:p>
        </w:tc>
        <w:tc>
          <w:tcPr>
            <w:tcW w:w="466" w:type="dxa"/>
          </w:tcPr>
          <w:p w14:paraId="7A3A12DA" w14:textId="77777777" w:rsidR="009E1133" w:rsidRDefault="009E1133" w:rsidP="00F22404">
            <w:pPr>
              <w:rPr>
                <w:rFonts w:cs="Arial"/>
                <w:szCs w:val="24"/>
              </w:rPr>
            </w:pPr>
          </w:p>
        </w:tc>
        <w:tc>
          <w:tcPr>
            <w:tcW w:w="2964" w:type="dxa"/>
          </w:tcPr>
          <w:p w14:paraId="20F23EFE" w14:textId="77777777" w:rsidR="009E1133" w:rsidRDefault="009E1133" w:rsidP="00F22404">
            <w:pPr>
              <w:rPr>
                <w:rFonts w:cs="Arial"/>
                <w:szCs w:val="24"/>
              </w:rPr>
            </w:pPr>
          </w:p>
        </w:tc>
        <w:tc>
          <w:tcPr>
            <w:tcW w:w="1215" w:type="dxa"/>
          </w:tcPr>
          <w:p w14:paraId="08674B40" w14:textId="77777777" w:rsidR="009E1133" w:rsidRDefault="009E1133" w:rsidP="00F22404">
            <w:pPr>
              <w:rPr>
                <w:rFonts w:cs="Arial"/>
                <w:szCs w:val="24"/>
              </w:rPr>
            </w:pPr>
          </w:p>
        </w:tc>
        <w:tc>
          <w:tcPr>
            <w:tcW w:w="1084" w:type="dxa"/>
          </w:tcPr>
          <w:p w14:paraId="7DBE99D5" w14:textId="77777777" w:rsidR="009E1133" w:rsidRDefault="009E1133" w:rsidP="00F22404">
            <w:pPr>
              <w:rPr>
                <w:rFonts w:cs="Arial"/>
                <w:szCs w:val="24"/>
              </w:rPr>
            </w:pPr>
          </w:p>
        </w:tc>
        <w:tc>
          <w:tcPr>
            <w:tcW w:w="1297" w:type="dxa"/>
          </w:tcPr>
          <w:p w14:paraId="14207A71" w14:textId="77777777" w:rsidR="009E1133" w:rsidRDefault="009E1133" w:rsidP="00F22404">
            <w:pPr>
              <w:rPr>
                <w:rFonts w:cs="Arial"/>
                <w:szCs w:val="24"/>
              </w:rPr>
            </w:pPr>
          </w:p>
        </w:tc>
        <w:tc>
          <w:tcPr>
            <w:tcW w:w="3167" w:type="dxa"/>
          </w:tcPr>
          <w:p w14:paraId="745BB185" w14:textId="77777777" w:rsidR="009E1133" w:rsidRDefault="009E1133" w:rsidP="00F22404">
            <w:pPr>
              <w:rPr>
                <w:rFonts w:cs="Arial"/>
                <w:szCs w:val="24"/>
              </w:rPr>
            </w:pPr>
          </w:p>
        </w:tc>
      </w:tr>
      <w:tr w:rsidR="00C77490" w14:paraId="2E22188E" w14:textId="36D21518" w:rsidTr="006823AE">
        <w:tc>
          <w:tcPr>
            <w:tcW w:w="4815" w:type="dxa"/>
          </w:tcPr>
          <w:p w14:paraId="3390D35D" w14:textId="3B03D458" w:rsidR="009E1133" w:rsidRDefault="006823AE" w:rsidP="00F22404">
            <w:pPr>
              <w:rPr>
                <w:rFonts w:cs="Arial"/>
                <w:szCs w:val="24"/>
              </w:rPr>
            </w:pPr>
            <w:r w:rsidRPr="006823AE">
              <w:rPr>
                <w:rFonts w:cs="Arial"/>
                <w:szCs w:val="24"/>
              </w:rPr>
              <w:t>Do you track staff turnover? Is your turnover good, average or poor?</w:t>
            </w:r>
          </w:p>
        </w:tc>
        <w:tc>
          <w:tcPr>
            <w:tcW w:w="526" w:type="dxa"/>
          </w:tcPr>
          <w:p w14:paraId="560978B7" w14:textId="77777777" w:rsidR="009E1133" w:rsidRDefault="009E1133" w:rsidP="00F22404">
            <w:pPr>
              <w:rPr>
                <w:rFonts w:cs="Arial"/>
                <w:szCs w:val="24"/>
              </w:rPr>
            </w:pPr>
          </w:p>
        </w:tc>
        <w:tc>
          <w:tcPr>
            <w:tcW w:w="466" w:type="dxa"/>
          </w:tcPr>
          <w:p w14:paraId="4468EDD4" w14:textId="77777777" w:rsidR="009E1133" w:rsidRDefault="009E1133" w:rsidP="00F22404">
            <w:pPr>
              <w:rPr>
                <w:rFonts w:cs="Arial"/>
                <w:szCs w:val="24"/>
              </w:rPr>
            </w:pPr>
          </w:p>
        </w:tc>
        <w:tc>
          <w:tcPr>
            <w:tcW w:w="2964" w:type="dxa"/>
          </w:tcPr>
          <w:p w14:paraId="0878C6B2" w14:textId="77777777" w:rsidR="009E1133" w:rsidRDefault="009E1133" w:rsidP="00F22404">
            <w:pPr>
              <w:rPr>
                <w:rFonts w:cs="Arial"/>
                <w:szCs w:val="24"/>
              </w:rPr>
            </w:pPr>
          </w:p>
        </w:tc>
        <w:tc>
          <w:tcPr>
            <w:tcW w:w="1215" w:type="dxa"/>
          </w:tcPr>
          <w:p w14:paraId="1C6B44A0" w14:textId="77777777" w:rsidR="009E1133" w:rsidRDefault="009E1133" w:rsidP="00F22404">
            <w:pPr>
              <w:rPr>
                <w:rFonts w:cs="Arial"/>
                <w:szCs w:val="24"/>
              </w:rPr>
            </w:pPr>
          </w:p>
        </w:tc>
        <w:tc>
          <w:tcPr>
            <w:tcW w:w="1084" w:type="dxa"/>
          </w:tcPr>
          <w:p w14:paraId="5A347D2C" w14:textId="77777777" w:rsidR="009E1133" w:rsidRDefault="009E1133" w:rsidP="00F22404">
            <w:pPr>
              <w:rPr>
                <w:rFonts w:cs="Arial"/>
                <w:szCs w:val="24"/>
              </w:rPr>
            </w:pPr>
          </w:p>
        </w:tc>
        <w:tc>
          <w:tcPr>
            <w:tcW w:w="1297" w:type="dxa"/>
          </w:tcPr>
          <w:p w14:paraId="2AB2F307" w14:textId="77777777" w:rsidR="009E1133" w:rsidRDefault="009E1133" w:rsidP="00F22404">
            <w:pPr>
              <w:rPr>
                <w:rFonts w:cs="Arial"/>
                <w:szCs w:val="24"/>
              </w:rPr>
            </w:pPr>
          </w:p>
        </w:tc>
        <w:tc>
          <w:tcPr>
            <w:tcW w:w="3167" w:type="dxa"/>
          </w:tcPr>
          <w:p w14:paraId="3480082B" w14:textId="77777777" w:rsidR="009E1133" w:rsidRDefault="009E1133" w:rsidP="00F22404">
            <w:pPr>
              <w:rPr>
                <w:rFonts w:cs="Arial"/>
                <w:szCs w:val="24"/>
              </w:rPr>
            </w:pPr>
          </w:p>
        </w:tc>
      </w:tr>
      <w:tr w:rsidR="00C77490" w14:paraId="2D966525" w14:textId="4982B693" w:rsidTr="006823AE">
        <w:tc>
          <w:tcPr>
            <w:tcW w:w="4815" w:type="dxa"/>
          </w:tcPr>
          <w:p w14:paraId="231CADA8" w14:textId="7E329F5F" w:rsidR="009E1133" w:rsidRDefault="006823AE" w:rsidP="006823AE">
            <w:pPr>
              <w:tabs>
                <w:tab w:val="left" w:pos="1464"/>
              </w:tabs>
              <w:rPr>
                <w:rFonts w:cs="Arial"/>
                <w:szCs w:val="24"/>
              </w:rPr>
            </w:pPr>
            <w:r w:rsidRPr="006823AE">
              <w:rPr>
                <w:rFonts w:cs="Arial"/>
                <w:szCs w:val="24"/>
              </w:rPr>
              <w:t>Do you carry out exit interviews to understand why employees are leaving?</w:t>
            </w:r>
          </w:p>
        </w:tc>
        <w:tc>
          <w:tcPr>
            <w:tcW w:w="526" w:type="dxa"/>
          </w:tcPr>
          <w:p w14:paraId="1E3EC8A5" w14:textId="77777777" w:rsidR="009E1133" w:rsidRDefault="009E1133" w:rsidP="00F22404">
            <w:pPr>
              <w:rPr>
                <w:rFonts w:cs="Arial"/>
                <w:szCs w:val="24"/>
              </w:rPr>
            </w:pPr>
          </w:p>
        </w:tc>
        <w:tc>
          <w:tcPr>
            <w:tcW w:w="466" w:type="dxa"/>
          </w:tcPr>
          <w:p w14:paraId="69A427C6" w14:textId="77777777" w:rsidR="009E1133" w:rsidRDefault="009E1133" w:rsidP="00F22404">
            <w:pPr>
              <w:rPr>
                <w:rFonts w:cs="Arial"/>
                <w:szCs w:val="24"/>
              </w:rPr>
            </w:pPr>
          </w:p>
        </w:tc>
        <w:tc>
          <w:tcPr>
            <w:tcW w:w="2964" w:type="dxa"/>
          </w:tcPr>
          <w:p w14:paraId="5996BBDB" w14:textId="77777777" w:rsidR="009E1133" w:rsidRDefault="009E1133" w:rsidP="00F22404">
            <w:pPr>
              <w:rPr>
                <w:rFonts w:cs="Arial"/>
                <w:szCs w:val="24"/>
              </w:rPr>
            </w:pPr>
          </w:p>
        </w:tc>
        <w:tc>
          <w:tcPr>
            <w:tcW w:w="1215" w:type="dxa"/>
          </w:tcPr>
          <w:p w14:paraId="06B1B41A" w14:textId="77777777" w:rsidR="009E1133" w:rsidRDefault="009E1133" w:rsidP="00F22404">
            <w:pPr>
              <w:rPr>
                <w:rFonts w:cs="Arial"/>
                <w:szCs w:val="24"/>
              </w:rPr>
            </w:pPr>
          </w:p>
        </w:tc>
        <w:tc>
          <w:tcPr>
            <w:tcW w:w="1084" w:type="dxa"/>
          </w:tcPr>
          <w:p w14:paraId="6A57005E" w14:textId="77777777" w:rsidR="009E1133" w:rsidRDefault="009E1133" w:rsidP="00F22404">
            <w:pPr>
              <w:rPr>
                <w:rFonts w:cs="Arial"/>
                <w:szCs w:val="24"/>
              </w:rPr>
            </w:pPr>
          </w:p>
        </w:tc>
        <w:tc>
          <w:tcPr>
            <w:tcW w:w="1297" w:type="dxa"/>
          </w:tcPr>
          <w:p w14:paraId="26B5F576" w14:textId="77777777" w:rsidR="009E1133" w:rsidRDefault="009E1133" w:rsidP="00F22404">
            <w:pPr>
              <w:rPr>
                <w:rFonts w:cs="Arial"/>
                <w:szCs w:val="24"/>
              </w:rPr>
            </w:pPr>
          </w:p>
        </w:tc>
        <w:tc>
          <w:tcPr>
            <w:tcW w:w="3167" w:type="dxa"/>
          </w:tcPr>
          <w:p w14:paraId="36A2EF5C" w14:textId="77777777" w:rsidR="009E1133" w:rsidRDefault="009E1133" w:rsidP="00F22404">
            <w:pPr>
              <w:rPr>
                <w:rFonts w:cs="Arial"/>
                <w:szCs w:val="24"/>
              </w:rPr>
            </w:pPr>
          </w:p>
        </w:tc>
      </w:tr>
      <w:tr w:rsidR="00C77490" w14:paraId="1FD31541" w14:textId="4BAC3CD3" w:rsidTr="006823AE">
        <w:tc>
          <w:tcPr>
            <w:tcW w:w="4815" w:type="dxa"/>
          </w:tcPr>
          <w:p w14:paraId="0B4FD6F2" w14:textId="56267B97" w:rsidR="009E1133" w:rsidRDefault="006823AE" w:rsidP="00F22404">
            <w:pPr>
              <w:rPr>
                <w:rFonts w:cs="Arial"/>
                <w:szCs w:val="24"/>
              </w:rPr>
            </w:pPr>
            <w:r w:rsidRPr="006823AE">
              <w:rPr>
                <w:rFonts w:cs="Arial"/>
                <w:szCs w:val="24"/>
              </w:rPr>
              <w:t>Do you know the average length of employees who have left? Is there a pattern, such as limited progression opportunities or recruitment/induction issues?</w:t>
            </w:r>
          </w:p>
        </w:tc>
        <w:tc>
          <w:tcPr>
            <w:tcW w:w="526" w:type="dxa"/>
          </w:tcPr>
          <w:p w14:paraId="10F5C02F" w14:textId="77777777" w:rsidR="009E1133" w:rsidRDefault="009E1133" w:rsidP="00F22404">
            <w:pPr>
              <w:rPr>
                <w:rFonts w:cs="Arial"/>
                <w:szCs w:val="24"/>
              </w:rPr>
            </w:pPr>
          </w:p>
        </w:tc>
        <w:tc>
          <w:tcPr>
            <w:tcW w:w="466" w:type="dxa"/>
          </w:tcPr>
          <w:p w14:paraId="3EDA7C61" w14:textId="77777777" w:rsidR="009E1133" w:rsidRDefault="009E1133" w:rsidP="00F22404">
            <w:pPr>
              <w:rPr>
                <w:rFonts w:cs="Arial"/>
                <w:szCs w:val="24"/>
              </w:rPr>
            </w:pPr>
          </w:p>
        </w:tc>
        <w:tc>
          <w:tcPr>
            <w:tcW w:w="2964" w:type="dxa"/>
          </w:tcPr>
          <w:p w14:paraId="5EE25CA5" w14:textId="77777777" w:rsidR="009E1133" w:rsidRDefault="009E1133" w:rsidP="00F22404">
            <w:pPr>
              <w:rPr>
                <w:rFonts w:cs="Arial"/>
                <w:szCs w:val="24"/>
              </w:rPr>
            </w:pPr>
          </w:p>
        </w:tc>
        <w:tc>
          <w:tcPr>
            <w:tcW w:w="1215" w:type="dxa"/>
          </w:tcPr>
          <w:p w14:paraId="2D0903C1" w14:textId="77777777" w:rsidR="009E1133" w:rsidRDefault="009E1133" w:rsidP="00F22404">
            <w:pPr>
              <w:rPr>
                <w:rFonts w:cs="Arial"/>
                <w:szCs w:val="24"/>
              </w:rPr>
            </w:pPr>
          </w:p>
        </w:tc>
        <w:tc>
          <w:tcPr>
            <w:tcW w:w="1084" w:type="dxa"/>
          </w:tcPr>
          <w:p w14:paraId="4DE1C679" w14:textId="77777777" w:rsidR="009E1133" w:rsidRDefault="009E1133" w:rsidP="00F22404">
            <w:pPr>
              <w:rPr>
                <w:rFonts w:cs="Arial"/>
                <w:szCs w:val="24"/>
              </w:rPr>
            </w:pPr>
          </w:p>
        </w:tc>
        <w:tc>
          <w:tcPr>
            <w:tcW w:w="1297" w:type="dxa"/>
          </w:tcPr>
          <w:p w14:paraId="6987F51C" w14:textId="77777777" w:rsidR="009E1133" w:rsidRDefault="009E1133" w:rsidP="00F22404">
            <w:pPr>
              <w:rPr>
                <w:rFonts w:cs="Arial"/>
                <w:szCs w:val="24"/>
              </w:rPr>
            </w:pPr>
          </w:p>
        </w:tc>
        <w:tc>
          <w:tcPr>
            <w:tcW w:w="3167" w:type="dxa"/>
          </w:tcPr>
          <w:p w14:paraId="29A64817" w14:textId="77777777" w:rsidR="009E1133" w:rsidRDefault="009E1133" w:rsidP="00F22404">
            <w:pPr>
              <w:rPr>
                <w:rFonts w:cs="Arial"/>
                <w:szCs w:val="24"/>
              </w:rPr>
            </w:pPr>
          </w:p>
        </w:tc>
      </w:tr>
      <w:tr w:rsidR="004A0D37" w14:paraId="7130A5FC" w14:textId="4CD45896" w:rsidTr="001F69AF">
        <w:tc>
          <w:tcPr>
            <w:tcW w:w="15534" w:type="dxa"/>
            <w:gridSpan w:val="8"/>
          </w:tcPr>
          <w:p w14:paraId="2089AF88" w14:textId="1EBC0ED6" w:rsidR="004A0D37" w:rsidRDefault="004A0D37" w:rsidP="00F22404">
            <w:pPr>
              <w:rPr>
                <w:rFonts w:cs="Arial"/>
                <w:szCs w:val="24"/>
              </w:rPr>
            </w:pPr>
            <w:r>
              <w:rPr>
                <w:rFonts w:cs="Arial"/>
                <w:szCs w:val="24"/>
              </w:rPr>
              <w:t>Notes:</w:t>
            </w:r>
          </w:p>
          <w:p w14:paraId="5D1FCA46" w14:textId="77777777" w:rsidR="004A0D37" w:rsidRDefault="004A0D37" w:rsidP="00F22404">
            <w:pPr>
              <w:rPr>
                <w:rFonts w:cs="Arial"/>
                <w:szCs w:val="24"/>
              </w:rPr>
            </w:pPr>
          </w:p>
          <w:p w14:paraId="279FBF6A" w14:textId="77777777" w:rsidR="004A0D37" w:rsidRDefault="004A0D37" w:rsidP="00F22404">
            <w:pPr>
              <w:rPr>
                <w:rFonts w:cs="Arial"/>
                <w:szCs w:val="24"/>
              </w:rPr>
            </w:pPr>
          </w:p>
          <w:p w14:paraId="367F1322" w14:textId="77777777" w:rsidR="004A0D37" w:rsidRDefault="004A0D37" w:rsidP="00F22404">
            <w:pPr>
              <w:rPr>
                <w:rFonts w:cs="Arial"/>
                <w:szCs w:val="24"/>
              </w:rPr>
            </w:pPr>
          </w:p>
          <w:p w14:paraId="095763CA" w14:textId="77777777" w:rsidR="004A0D37" w:rsidRDefault="004A0D37" w:rsidP="00F22404">
            <w:pPr>
              <w:rPr>
                <w:rFonts w:cs="Arial"/>
                <w:szCs w:val="24"/>
              </w:rPr>
            </w:pPr>
          </w:p>
        </w:tc>
      </w:tr>
    </w:tbl>
    <w:p w14:paraId="280E58AE" w14:textId="4E1EA9FD" w:rsidR="0067158A" w:rsidRPr="00D26C7F" w:rsidRDefault="0067158A" w:rsidP="00F22404">
      <w:pPr>
        <w:rPr>
          <w:rFonts w:cs="Arial"/>
          <w:szCs w:val="24"/>
        </w:rPr>
      </w:pPr>
    </w:p>
    <w:sectPr w:rsidR="0067158A" w:rsidRPr="00D26C7F" w:rsidSect="00F22404">
      <w:footerReference w:type="default" r:id="rId10"/>
      <w:headerReference w:type="first" r:id="rId11"/>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0EAA" w14:textId="77777777" w:rsidR="00DF71AE" w:rsidRDefault="00DF71AE">
      <w:r>
        <w:separator/>
      </w:r>
    </w:p>
  </w:endnote>
  <w:endnote w:type="continuationSeparator" w:id="0">
    <w:p w14:paraId="4FEBE52D" w14:textId="77777777" w:rsidR="00DF71AE" w:rsidRDefault="00DF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1B4860BF" w14:paraId="32A85782" w14:textId="77777777" w:rsidTr="1B4860BF">
      <w:trPr>
        <w:trHeight w:val="300"/>
      </w:trPr>
      <w:tc>
        <w:tcPr>
          <w:tcW w:w="4650" w:type="dxa"/>
        </w:tcPr>
        <w:p w14:paraId="2B742A23" w14:textId="0B9DF425" w:rsidR="1B4860BF" w:rsidRDefault="1B4860BF" w:rsidP="1B4860BF">
          <w:pPr>
            <w:pStyle w:val="Header"/>
            <w:ind w:left="-115"/>
          </w:pPr>
        </w:p>
      </w:tc>
      <w:tc>
        <w:tcPr>
          <w:tcW w:w="4650" w:type="dxa"/>
        </w:tcPr>
        <w:p w14:paraId="7268C8EC" w14:textId="783B140B" w:rsidR="1B4860BF" w:rsidRDefault="1B4860BF" w:rsidP="1B4860BF">
          <w:pPr>
            <w:pStyle w:val="Header"/>
            <w:jc w:val="center"/>
          </w:pPr>
        </w:p>
      </w:tc>
      <w:tc>
        <w:tcPr>
          <w:tcW w:w="4650" w:type="dxa"/>
        </w:tcPr>
        <w:p w14:paraId="0F79F14B" w14:textId="37178527" w:rsidR="1B4860BF" w:rsidRDefault="1B4860BF" w:rsidP="1B4860BF">
          <w:pPr>
            <w:pStyle w:val="Header"/>
            <w:ind w:right="-115"/>
            <w:jc w:val="right"/>
          </w:pPr>
          <w:r>
            <w:fldChar w:fldCharType="begin"/>
          </w:r>
          <w:r>
            <w:instrText>PAGE</w:instrText>
          </w:r>
          <w:r>
            <w:fldChar w:fldCharType="separate"/>
          </w:r>
          <w:r w:rsidR="00212DAE">
            <w:rPr>
              <w:noProof/>
            </w:rPr>
            <w:t>2</w:t>
          </w:r>
          <w:r>
            <w:fldChar w:fldCharType="end"/>
          </w:r>
        </w:p>
      </w:tc>
    </w:tr>
  </w:tbl>
  <w:p w14:paraId="0BE7B64D" w14:textId="05B83574" w:rsidR="1B4860BF" w:rsidRDefault="1B4860BF" w:rsidP="1B486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5781" w14:textId="77777777" w:rsidR="00DF71AE" w:rsidRDefault="00DF71AE">
      <w:r>
        <w:separator/>
      </w:r>
    </w:p>
  </w:footnote>
  <w:footnote w:type="continuationSeparator" w:id="0">
    <w:p w14:paraId="12D5D137" w14:textId="77777777" w:rsidR="00DF71AE" w:rsidRDefault="00DF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00"/>
      <w:gridCol w:w="4650"/>
    </w:tblGrid>
    <w:tr w:rsidR="1521FA73" w14:paraId="1A664239" w14:textId="77777777" w:rsidTr="1521FA73">
      <w:trPr>
        <w:trHeight w:val="300"/>
      </w:trPr>
      <w:tc>
        <w:tcPr>
          <w:tcW w:w="9300" w:type="dxa"/>
        </w:tcPr>
        <w:p w14:paraId="5D0D8BDA" w14:textId="443E6BE0" w:rsidR="1521FA73" w:rsidRDefault="1521FA73" w:rsidP="1521FA73">
          <w:pPr>
            <w:pStyle w:val="Header"/>
            <w:spacing w:before="900" w:line="480" w:lineRule="auto"/>
            <w:ind w:left="-115"/>
            <w:rPr>
              <w:b/>
              <w:bCs/>
              <w:sz w:val="28"/>
              <w:szCs w:val="28"/>
            </w:rPr>
          </w:pPr>
          <w:r w:rsidRPr="1521FA73">
            <w:rPr>
              <w:b/>
              <w:bCs/>
              <w:sz w:val="28"/>
              <w:szCs w:val="28"/>
            </w:rPr>
            <w:t xml:space="preserve">Early Years Recruitment and Retention Toolkit for Group Based Providers </w:t>
          </w:r>
        </w:p>
      </w:tc>
      <w:tc>
        <w:tcPr>
          <w:tcW w:w="4650" w:type="dxa"/>
        </w:tcPr>
        <w:p w14:paraId="6235E090" w14:textId="2CE37144" w:rsidR="1521FA73" w:rsidRDefault="1521FA73" w:rsidP="1521FA73">
          <w:pPr>
            <w:pStyle w:val="Header"/>
            <w:ind w:right="-115"/>
            <w:jc w:val="right"/>
          </w:pPr>
          <w:r>
            <w:rPr>
              <w:noProof/>
            </w:rPr>
            <w:drawing>
              <wp:inline distT="0" distB="0" distL="0" distR="0" wp14:anchorId="172B1C0E" wp14:editId="43ADCEC9">
                <wp:extent cx="1201016" cy="1188823"/>
                <wp:effectExtent l="0" t="0" r="0" b="0"/>
                <wp:docPr id="18577317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731733" name=""/>
                        <pic:cNvPicPr/>
                      </pic:nvPicPr>
                      <pic:blipFill>
                        <a:blip r:embed="rId1">
                          <a:extLst>
                            <a:ext uri="{28A0092B-C50C-407E-A947-70E740481C1C}">
                              <a14:useLocalDpi xmlns:a14="http://schemas.microsoft.com/office/drawing/2010/main" val="0"/>
                            </a:ext>
                          </a:extLst>
                        </a:blip>
                        <a:stretch>
                          <a:fillRect/>
                        </a:stretch>
                      </pic:blipFill>
                      <pic:spPr>
                        <a:xfrm>
                          <a:off x="0" y="0"/>
                          <a:ext cx="1201016" cy="1188823"/>
                        </a:xfrm>
                        <a:prstGeom prst="rect">
                          <a:avLst/>
                        </a:prstGeom>
                      </pic:spPr>
                    </pic:pic>
                  </a:graphicData>
                </a:graphic>
              </wp:inline>
            </w:drawing>
          </w:r>
        </w:p>
      </w:tc>
    </w:tr>
  </w:tbl>
  <w:p w14:paraId="4818ACEA" w14:textId="5B2E1115" w:rsidR="1521FA73" w:rsidRDefault="1521FA73" w:rsidP="1521F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96E48"/>
    <w:multiLevelType w:val="hybridMultilevel"/>
    <w:tmpl w:val="0764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47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04"/>
    <w:rsid w:val="00005533"/>
    <w:rsid w:val="00032889"/>
    <w:rsid w:val="00064AF8"/>
    <w:rsid w:val="00073F59"/>
    <w:rsid w:val="0008285F"/>
    <w:rsid w:val="00086B87"/>
    <w:rsid w:val="00087DB5"/>
    <w:rsid w:val="000C52A8"/>
    <w:rsid w:val="000D71BA"/>
    <w:rsid w:val="000E48EE"/>
    <w:rsid w:val="000E4C01"/>
    <w:rsid w:val="000F1658"/>
    <w:rsid w:val="000F38B6"/>
    <w:rsid w:val="000F447C"/>
    <w:rsid w:val="001113D2"/>
    <w:rsid w:val="0013375A"/>
    <w:rsid w:val="00140AEB"/>
    <w:rsid w:val="00150376"/>
    <w:rsid w:val="00153BC4"/>
    <w:rsid w:val="00154397"/>
    <w:rsid w:val="00161319"/>
    <w:rsid w:val="00166762"/>
    <w:rsid w:val="00183321"/>
    <w:rsid w:val="00185DDD"/>
    <w:rsid w:val="00190DC5"/>
    <w:rsid w:val="00197968"/>
    <w:rsid w:val="001B3399"/>
    <w:rsid w:val="001B4A1F"/>
    <w:rsid w:val="001C3956"/>
    <w:rsid w:val="001F6496"/>
    <w:rsid w:val="0020052A"/>
    <w:rsid w:val="00202471"/>
    <w:rsid w:val="0020303C"/>
    <w:rsid w:val="00206F89"/>
    <w:rsid w:val="00212DAE"/>
    <w:rsid w:val="002210AE"/>
    <w:rsid w:val="00221804"/>
    <w:rsid w:val="00274639"/>
    <w:rsid w:val="002758EB"/>
    <w:rsid w:val="0028480B"/>
    <w:rsid w:val="00284A54"/>
    <w:rsid w:val="002A5ED6"/>
    <w:rsid w:val="002A6223"/>
    <w:rsid w:val="002C644B"/>
    <w:rsid w:val="002E020E"/>
    <w:rsid w:val="002E3DCB"/>
    <w:rsid w:val="002F0228"/>
    <w:rsid w:val="002F6C2D"/>
    <w:rsid w:val="0030250A"/>
    <w:rsid w:val="003066AD"/>
    <w:rsid w:val="00312EE3"/>
    <w:rsid w:val="00360B4F"/>
    <w:rsid w:val="003666A8"/>
    <w:rsid w:val="00366DA0"/>
    <w:rsid w:val="00372740"/>
    <w:rsid w:val="00383140"/>
    <w:rsid w:val="00383CF6"/>
    <w:rsid w:val="003A5A2B"/>
    <w:rsid w:val="003E4741"/>
    <w:rsid w:val="003F3172"/>
    <w:rsid w:val="003F626A"/>
    <w:rsid w:val="00414AB1"/>
    <w:rsid w:val="004502A8"/>
    <w:rsid w:val="00460093"/>
    <w:rsid w:val="00462668"/>
    <w:rsid w:val="0046582C"/>
    <w:rsid w:val="00482BC4"/>
    <w:rsid w:val="00483A77"/>
    <w:rsid w:val="00484047"/>
    <w:rsid w:val="004A08C6"/>
    <w:rsid w:val="004A0D37"/>
    <w:rsid w:val="004C2095"/>
    <w:rsid w:val="004C43B9"/>
    <w:rsid w:val="004C4687"/>
    <w:rsid w:val="004E70F8"/>
    <w:rsid w:val="004F1896"/>
    <w:rsid w:val="004F5D37"/>
    <w:rsid w:val="005138A8"/>
    <w:rsid w:val="00515A52"/>
    <w:rsid w:val="00517834"/>
    <w:rsid w:val="0052450E"/>
    <w:rsid w:val="00544176"/>
    <w:rsid w:val="00562E17"/>
    <w:rsid w:val="005839D7"/>
    <w:rsid w:val="00597BD1"/>
    <w:rsid w:val="00597F74"/>
    <w:rsid w:val="005A2417"/>
    <w:rsid w:val="005C2359"/>
    <w:rsid w:val="005D2C5B"/>
    <w:rsid w:val="005D3FD6"/>
    <w:rsid w:val="005E4D79"/>
    <w:rsid w:val="005E6DB2"/>
    <w:rsid w:val="005E71E8"/>
    <w:rsid w:val="005F0B9A"/>
    <w:rsid w:val="005F21F2"/>
    <w:rsid w:val="006033F7"/>
    <w:rsid w:val="00605BA8"/>
    <w:rsid w:val="00620E06"/>
    <w:rsid w:val="00642582"/>
    <w:rsid w:val="006526B6"/>
    <w:rsid w:val="00661993"/>
    <w:rsid w:val="0067158A"/>
    <w:rsid w:val="006823AE"/>
    <w:rsid w:val="00682597"/>
    <w:rsid w:val="006911AB"/>
    <w:rsid w:val="006B5B8C"/>
    <w:rsid w:val="006E001D"/>
    <w:rsid w:val="00712BDA"/>
    <w:rsid w:val="00736319"/>
    <w:rsid w:val="00740250"/>
    <w:rsid w:val="00744D56"/>
    <w:rsid w:val="00771112"/>
    <w:rsid w:val="00771D0A"/>
    <w:rsid w:val="007774FB"/>
    <w:rsid w:val="00782778"/>
    <w:rsid w:val="00792814"/>
    <w:rsid w:val="007A24D7"/>
    <w:rsid w:val="007A30C4"/>
    <w:rsid w:val="007A4ECB"/>
    <w:rsid w:val="007A78EE"/>
    <w:rsid w:val="007C3236"/>
    <w:rsid w:val="007E3EF4"/>
    <w:rsid w:val="008071B2"/>
    <w:rsid w:val="008155E4"/>
    <w:rsid w:val="00827C17"/>
    <w:rsid w:val="008A1169"/>
    <w:rsid w:val="008C34EE"/>
    <w:rsid w:val="008D39DD"/>
    <w:rsid w:val="00930854"/>
    <w:rsid w:val="00935E0E"/>
    <w:rsid w:val="009464EC"/>
    <w:rsid w:val="009620D6"/>
    <w:rsid w:val="009714AB"/>
    <w:rsid w:val="00981EA7"/>
    <w:rsid w:val="009822A5"/>
    <w:rsid w:val="00985782"/>
    <w:rsid w:val="009A3C5F"/>
    <w:rsid w:val="009A7142"/>
    <w:rsid w:val="009B5488"/>
    <w:rsid w:val="009B67EE"/>
    <w:rsid w:val="009E1133"/>
    <w:rsid w:val="009E3D8F"/>
    <w:rsid w:val="009E7E8F"/>
    <w:rsid w:val="009F3A81"/>
    <w:rsid w:val="00A074AD"/>
    <w:rsid w:val="00A20A1E"/>
    <w:rsid w:val="00A35429"/>
    <w:rsid w:val="00A646B0"/>
    <w:rsid w:val="00A64B2F"/>
    <w:rsid w:val="00A8508A"/>
    <w:rsid w:val="00A8657F"/>
    <w:rsid w:val="00AA0A13"/>
    <w:rsid w:val="00AC2F81"/>
    <w:rsid w:val="00AC4058"/>
    <w:rsid w:val="00AD5CEA"/>
    <w:rsid w:val="00AE5265"/>
    <w:rsid w:val="00AF6335"/>
    <w:rsid w:val="00B13285"/>
    <w:rsid w:val="00B146CB"/>
    <w:rsid w:val="00B258D8"/>
    <w:rsid w:val="00B40E79"/>
    <w:rsid w:val="00B4720E"/>
    <w:rsid w:val="00B5237B"/>
    <w:rsid w:val="00B921A1"/>
    <w:rsid w:val="00BA4479"/>
    <w:rsid w:val="00BD384E"/>
    <w:rsid w:val="00C07FCB"/>
    <w:rsid w:val="00C1064C"/>
    <w:rsid w:val="00C10D7F"/>
    <w:rsid w:val="00C130F8"/>
    <w:rsid w:val="00C16D7A"/>
    <w:rsid w:val="00C23F74"/>
    <w:rsid w:val="00C76EAC"/>
    <w:rsid w:val="00C77490"/>
    <w:rsid w:val="00C8491D"/>
    <w:rsid w:val="00CA7062"/>
    <w:rsid w:val="00CB24C6"/>
    <w:rsid w:val="00CB2867"/>
    <w:rsid w:val="00CB4E25"/>
    <w:rsid w:val="00CF248B"/>
    <w:rsid w:val="00CF2D1E"/>
    <w:rsid w:val="00CF5C9D"/>
    <w:rsid w:val="00CF6C68"/>
    <w:rsid w:val="00D04562"/>
    <w:rsid w:val="00D13A0E"/>
    <w:rsid w:val="00D21D6A"/>
    <w:rsid w:val="00D2382F"/>
    <w:rsid w:val="00D26C7F"/>
    <w:rsid w:val="00D44BA9"/>
    <w:rsid w:val="00D479F7"/>
    <w:rsid w:val="00D5515D"/>
    <w:rsid w:val="00D57A71"/>
    <w:rsid w:val="00D74C7E"/>
    <w:rsid w:val="00DA1583"/>
    <w:rsid w:val="00DA4918"/>
    <w:rsid w:val="00DC03CC"/>
    <w:rsid w:val="00DC0715"/>
    <w:rsid w:val="00DD186E"/>
    <w:rsid w:val="00DF32E2"/>
    <w:rsid w:val="00DF5150"/>
    <w:rsid w:val="00DF71AE"/>
    <w:rsid w:val="00E10512"/>
    <w:rsid w:val="00E24B59"/>
    <w:rsid w:val="00E27B44"/>
    <w:rsid w:val="00E32BE6"/>
    <w:rsid w:val="00E656A4"/>
    <w:rsid w:val="00E71A84"/>
    <w:rsid w:val="00E92E47"/>
    <w:rsid w:val="00E93F62"/>
    <w:rsid w:val="00EA0B20"/>
    <w:rsid w:val="00EA22CB"/>
    <w:rsid w:val="00EA6435"/>
    <w:rsid w:val="00EB218B"/>
    <w:rsid w:val="00EC2AD2"/>
    <w:rsid w:val="00EE0A6C"/>
    <w:rsid w:val="00EE153E"/>
    <w:rsid w:val="00EF19FA"/>
    <w:rsid w:val="00F22404"/>
    <w:rsid w:val="00F313D9"/>
    <w:rsid w:val="00F65444"/>
    <w:rsid w:val="00F721BD"/>
    <w:rsid w:val="00F83748"/>
    <w:rsid w:val="00FC52A2"/>
    <w:rsid w:val="00FC5BC6"/>
    <w:rsid w:val="00FC5C75"/>
    <w:rsid w:val="02FC67B3"/>
    <w:rsid w:val="04E26056"/>
    <w:rsid w:val="0B1EF960"/>
    <w:rsid w:val="0D544AFD"/>
    <w:rsid w:val="0D71168F"/>
    <w:rsid w:val="0E9A1121"/>
    <w:rsid w:val="1521FA73"/>
    <w:rsid w:val="15C0DA0F"/>
    <w:rsid w:val="16097321"/>
    <w:rsid w:val="16F0B427"/>
    <w:rsid w:val="1B4860BF"/>
    <w:rsid w:val="204F2702"/>
    <w:rsid w:val="22CB55EE"/>
    <w:rsid w:val="2431923F"/>
    <w:rsid w:val="298A9F65"/>
    <w:rsid w:val="29E5E22D"/>
    <w:rsid w:val="35F4A546"/>
    <w:rsid w:val="36539BC8"/>
    <w:rsid w:val="3A010C2B"/>
    <w:rsid w:val="3A100334"/>
    <w:rsid w:val="41629CB9"/>
    <w:rsid w:val="46161DBC"/>
    <w:rsid w:val="55345054"/>
    <w:rsid w:val="56F06DB9"/>
    <w:rsid w:val="57F0A872"/>
    <w:rsid w:val="591B0765"/>
    <w:rsid w:val="5AAE4791"/>
    <w:rsid w:val="602886C2"/>
    <w:rsid w:val="62E53738"/>
    <w:rsid w:val="66CC9C97"/>
    <w:rsid w:val="6EA84FE4"/>
    <w:rsid w:val="7705D2FF"/>
    <w:rsid w:val="77FBE9A1"/>
    <w:rsid w:val="7849C644"/>
    <w:rsid w:val="7A271205"/>
    <w:rsid w:val="7A920E2D"/>
    <w:rsid w:val="7C6A5C74"/>
    <w:rsid w:val="7C76C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F5BB"/>
  <w15:chartTrackingRefBased/>
  <w15:docId w15:val="{1CC723AA-D358-446F-9151-1115345F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74"/>
    <w:rPr>
      <w:sz w:val="24"/>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paragraph" w:styleId="Heading5">
    <w:name w:val="heading 5"/>
    <w:basedOn w:val="Normal"/>
    <w:next w:val="Normal"/>
    <w:link w:val="Heading5Char"/>
    <w:uiPriority w:val="9"/>
    <w:semiHidden/>
    <w:unhideWhenUsed/>
    <w:qFormat/>
    <w:rsid w:val="00F2240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224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4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4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4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character" w:customStyle="1" w:styleId="Heading5Char">
    <w:name w:val="Heading 5 Char"/>
    <w:basedOn w:val="DefaultParagraphFont"/>
    <w:link w:val="Heading5"/>
    <w:uiPriority w:val="9"/>
    <w:semiHidden/>
    <w:rsid w:val="00F22404"/>
    <w:rPr>
      <w:rFonts w:eastAsiaTheme="majorEastAsia" w:cstheme="majorBidi"/>
      <w:color w:val="365F91" w:themeColor="accent1" w:themeShade="BF"/>
      <w:sz w:val="24"/>
    </w:rPr>
  </w:style>
  <w:style w:type="character" w:customStyle="1" w:styleId="Heading6Char">
    <w:name w:val="Heading 6 Char"/>
    <w:basedOn w:val="DefaultParagraphFont"/>
    <w:link w:val="Heading6"/>
    <w:uiPriority w:val="9"/>
    <w:semiHidden/>
    <w:rsid w:val="00F22404"/>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F2240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F2240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F22404"/>
    <w:rPr>
      <w:rFonts w:eastAsiaTheme="majorEastAsia" w:cstheme="majorBidi"/>
      <w:color w:val="272727" w:themeColor="text1" w:themeTint="D8"/>
      <w:sz w:val="24"/>
    </w:rPr>
  </w:style>
  <w:style w:type="paragraph" w:styleId="Quote">
    <w:name w:val="Quote"/>
    <w:basedOn w:val="Normal"/>
    <w:next w:val="Normal"/>
    <w:link w:val="QuoteChar"/>
    <w:uiPriority w:val="29"/>
    <w:qFormat/>
    <w:rsid w:val="00F224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2404"/>
    <w:rPr>
      <w:i/>
      <w:iCs/>
      <w:color w:val="404040" w:themeColor="text1" w:themeTint="BF"/>
      <w:sz w:val="24"/>
    </w:rPr>
  </w:style>
  <w:style w:type="paragraph" w:styleId="ListParagraph">
    <w:name w:val="List Paragraph"/>
    <w:basedOn w:val="Normal"/>
    <w:uiPriority w:val="34"/>
    <w:qFormat/>
    <w:rsid w:val="00F22404"/>
    <w:pPr>
      <w:ind w:left="720"/>
      <w:contextualSpacing/>
    </w:pPr>
  </w:style>
  <w:style w:type="paragraph" w:styleId="IntenseQuote">
    <w:name w:val="Intense Quote"/>
    <w:basedOn w:val="Normal"/>
    <w:next w:val="Normal"/>
    <w:link w:val="IntenseQuoteChar"/>
    <w:uiPriority w:val="30"/>
    <w:qFormat/>
    <w:rsid w:val="00F2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22404"/>
    <w:rPr>
      <w:i/>
      <w:iCs/>
      <w:color w:val="365F91" w:themeColor="accent1" w:themeShade="BF"/>
      <w:sz w:val="24"/>
    </w:rPr>
  </w:style>
  <w:style w:type="character" w:styleId="IntenseReference">
    <w:name w:val="Intense Reference"/>
    <w:basedOn w:val="DefaultParagraphFont"/>
    <w:uiPriority w:val="32"/>
    <w:qFormat/>
    <w:rsid w:val="00F22404"/>
    <w:rPr>
      <w:b/>
      <w:bCs/>
      <w:smallCaps/>
      <w:color w:val="365F91" w:themeColor="accent1" w:themeShade="BF"/>
      <w:spacing w:val="5"/>
    </w:rPr>
  </w:style>
  <w:style w:type="table" w:styleId="TableGrid">
    <w:name w:val="Table Grid"/>
    <w:basedOn w:val="TableNormal"/>
    <w:uiPriority w:val="59"/>
    <w:rsid w:val="00F22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1B4860BF"/>
    <w:pPr>
      <w:tabs>
        <w:tab w:val="center" w:pos="4680"/>
        <w:tab w:val="right" w:pos="9360"/>
      </w:tabs>
    </w:pPr>
  </w:style>
  <w:style w:type="paragraph" w:styleId="Footer">
    <w:name w:val="footer"/>
    <w:basedOn w:val="Normal"/>
    <w:uiPriority w:val="99"/>
    <w:unhideWhenUsed/>
    <w:rsid w:val="1B4860BF"/>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5e6588-dcba-4d4b-ba82-b02eea814da9">
      <Terms xmlns="http://schemas.microsoft.com/office/infopath/2007/PartnerControls"/>
    </lcf76f155ced4ddcb4097134ff3c332f>
    <TaxCatchAll xmlns="9ae3e877-3df2-4825-b33a-d35bc5ed89a2" xsi:nil="true"/>
    <SortOrder xmlns="335e6588-dcba-4d4b-ba82-b02eea814d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8AA740C554B0438D800E283A9ECC5A" ma:contentTypeVersion="23" ma:contentTypeDescription="Create a new document." ma:contentTypeScope="" ma:versionID="520363342d30220b0ddd74a761922bc5">
  <xsd:schema xmlns:xsd="http://www.w3.org/2001/XMLSchema" xmlns:xs="http://www.w3.org/2001/XMLSchema" xmlns:p="http://schemas.microsoft.com/office/2006/metadata/properties" xmlns:ns2="335e6588-dcba-4d4b-ba82-b02eea814da9" xmlns:ns3="9ae3e877-3df2-4825-b33a-d35bc5ed89a2" targetNamespace="http://schemas.microsoft.com/office/2006/metadata/properties" ma:root="true" ma:fieldsID="0989a33407c622b170f76823934cd952" ns2:_="" ns3:_="">
    <xsd:import namespace="335e6588-dcba-4d4b-ba82-b02eea814da9"/>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ortOrder"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e6588-dcba-4d4b-ba82-b02eea814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SortOrder" ma:index="19" nillable="true" ma:displayName="Sort Order" ma:decimals="0" ma:description="Sort folders in order" ma:format="Dropdown" ma:internalName="SortOrder" ma:percentage="FALSE">
      <xsd:simpleType>
        <xsd:restriction base="dms:Number"/>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58484-8FB6-4D73-BE5C-4FB21388D3ED}">
  <ds:schemaRefs>
    <ds:schemaRef ds:uri="http://schemas.microsoft.com/sharepoint/v3/contenttype/forms"/>
  </ds:schemaRefs>
</ds:datastoreItem>
</file>

<file path=customXml/itemProps2.xml><?xml version="1.0" encoding="utf-8"?>
<ds:datastoreItem xmlns:ds="http://schemas.openxmlformats.org/officeDocument/2006/customXml" ds:itemID="{1ABD6088-0317-4F75-BF90-4232DE3D91F0}">
  <ds:schemaRefs>
    <ds:schemaRef ds:uri="http://schemas.microsoft.com/office/2006/metadata/properties"/>
    <ds:schemaRef ds:uri="http://schemas.microsoft.com/office/infopath/2007/PartnerControls"/>
    <ds:schemaRef ds:uri="335e6588-dcba-4d4b-ba82-b02eea814da9"/>
    <ds:schemaRef ds:uri="9ae3e877-3df2-4825-b33a-d35bc5ed89a2"/>
  </ds:schemaRefs>
</ds:datastoreItem>
</file>

<file path=customXml/itemProps3.xml><?xml version="1.0" encoding="utf-8"?>
<ds:datastoreItem xmlns:ds="http://schemas.openxmlformats.org/officeDocument/2006/customXml" ds:itemID="{331770D8-D7D1-448C-B9FF-96B097DEA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e6588-dcba-4d4b-ba82-b02eea814da9"/>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1135</Words>
  <Characters>6493</Characters>
  <Application>Microsoft Office Word</Application>
  <DocSecurity>0</DocSecurity>
  <Lines>642</Lines>
  <Paragraphs>81</Paragraphs>
  <ScaleCrop>false</ScaleCrop>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Sansom</dc:creator>
  <cp:keywords/>
  <dc:description/>
  <cp:lastModifiedBy>Lauren Howard</cp:lastModifiedBy>
  <cp:revision>3</cp:revision>
  <dcterms:created xsi:type="dcterms:W3CDTF">2025-11-11T16:12:00Z</dcterms:created>
  <dcterms:modified xsi:type="dcterms:W3CDTF">2025-11-11T16:12:00Z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0x010100AD8AA740C554B0438D800E283A9ECC5A</vt:lpwstr>
  </property>
  <property fmtid="{D5CDD505-2E9C-101B-9397-08002B2CF9AE}" pid="3" name="MediaServiceImageTags">
    <vt:lpwstr/>
  </property>
</Properties>
</file>